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5484EE78" w:rsidR="006B1BF5" w:rsidRPr="00C31CF9" w:rsidRDefault="006B1BF5" w:rsidP="00A258D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54312CC9" w14:textId="61F40956" w:rsidR="00C055BD" w:rsidRPr="00275E20" w:rsidRDefault="00C055BD" w:rsidP="000654AD">
      <w:pPr>
        <w:spacing w:after="0" w:line="240" w:lineRule="auto"/>
        <w:jc w:val="right"/>
        <w:rPr>
          <w:rFonts w:ascii="Arial Narrow" w:hAnsi="Arial Narrow" w:cs="Arial"/>
          <w:sz w:val="24"/>
          <w:szCs w:val="24"/>
        </w:rPr>
      </w:pPr>
      <w:r w:rsidRPr="006F10E8">
        <w:rPr>
          <w:rFonts w:ascii="Arial Narrow" w:hAnsi="Arial Narrow" w:cs="Arial"/>
          <w:sz w:val="24"/>
          <w:szCs w:val="24"/>
        </w:rPr>
        <w:t xml:space="preserve">Morelia, Michoacán, a </w:t>
      </w:r>
      <w:r w:rsidR="00993483">
        <w:rPr>
          <w:rFonts w:ascii="Arial Narrow" w:hAnsi="Arial Narrow" w:cs="Arial"/>
          <w:sz w:val="24"/>
          <w:szCs w:val="24"/>
        </w:rPr>
        <w:t>__</w:t>
      </w:r>
      <w:r w:rsidRPr="006F10E8">
        <w:rPr>
          <w:rFonts w:ascii="Arial Narrow" w:hAnsi="Arial Narrow" w:cs="Arial"/>
          <w:sz w:val="24"/>
          <w:szCs w:val="24"/>
        </w:rPr>
        <w:t xml:space="preserve">de </w:t>
      </w:r>
      <w:r w:rsidR="00993483">
        <w:rPr>
          <w:rFonts w:ascii="Arial Narrow" w:hAnsi="Arial Narrow" w:cs="Arial"/>
          <w:sz w:val="24"/>
          <w:szCs w:val="24"/>
        </w:rPr>
        <w:t>_______</w:t>
      </w:r>
      <w:r w:rsidRPr="006F10E8">
        <w:rPr>
          <w:rFonts w:ascii="Arial Narrow" w:hAnsi="Arial Narrow" w:cs="Arial"/>
          <w:sz w:val="24"/>
          <w:szCs w:val="24"/>
        </w:rPr>
        <w:t xml:space="preserve"> </w:t>
      </w:r>
      <w:proofErr w:type="spellStart"/>
      <w:r w:rsidRPr="006F10E8">
        <w:rPr>
          <w:rFonts w:ascii="Arial Narrow" w:hAnsi="Arial Narrow" w:cs="Arial"/>
          <w:sz w:val="24"/>
          <w:szCs w:val="24"/>
        </w:rPr>
        <w:t>d</w:t>
      </w:r>
      <w:r w:rsidR="00020597">
        <w:rPr>
          <w:rFonts w:ascii="Arial Narrow" w:hAnsi="Arial Narrow" w:cs="Arial"/>
          <w:sz w:val="24"/>
          <w:szCs w:val="24"/>
        </w:rPr>
        <w:t>e</w:t>
      </w:r>
      <w:proofErr w:type="spellEnd"/>
      <w:r w:rsidR="00020597">
        <w:rPr>
          <w:rFonts w:ascii="Arial Narrow" w:hAnsi="Arial Narrow" w:cs="Arial"/>
          <w:sz w:val="24"/>
          <w:szCs w:val="24"/>
        </w:rPr>
        <w:t xml:space="preserve"> </w:t>
      </w:r>
      <w:r w:rsidRPr="006F10E8">
        <w:rPr>
          <w:rFonts w:ascii="Arial Narrow" w:hAnsi="Arial Narrow" w:cs="Arial"/>
          <w:sz w:val="24"/>
          <w:szCs w:val="24"/>
        </w:rPr>
        <w:t>202</w:t>
      </w:r>
      <w:r w:rsidR="00993483">
        <w:rPr>
          <w:rFonts w:ascii="Arial Narrow" w:hAnsi="Arial Narrow" w:cs="Arial"/>
          <w:sz w:val="24"/>
          <w:szCs w:val="24"/>
        </w:rPr>
        <w:t>_</w:t>
      </w:r>
    </w:p>
    <w:p w14:paraId="17D98047" w14:textId="2EB8B9BF" w:rsidR="00C055BD" w:rsidRPr="00ED532B" w:rsidRDefault="00C055BD" w:rsidP="000654AD">
      <w:pPr>
        <w:spacing w:after="0" w:line="240" w:lineRule="auto"/>
        <w:jc w:val="right"/>
        <w:rPr>
          <w:rFonts w:ascii="Arial Narrow" w:eastAsia="Arial" w:hAnsi="Arial Narrow" w:cs="Arial"/>
          <w:sz w:val="24"/>
          <w:szCs w:val="24"/>
          <w:u w:val="single"/>
        </w:rPr>
      </w:pPr>
      <w:r w:rsidRPr="00ED532B">
        <w:rPr>
          <w:rFonts w:ascii="Arial Narrow" w:eastAsia="Arial" w:hAnsi="Arial Narrow" w:cs="Arial"/>
          <w:b/>
          <w:bCs/>
          <w:sz w:val="24"/>
          <w:szCs w:val="24"/>
        </w:rPr>
        <w:t xml:space="preserve">Asunto: </w:t>
      </w:r>
      <w:r w:rsidR="00993483">
        <w:rPr>
          <w:rFonts w:ascii="Arial Narrow" w:eastAsia="Arial" w:hAnsi="Arial Narrow" w:cs="Arial"/>
          <w:sz w:val="24"/>
          <w:szCs w:val="24"/>
          <w:u w:val="single"/>
        </w:rPr>
        <w:t>Carta Responsiva</w:t>
      </w:r>
    </w:p>
    <w:p w14:paraId="4BDC6595" w14:textId="77777777" w:rsidR="003E65B2" w:rsidRDefault="003E65B2" w:rsidP="00C055BD">
      <w:pPr>
        <w:pStyle w:val="Sinespaciado"/>
        <w:jc w:val="both"/>
        <w:rPr>
          <w:rFonts w:ascii="Arial Narrow" w:eastAsia="Arial" w:hAnsi="Arial Narrow" w:cs="Arial"/>
          <w:b/>
          <w:smallCaps/>
          <w:sz w:val="24"/>
          <w:szCs w:val="24"/>
        </w:rPr>
      </w:pPr>
    </w:p>
    <w:p w14:paraId="63A3E3B0" w14:textId="77777777" w:rsidR="00E357AF" w:rsidRDefault="00E357AF" w:rsidP="00C055BD">
      <w:pPr>
        <w:pStyle w:val="Sinespaciado"/>
        <w:jc w:val="both"/>
        <w:rPr>
          <w:rFonts w:ascii="Arial Narrow" w:eastAsia="Arial" w:hAnsi="Arial Narrow" w:cs="Arial"/>
          <w:b/>
          <w:smallCaps/>
          <w:sz w:val="24"/>
          <w:szCs w:val="24"/>
        </w:rPr>
      </w:pPr>
    </w:p>
    <w:p w14:paraId="20EB36F3" w14:textId="77777777" w:rsidR="00255123" w:rsidRDefault="00255123" w:rsidP="00C055BD">
      <w:pPr>
        <w:pStyle w:val="Sinespaciado"/>
        <w:jc w:val="both"/>
        <w:rPr>
          <w:rFonts w:ascii="Arial Narrow" w:eastAsia="Arial" w:hAnsi="Arial Narrow" w:cs="Arial"/>
          <w:b/>
          <w:smallCaps/>
          <w:sz w:val="24"/>
          <w:szCs w:val="24"/>
        </w:rPr>
      </w:pPr>
    </w:p>
    <w:p w14:paraId="391AA401" w14:textId="2D21216D" w:rsidR="00D423A2" w:rsidRDefault="008D4538" w:rsidP="001A1FCF">
      <w:pPr>
        <w:pStyle w:val="Sinespaciado"/>
        <w:jc w:val="both"/>
        <w:rPr>
          <w:rFonts w:ascii="Arial Narrow" w:eastAsia="Arial" w:hAnsi="Arial Narrow" w:cs="Arial"/>
          <w:b/>
          <w:smallCaps/>
          <w:sz w:val="24"/>
          <w:szCs w:val="24"/>
        </w:rPr>
      </w:pPr>
      <w:r>
        <w:rPr>
          <w:rFonts w:ascii="Arial Narrow" w:eastAsia="Arial" w:hAnsi="Arial Narrow" w:cs="Arial"/>
          <w:b/>
          <w:smallCaps/>
          <w:sz w:val="24"/>
          <w:szCs w:val="24"/>
        </w:rPr>
        <w:t xml:space="preserve">Integrantes del Comité de Adquisiciones, </w:t>
      </w:r>
    </w:p>
    <w:p w14:paraId="386AD078" w14:textId="77777777" w:rsidR="00D423A2" w:rsidRDefault="008D4538" w:rsidP="001A1FCF">
      <w:pPr>
        <w:pStyle w:val="Sinespaciado"/>
        <w:jc w:val="both"/>
        <w:rPr>
          <w:rFonts w:ascii="Arial Narrow" w:eastAsia="Arial" w:hAnsi="Arial Narrow" w:cs="Arial"/>
          <w:b/>
          <w:smallCaps/>
          <w:sz w:val="24"/>
          <w:szCs w:val="24"/>
        </w:rPr>
      </w:pPr>
      <w:r>
        <w:rPr>
          <w:rFonts w:ascii="Arial Narrow" w:eastAsia="Arial" w:hAnsi="Arial Narrow" w:cs="Arial"/>
          <w:b/>
          <w:smallCaps/>
          <w:sz w:val="24"/>
          <w:szCs w:val="24"/>
        </w:rPr>
        <w:t xml:space="preserve">Enajenaciones, Arrendamientos y Contratación </w:t>
      </w:r>
    </w:p>
    <w:p w14:paraId="618437AC" w14:textId="77777777" w:rsidR="00D423A2" w:rsidRDefault="008D4538" w:rsidP="001A1FCF">
      <w:pPr>
        <w:pStyle w:val="Sinespaciado"/>
        <w:jc w:val="both"/>
        <w:rPr>
          <w:rFonts w:ascii="Arial Narrow" w:eastAsia="Arial" w:hAnsi="Arial Narrow" w:cs="Arial"/>
          <w:b/>
          <w:smallCaps/>
          <w:sz w:val="24"/>
          <w:szCs w:val="24"/>
        </w:rPr>
      </w:pPr>
      <w:r>
        <w:rPr>
          <w:rFonts w:ascii="Arial Narrow" w:eastAsia="Arial" w:hAnsi="Arial Narrow" w:cs="Arial"/>
          <w:b/>
          <w:smallCaps/>
          <w:sz w:val="24"/>
          <w:szCs w:val="24"/>
        </w:rPr>
        <w:t>de Servicios R</w:t>
      </w:r>
      <w:r w:rsidR="00D423A2">
        <w:rPr>
          <w:rFonts w:ascii="Arial Narrow" w:eastAsia="Arial" w:hAnsi="Arial Narrow" w:cs="Arial"/>
          <w:b/>
          <w:smallCaps/>
          <w:sz w:val="24"/>
          <w:szCs w:val="24"/>
        </w:rPr>
        <w:t xml:space="preserve">elacionados con Bienes Muebles e </w:t>
      </w:r>
    </w:p>
    <w:p w14:paraId="042166CD" w14:textId="74CC6D26" w:rsidR="00255123" w:rsidRDefault="00D423A2" w:rsidP="001A1FCF">
      <w:pPr>
        <w:pStyle w:val="Sinespaciado"/>
        <w:jc w:val="both"/>
        <w:rPr>
          <w:rFonts w:ascii="Arial Narrow" w:eastAsia="Arial" w:hAnsi="Arial Narrow" w:cs="Arial"/>
          <w:b/>
          <w:smallCaps/>
          <w:sz w:val="24"/>
          <w:szCs w:val="24"/>
        </w:rPr>
      </w:pPr>
      <w:r>
        <w:rPr>
          <w:rFonts w:ascii="Arial Narrow" w:eastAsia="Arial" w:hAnsi="Arial Narrow" w:cs="Arial"/>
          <w:b/>
          <w:smallCaps/>
          <w:sz w:val="24"/>
          <w:szCs w:val="24"/>
        </w:rPr>
        <w:t>Inmuebles del Tribunal Electoral del Estado</w:t>
      </w:r>
    </w:p>
    <w:p w14:paraId="6C424ED9" w14:textId="77777777" w:rsidR="001A1FCF" w:rsidRPr="001A1FCF" w:rsidRDefault="001A1FCF" w:rsidP="001A1FCF">
      <w:pPr>
        <w:pStyle w:val="Sinespaciado"/>
        <w:jc w:val="both"/>
        <w:rPr>
          <w:rFonts w:ascii="Arial Narrow" w:hAnsi="Arial Narrow" w:cs="Arial"/>
          <w:bCs/>
          <w:sz w:val="24"/>
          <w:szCs w:val="24"/>
        </w:rPr>
      </w:pPr>
    </w:p>
    <w:p w14:paraId="59B34E9C" w14:textId="77777777" w:rsidR="00D423A2" w:rsidRPr="00F96191" w:rsidRDefault="00D423A2" w:rsidP="00F96191">
      <w:pPr>
        <w:pStyle w:val="Textoindependiente"/>
        <w:spacing w:line="276" w:lineRule="auto"/>
        <w:jc w:val="both"/>
        <w:rPr>
          <w:rFonts w:eastAsia="Aptos" w:cs="Arial"/>
          <w:bCs/>
          <w:lang w:val="es-MX" w:eastAsia="es-ES"/>
        </w:rPr>
      </w:pPr>
      <w:r w:rsidRPr="00F96191">
        <w:rPr>
          <w:rFonts w:eastAsia="Aptos" w:cs="Arial"/>
          <w:bCs/>
          <w:lang w:val="es-MX" w:eastAsia="es-ES"/>
        </w:rPr>
        <w:t>Bajo protesta de decir verdad manifiesto lo siguiente:</w:t>
      </w:r>
    </w:p>
    <w:p w14:paraId="47620271" w14:textId="77777777" w:rsidR="009B452D" w:rsidRPr="00F96191" w:rsidRDefault="009B452D" w:rsidP="00F96191">
      <w:pPr>
        <w:spacing w:after="0"/>
        <w:jc w:val="both"/>
        <w:rPr>
          <w:rFonts w:ascii="Arial Narrow" w:hAnsi="Arial Narrow" w:cs="Arial"/>
          <w:bCs/>
          <w:sz w:val="24"/>
          <w:szCs w:val="24"/>
        </w:rPr>
      </w:pPr>
    </w:p>
    <w:p w14:paraId="508F35B5" w14:textId="768B8F0C" w:rsidR="00F96191" w:rsidRDefault="00A74D62" w:rsidP="00F96191">
      <w:pPr>
        <w:pStyle w:val="Prrafodelista"/>
        <w:numPr>
          <w:ilvl w:val="0"/>
          <w:numId w:val="3"/>
        </w:numPr>
        <w:spacing w:after="0"/>
        <w:jc w:val="both"/>
        <w:rPr>
          <w:rFonts w:ascii="Arial Narrow" w:hAnsi="Arial Narrow" w:cs="Arial"/>
          <w:sz w:val="24"/>
          <w:szCs w:val="24"/>
        </w:rPr>
      </w:pPr>
      <w:r w:rsidRPr="00F96191">
        <w:rPr>
          <w:rFonts w:ascii="Arial Narrow" w:hAnsi="Arial Narrow" w:cs="Arial"/>
          <w:sz w:val="24"/>
          <w:szCs w:val="24"/>
        </w:rPr>
        <w:t>Q</w:t>
      </w:r>
      <w:r w:rsidR="009B452D" w:rsidRPr="00F96191">
        <w:rPr>
          <w:rFonts w:ascii="Arial Narrow" w:hAnsi="Arial Narrow" w:cs="Arial"/>
          <w:sz w:val="24"/>
          <w:szCs w:val="24"/>
        </w:rPr>
        <w:t>ue no existe conflicto de inter</w:t>
      </w:r>
      <w:r w:rsidR="00D02E39" w:rsidRPr="00F96191">
        <w:rPr>
          <w:rFonts w:ascii="Arial Narrow" w:hAnsi="Arial Narrow" w:cs="Arial"/>
          <w:sz w:val="24"/>
          <w:szCs w:val="24"/>
        </w:rPr>
        <w:t>és</w:t>
      </w:r>
      <w:r w:rsidR="009B452D" w:rsidRPr="00F96191">
        <w:rPr>
          <w:rFonts w:ascii="Arial Narrow" w:hAnsi="Arial Narrow" w:cs="Arial"/>
          <w:sz w:val="24"/>
          <w:szCs w:val="24"/>
        </w:rPr>
        <w:t>, que no desempeñ</w:t>
      </w:r>
      <w:r w:rsidR="00B95525">
        <w:rPr>
          <w:rFonts w:ascii="Arial Narrow" w:hAnsi="Arial Narrow" w:cs="Arial"/>
          <w:sz w:val="24"/>
          <w:szCs w:val="24"/>
        </w:rPr>
        <w:t>o</w:t>
      </w:r>
      <w:r w:rsidR="009B452D" w:rsidRPr="00F96191">
        <w:rPr>
          <w:rFonts w:ascii="Arial Narrow" w:hAnsi="Arial Narrow" w:cs="Arial"/>
          <w:sz w:val="24"/>
          <w:szCs w:val="24"/>
        </w:rPr>
        <w:t xml:space="preserve"> empleo, cargo o comisión en el </w:t>
      </w:r>
      <w:r w:rsidR="0034567C">
        <w:rPr>
          <w:rFonts w:ascii="Arial Narrow" w:hAnsi="Arial Narrow" w:cs="Arial"/>
          <w:sz w:val="24"/>
          <w:szCs w:val="24"/>
        </w:rPr>
        <w:t>Tribunal Electoral del Estado</w:t>
      </w:r>
      <w:r w:rsidR="009B452D" w:rsidRPr="00F96191">
        <w:rPr>
          <w:rFonts w:ascii="Arial Narrow" w:hAnsi="Arial Narrow" w:cs="Arial"/>
          <w:sz w:val="24"/>
          <w:szCs w:val="24"/>
        </w:rPr>
        <w:t xml:space="preserve"> de forma personal, familiar o de negocios que </w:t>
      </w:r>
      <w:r w:rsidR="00D02E39" w:rsidRPr="00F96191">
        <w:rPr>
          <w:rFonts w:ascii="Arial Narrow" w:hAnsi="Arial Narrow" w:cs="Arial"/>
          <w:sz w:val="24"/>
          <w:szCs w:val="24"/>
        </w:rPr>
        <w:t>me</w:t>
      </w:r>
      <w:r w:rsidR="009B452D" w:rsidRPr="00F96191">
        <w:rPr>
          <w:rFonts w:ascii="Arial Narrow" w:hAnsi="Arial Narrow" w:cs="Arial"/>
          <w:sz w:val="24"/>
          <w:szCs w:val="24"/>
        </w:rPr>
        <w:t xml:space="preserve"> impida llevar a </w:t>
      </w:r>
      <w:r w:rsidR="00D02E39" w:rsidRPr="00F96191">
        <w:rPr>
          <w:rFonts w:ascii="Arial Narrow" w:hAnsi="Arial Narrow" w:cs="Arial"/>
          <w:sz w:val="24"/>
          <w:szCs w:val="24"/>
        </w:rPr>
        <w:t>un</w:t>
      </w:r>
      <w:r w:rsidR="009B452D" w:rsidRPr="00F96191">
        <w:rPr>
          <w:rFonts w:ascii="Arial Narrow" w:hAnsi="Arial Narrow" w:cs="Arial"/>
          <w:sz w:val="24"/>
          <w:szCs w:val="24"/>
        </w:rPr>
        <w:t xml:space="preserve"> contrato</w:t>
      </w:r>
      <w:r w:rsidR="00D02E39" w:rsidRPr="00F96191">
        <w:rPr>
          <w:rFonts w:ascii="Arial Narrow" w:hAnsi="Arial Narrow" w:cs="Arial"/>
          <w:sz w:val="24"/>
          <w:szCs w:val="24"/>
        </w:rPr>
        <w:t>, prestación de servicios o venta de un producto</w:t>
      </w:r>
      <w:r w:rsidR="009B452D" w:rsidRPr="00F96191">
        <w:rPr>
          <w:rFonts w:ascii="Arial Narrow" w:hAnsi="Arial Narrow" w:cs="Arial"/>
          <w:sz w:val="24"/>
          <w:szCs w:val="24"/>
        </w:rPr>
        <w:t xml:space="preserve"> con el Tribunal Electoral del Estado, así mismo, no se cuenta con ningún beneficio para </w:t>
      </w:r>
      <w:r w:rsidR="00D02E39" w:rsidRPr="00F96191">
        <w:rPr>
          <w:rFonts w:ascii="Arial Narrow" w:hAnsi="Arial Narrow" w:cs="Arial"/>
          <w:sz w:val="24"/>
          <w:szCs w:val="24"/>
        </w:rPr>
        <w:t>mi</w:t>
      </w:r>
      <w:r w:rsidR="009B452D" w:rsidRPr="00F96191">
        <w:rPr>
          <w:rFonts w:ascii="Arial Narrow" w:hAnsi="Arial Narrow" w:cs="Arial"/>
          <w:sz w:val="24"/>
          <w:szCs w:val="24"/>
        </w:rPr>
        <w:t xml:space="preserve"> cónyuge, concubina o concubinario,</w:t>
      </w:r>
      <w:r w:rsidR="00B95525">
        <w:rPr>
          <w:rFonts w:ascii="Arial Narrow" w:hAnsi="Arial Narrow" w:cs="Arial"/>
          <w:sz w:val="24"/>
          <w:szCs w:val="24"/>
        </w:rPr>
        <w:t xml:space="preserve"> </w:t>
      </w:r>
      <w:r w:rsidR="009B452D" w:rsidRPr="00F96191">
        <w:rPr>
          <w:rFonts w:ascii="Arial Narrow" w:hAnsi="Arial Narrow" w:cs="Arial"/>
          <w:sz w:val="24"/>
          <w:szCs w:val="24"/>
        </w:rPr>
        <w:t>así como a terceros con los que tenga relaciones profesionales, laborales o de negocios.</w:t>
      </w:r>
    </w:p>
    <w:p w14:paraId="6DD1A3A5" w14:textId="77777777" w:rsidR="00F96191" w:rsidRDefault="00F96191" w:rsidP="00F96191">
      <w:pPr>
        <w:pStyle w:val="Prrafodelista"/>
        <w:spacing w:after="0"/>
        <w:jc w:val="both"/>
        <w:rPr>
          <w:rFonts w:ascii="Arial Narrow" w:hAnsi="Arial Narrow" w:cs="Arial"/>
          <w:sz w:val="24"/>
          <w:szCs w:val="24"/>
        </w:rPr>
      </w:pPr>
    </w:p>
    <w:p w14:paraId="0E15E93A" w14:textId="7E0CEA8E" w:rsidR="009B452D" w:rsidRPr="00F96191" w:rsidRDefault="009B452D" w:rsidP="00F96191">
      <w:pPr>
        <w:pStyle w:val="Prrafodelista"/>
        <w:spacing w:after="0"/>
        <w:jc w:val="both"/>
        <w:rPr>
          <w:rFonts w:ascii="Arial Narrow" w:hAnsi="Arial Narrow" w:cs="Arial"/>
          <w:sz w:val="24"/>
          <w:szCs w:val="24"/>
        </w:rPr>
      </w:pPr>
      <w:r w:rsidRPr="00F96191">
        <w:rPr>
          <w:rFonts w:ascii="Arial Narrow" w:hAnsi="Arial Narrow" w:cs="Arial"/>
          <w:sz w:val="24"/>
          <w:szCs w:val="24"/>
        </w:rPr>
        <w:t xml:space="preserve">Por otra parte, en caso de </w:t>
      </w:r>
      <w:r w:rsidR="00A74D62" w:rsidRPr="00F96191">
        <w:rPr>
          <w:rFonts w:ascii="Arial Narrow" w:hAnsi="Arial Narrow" w:cs="Arial"/>
          <w:sz w:val="24"/>
          <w:szCs w:val="24"/>
        </w:rPr>
        <w:t>que,</w:t>
      </w:r>
      <w:r w:rsidRPr="00F96191">
        <w:rPr>
          <w:rFonts w:ascii="Arial Narrow" w:hAnsi="Arial Narrow" w:cs="Arial"/>
          <w:sz w:val="24"/>
          <w:szCs w:val="24"/>
        </w:rPr>
        <w:t xml:space="preserve"> durante la vigencia del contrato</w:t>
      </w:r>
      <w:r w:rsidR="00A74D62" w:rsidRPr="00F96191">
        <w:rPr>
          <w:rFonts w:ascii="Arial Narrow" w:hAnsi="Arial Narrow" w:cs="Arial"/>
          <w:sz w:val="24"/>
          <w:szCs w:val="24"/>
        </w:rPr>
        <w:t>,</w:t>
      </w:r>
      <w:r w:rsidRPr="00F96191">
        <w:rPr>
          <w:rFonts w:ascii="Arial Narrow" w:hAnsi="Arial Narrow" w:cs="Arial"/>
          <w:sz w:val="24"/>
          <w:szCs w:val="24"/>
        </w:rPr>
        <w:t xml:space="preserve"> </w:t>
      </w:r>
      <w:r w:rsidR="00D02E39" w:rsidRPr="00F96191">
        <w:rPr>
          <w:rFonts w:ascii="Arial Narrow" w:hAnsi="Arial Narrow" w:cs="Arial"/>
          <w:sz w:val="24"/>
          <w:szCs w:val="24"/>
        </w:rPr>
        <w:t xml:space="preserve">prestación de servicios o venta de un producto </w:t>
      </w:r>
      <w:r w:rsidRPr="00F96191">
        <w:rPr>
          <w:rFonts w:ascii="Arial Narrow" w:hAnsi="Arial Narrow" w:cs="Arial"/>
          <w:sz w:val="24"/>
          <w:szCs w:val="24"/>
        </w:rPr>
        <w:t>llegue a tener un interés personal, familiar o de negocios</w:t>
      </w:r>
      <w:r w:rsidR="00A74D62" w:rsidRPr="00F96191">
        <w:rPr>
          <w:rFonts w:ascii="Arial Narrow" w:hAnsi="Arial Narrow" w:cs="Arial"/>
          <w:sz w:val="24"/>
          <w:szCs w:val="24"/>
        </w:rPr>
        <w:t xml:space="preserve">, daré aviso inmediato a los Integrantes del Comité de Adquisiciones, con la finalidad de evitar alguna falta administrativa de acuerdo con </w:t>
      </w:r>
      <w:r w:rsidRPr="00F96191">
        <w:rPr>
          <w:rFonts w:ascii="Arial Narrow" w:hAnsi="Arial Narrow" w:cs="Arial"/>
          <w:sz w:val="24"/>
          <w:szCs w:val="24"/>
        </w:rPr>
        <w:t>la Ley de Responsabilidades Administrativas para el Estado de Michoacán de Ocampo.</w:t>
      </w:r>
    </w:p>
    <w:p w14:paraId="37B67FC6" w14:textId="77777777" w:rsidR="00A74D62" w:rsidRPr="00F96191" w:rsidRDefault="00A74D62" w:rsidP="00F96191">
      <w:pPr>
        <w:widowControl w:val="0"/>
        <w:tabs>
          <w:tab w:val="left" w:pos="1065"/>
          <w:tab w:val="left" w:pos="1078"/>
        </w:tabs>
        <w:autoSpaceDE w:val="0"/>
        <w:autoSpaceDN w:val="0"/>
        <w:spacing w:before="5" w:after="0"/>
        <w:ind w:right="214"/>
        <w:jc w:val="both"/>
        <w:rPr>
          <w:rFonts w:ascii="Arial Narrow" w:hAnsi="Arial Narrow" w:cs="Arial"/>
          <w:bCs/>
          <w:sz w:val="24"/>
          <w:szCs w:val="24"/>
        </w:rPr>
      </w:pPr>
    </w:p>
    <w:p w14:paraId="112208DF" w14:textId="160A2D87" w:rsidR="00F96191" w:rsidRDefault="00D423A2" w:rsidP="00F96191">
      <w:pPr>
        <w:pStyle w:val="Prrafodelista"/>
        <w:widowControl w:val="0"/>
        <w:numPr>
          <w:ilvl w:val="0"/>
          <w:numId w:val="3"/>
        </w:numPr>
        <w:tabs>
          <w:tab w:val="left" w:pos="1065"/>
          <w:tab w:val="left" w:pos="1078"/>
        </w:tabs>
        <w:autoSpaceDE w:val="0"/>
        <w:autoSpaceDN w:val="0"/>
        <w:spacing w:before="5" w:after="0"/>
        <w:ind w:right="214"/>
        <w:jc w:val="both"/>
        <w:rPr>
          <w:rFonts w:ascii="Arial Narrow" w:hAnsi="Arial Narrow" w:cs="Arial"/>
          <w:bCs/>
          <w:sz w:val="24"/>
          <w:szCs w:val="24"/>
        </w:rPr>
      </w:pPr>
      <w:r w:rsidRPr="00F96191">
        <w:rPr>
          <w:rFonts w:ascii="Arial Narrow" w:hAnsi="Arial Narrow" w:cs="Arial"/>
          <w:bCs/>
          <w:sz w:val="24"/>
          <w:szCs w:val="24"/>
        </w:rPr>
        <w:t xml:space="preserve">Que los datos y documentos que presento son verídicos y por este medio autorizo a la Secretaría </w:t>
      </w:r>
      <w:r w:rsidR="00A74D62" w:rsidRPr="00F96191">
        <w:rPr>
          <w:rFonts w:ascii="Arial Narrow" w:hAnsi="Arial Narrow" w:cs="Arial"/>
          <w:bCs/>
          <w:sz w:val="24"/>
          <w:szCs w:val="24"/>
        </w:rPr>
        <w:t xml:space="preserve">Técnica del Comité de Adquisiciones </w:t>
      </w:r>
      <w:r w:rsidRPr="00F96191">
        <w:rPr>
          <w:rFonts w:ascii="Arial Narrow" w:hAnsi="Arial Narrow" w:cs="Arial"/>
          <w:bCs/>
          <w:sz w:val="24"/>
          <w:szCs w:val="24"/>
        </w:rPr>
        <w:t>a corroborarlos.</w:t>
      </w:r>
    </w:p>
    <w:p w14:paraId="3EE37C81" w14:textId="77777777" w:rsidR="005B164B" w:rsidRPr="005B164B" w:rsidRDefault="005B164B" w:rsidP="005B164B">
      <w:pPr>
        <w:pStyle w:val="Prrafodelista"/>
        <w:widowControl w:val="0"/>
        <w:tabs>
          <w:tab w:val="left" w:pos="1065"/>
          <w:tab w:val="left" w:pos="1078"/>
        </w:tabs>
        <w:autoSpaceDE w:val="0"/>
        <w:autoSpaceDN w:val="0"/>
        <w:spacing w:before="5" w:after="0"/>
        <w:ind w:right="214"/>
        <w:jc w:val="both"/>
        <w:rPr>
          <w:rFonts w:ascii="Arial Narrow" w:hAnsi="Arial Narrow" w:cs="Arial"/>
          <w:bCs/>
          <w:sz w:val="24"/>
          <w:szCs w:val="24"/>
        </w:rPr>
      </w:pPr>
    </w:p>
    <w:p w14:paraId="05F50C58" w14:textId="7B36D1EB" w:rsidR="00FC4A48" w:rsidRPr="005B164B" w:rsidRDefault="00F96191" w:rsidP="00FC4A48">
      <w:pPr>
        <w:pStyle w:val="Prrafodelista"/>
        <w:widowControl w:val="0"/>
        <w:numPr>
          <w:ilvl w:val="0"/>
          <w:numId w:val="3"/>
        </w:numPr>
        <w:tabs>
          <w:tab w:val="left" w:pos="1065"/>
          <w:tab w:val="left" w:pos="1078"/>
        </w:tabs>
        <w:autoSpaceDE w:val="0"/>
        <w:autoSpaceDN w:val="0"/>
        <w:spacing w:before="5" w:after="0"/>
        <w:ind w:right="214"/>
        <w:jc w:val="both"/>
        <w:rPr>
          <w:rFonts w:ascii="Arial Narrow" w:hAnsi="Arial Narrow" w:cs="Arial"/>
          <w:bCs/>
          <w:sz w:val="24"/>
          <w:szCs w:val="24"/>
        </w:rPr>
      </w:pPr>
      <w:r w:rsidRPr="00F96191">
        <w:rPr>
          <w:rFonts w:ascii="Arial Narrow" w:hAnsi="Arial Narrow" w:cs="Arial"/>
          <w:bCs/>
          <w:sz w:val="24"/>
          <w:szCs w:val="24"/>
        </w:rPr>
        <w:t xml:space="preserve">Que tengo la capacidad jurídica y material para llevar a cabo </w:t>
      </w:r>
      <w:r w:rsidRPr="00F96191">
        <w:rPr>
          <w:rFonts w:ascii="Arial Narrow" w:hAnsi="Arial Narrow" w:cs="Arial"/>
          <w:sz w:val="24"/>
          <w:szCs w:val="24"/>
        </w:rPr>
        <w:t>un contrato, prestación de servicios o venta de un producto con el Tribunal Electoral del Estado.</w:t>
      </w:r>
    </w:p>
    <w:p w14:paraId="46CC484F" w14:textId="77777777" w:rsidR="005B164B" w:rsidRPr="00F40BD6" w:rsidRDefault="005B164B" w:rsidP="00F40BD6">
      <w:pPr>
        <w:widowControl w:val="0"/>
        <w:tabs>
          <w:tab w:val="left" w:pos="1065"/>
          <w:tab w:val="left" w:pos="1078"/>
        </w:tabs>
        <w:autoSpaceDE w:val="0"/>
        <w:autoSpaceDN w:val="0"/>
        <w:spacing w:before="5" w:after="0"/>
        <w:ind w:right="214"/>
        <w:jc w:val="both"/>
        <w:rPr>
          <w:rFonts w:ascii="Arial Narrow" w:hAnsi="Arial Narrow" w:cs="Arial"/>
          <w:bCs/>
          <w:sz w:val="24"/>
          <w:szCs w:val="24"/>
        </w:rPr>
      </w:pPr>
    </w:p>
    <w:p w14:paraId="0B9FBFC1" w14:textId="313BA399" w:rsidR="002E4C51" w:rsidRDefault="002E4C51" w:rsidP="006A2350">
      <w:pPr>
        <w:jc w:val="both"/>
        <w:rPr>
          <w:rFonts w:ascii="Arial Narrow" w:hAnsi="Arial Narrow" w:cs="Arial"/>
          <w:bCs/>
          <w:sz w:val="24"/>
          <w:szCs w:val="24"/>
        </w:rPr>
      </w:pPr>
      <w:r w:rsidRPr="006F10E8">
        <w:rPr>
          <w:rFonts w:ascii="Arial Narrow" w:hAnsi="Arial Narrow" w:cs="Arial"/>
          <w:bCs/>
          <w:sz w:val="24"/>
          <w:szCs w:val="24"/>
        </w:rPr>
        <w:t>Sin otro particular, aprovecho la oportunidad para enviarle un cordial saludo.</w:t>
      </w:r>
    </w:p>
    <w:p w14:paraId="5230DB4C" w14:textId="77777777" w:rsidR="002E4C51" w:rsidRDefault="002E4C51" w:rsidP="002E4C51">
      <w:pPr>
        <w:spacing w:after="0" w:line="240" w:lineRule="auto"/>
        <w:jc w:val="both"/>
        <w:rPr>
          <w:rFonts w:ascii="Arial Narrow" w:hAnsi="Arial Narrow" w:cs="Arial"/>
          <w:bCs/>
          <w:sz w:val="24"/>
          <w:szCs w:val="24"/>
        </w:rPr>
      </w:pPr>
    </w:p>
    <w:p w14:paraId="1179569D" w14:textId="77777777" w:rsidR="001D6D1E" w:rsidRPr="00621725" w:rsidRDefault="001D6D1E" w:rsidP="001D6D1E">
      <w:pPr>
        <w:spacing w:after="0" w:line="240" w:lineRule="auto"/>
        <w:jc w:val="center"/>
        <w:rPr>
          <w:rFonts w:ascii="Arial Narrow" w:eastAsia="Arial" w:hAnsi="Arial Narrow" w:cs="Arial"/>
          <w:b/>
          <w:smallCaps/>
          <w:sz w:val="24"/>
          <w:szCs w:val="24"/>
        </w:rPr>
      </w:pPr>
      <w:r w:rsidRPr="00621725">
        <w:rPr>
          <w:rFonts w:ascii="Arial Narrow" w:eastAsia="Arial" w:hAnsi="Arial Narrow" w:cs="Arial"/>
          <w:b/>
          <w:smallCaps/>
          <w:sz w:val="24"/>
          <w:szCs w:val="24"/>
        </w:rPr>
        <w:t>Atentamente</w:t>
      </w:r>
    </w:p>
    <w:p w14:paraId="76FC8B3D" w14:textId="77777777" w:rsidR="001D6D1E" w:rsidRPr="00621725" w:rsidRDefault="001D6D1E" w:rsidP="001D6D1E">
      <w:pPr>
        <w:spacing w:after="0" w:line="240" w:lineRule="auto"/>
        <w:rPr>
          <w:rFonts w:ascii="Arial Narrow" w:eastAsia="Arial" w:hAnsi="Arial Narrow" w:cs="Arial"/>
          <w:b/>
          <w:smallCaps/>
          <w:sz w:val="24"/>
          <w:szCs w:val="24"/>
        </w:rPr>
      </w:pPr>
    </w:p>
    <w:p w14:paraId="5176AAEE" w14:textId="77777777" w:rsidR="001D6D1E" w:rsidRPr="00621725" w:rsidRDefault="001D6D1E" w:rsidP="001D6D1E">
      <w:pPr>
        <w:spacing w:after="0" w:line="240" w:lineRule="auto"/>
        <w:jc w:val="center"/>
        <w:rPr>
          <w:rFonts w:ascii="Arial Narrow" w:eastAsia="Arial" w:hAnsi="Arial Narrow" w:cs="Arial"/>
          <w:b/>
          <w:smallCaps/>
          <w:sz w:val="24"/>
          <w:szCs w:val="24"/>
        </w:rPr>
      </w:pPr>
    </w:p>
    <w:p w14:paraId="50884B65" w14:textId="77777777" w:rsidR="001D6D1E" w:rsidRPr="00621725" w:rsidRDefault="001D6D1E" w:rsidP="001D6D1E">
      <w:pPr>
        <w:spacing w:after="0" w:line="240" w:lineRule="auto"/>
        <w:jc w:val="center"/>
        <w:rPr>
          <w:rFonts w:ascii="Arial Narrow" w:eastAsia="Arial" w:hAnsi="Arial Narrow" w:cs="Arial"/>
          <w:b/>
          <w:smallCaps/>
          <w:sz w:val="24"/>
          <w:szCs w:val="24"/>
        </w:rPr>
      </w:pPr>
    </w:p>
    <w:p w14:paraId="5C94D915" w14:textId="318328B3" w:rsidR="00A258DA" w:rsidRDefault="005B164B" w:rsidP="005B164B">
      <w:pPr>
        <w:spacing w:after="0" w:line="240" w:lineRule="auto"/>
        <w:jc w:val="center"/>
        <w:rPr>
          <w:rFonts w:ascii="Arial Narrow" w:eastAsia="Arial" w:hAnsi="Arial Narrow" w:cs="Arial"/>
          <w:b/>
          <w:smallCaps/>
          <w:sz w:val="24"/>
          <w:szCs w:val="24"/>
        </w:rPr>
      </w:pPr>
      <w:r>
        <w:rPr>
          <w:rFonts w:ascii="Arial Narrow" w:eastAsia="Arial" w:hAnsi="Arial Narrow" w:cs="Arial"/>
          <w:b/>
          <w:smallCaps/>
          <w:sz w:val="24"/>
          <w:szCs w:val="24"/>
        </w:rPr>
        <w:t>Nombre y firma de la persona física</w:t>
      </w:r>
    </w:p>
    <w:p w14:paraId="1041FE03" w14:textId="77777777" w:rsidR="005B164B" w:rsidRDefault="005B164B" w:rsidP="005B164B">
      <w:pPr>
        <w:spacing w:after="0" w:line="240" w:lineRule="auto"/>
        <w:jc w:val="center"/>
        <w:rPr>
          <w:rFonts w:ascii="Arial Narrow" w:eastAsia="Arial" w:hAnsi="Arial Narrow" w:cs="Arial"/>
          <w:b/>
          <w:smallCaps/>
          <w:sz w:val="24"/>
          <w:szCs w:val="24"/>
        </w:rPr>
      </w:pPr>
      <w:r>
        <w:rPr>
          <w:rFonts w:ascii="Arial Narrow" w:eastAsia="Arial" w:hAnsi="Arial Narrow" w:cs="Arial"/>
          <w:b/>
          <w:smallCaps/>
          <w:sz w:val="24"/>
          <w:szCs w:val="24"/>
        </w:rPr>
        <w:t xml:space="preserve">Nombre del negocio, nombre y firma del representante </w:t>
      </w:r>
    </w:p>
    <w:p w14:paraId="642CCDA9" w14:textId="4C4BBA97" w:rsidR="005B164B" w:rsidRPr="005B164B" w:rsidRDefault="005B164B" w:rsidP="005B164B">
      <w:pPr>
        <w:spacing w:after="0" w:line="240" w:lineRule="auto"/>
        <w:jc w:val="center"/>
        <w:rPr>
          <w:rFonts w:ascii="Arial Narrow" w:eastAsia="Arial" w:hAnsi="Arial Narrow" w:cs="Arial"/>
          <w:b/>
          <w:smallCaps/>
          <w:sz w:val="24"/>
          <w:szCs w:val="24"/>
        </w:rPr>
      </w:pPr>
      <w:r>
        <w:rPr>
          <w:rFonts w:ascii="Arial Narrow" w:eastAsia="Arial" w:hAnsi="Arial Narrow" w:cs="Arial"/>
          <w:b/>
          <w:smallCaps/>
          <w:sz w:val="24"/>
          <w:szCs w:val="24"/>
        </w:rPr>
        <w:t>legal en caso de persona moral</w:t>
      </w:r>
    </w:p>
    <w:p w14:paraId="67A38D03" w14:textId="77777777" w:rsidR="00E357AF" w:rsidRDefault="00E357AF" w:rsidP="00601647">
      <w:pPr>
        <w:pStyle w:val="Sinespaciado"/>
        <w:rPr>
          <w:rFonts w:ascii="Arial Narrow" w:hAnsi="Arial Narrow"/>
          <w:sz w:val="18"/>
          <w:szCs w:val="18"/>
        </w:rPr>
      </w:pPr>
    </w:p>
    <w:p w14:paraId="4DED98BA" w14:textId="7A278931" w:rsidR="00A65CF0" w:rsidRPr="009A3065" w:rsidRDefault="00A65CF0" w:rsidP="009A3065">
      <w:pPr>
        <w:pStyle w:val="Sinespaciado"/>
        <w:rPr>
          <w:rFonts w:ascii="Arial Narrow" w:hAnsi="Arial Narrow"/>
          <w:sz w:val="18"/>
          <w:szCs w:val="18"/>
        </w:rPr>
      </w:pPr>
    </w:p>
    <w:sectPr w:rsidR="00A65CF0" w:rsidRPr="009A3065">
      <w:headerReference w:type="even" r:id="rId9"/>
      <w:headerReference w:type="default" r:id="rId10"/>
      <w:headerReference w:type="first" r:id="rId11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15E242" w14:textId="77777777" w:rsidR="008044F8" w:rsidRPr="00C31CF9" w:rsidRDefault="008044F8">
      <w:pPr>
        <w:spacing w:after="0" w:line="240" w:lineRule="auto"/>
      </w:pPr>
      <w:r w:rsidRPr="00C31CF9">
        <w:separator/>
      </w:r>
    </w:p>
  </w:endnote>
  <w:endnote w:type="continuationSeparator" w:id="0">
    <w:p w14:paraId="7B79EA9F" w14:textId="77777777" w:rsidR="008044F8" w:rsidRPr="00C31CF9" w:rsidRDefault="008044F8">
      <w:pPr>
        <w:spacing w:after="0" w:line="240" w:lineRule="auto"/>
      </w:pPr>
      <w:r w:rsidRPr="00C31CF9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FCEE4FA8-3E80-4563-8B8F-6AF8F4B28F73}"/>
    <w:embedItalic r:id="rId2" w:fontKey="{22812644-26BD-48E1-A6F6-D91575136715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fontKey="{245D97AB-7EA8-4128-8EAB-E6AAAA42A41B}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4" w:fontKey="{B23A2C2A-D68A-423F-8BBC-A1450D5FA36F}"/>
    <w:embedBold r:id="rId5" w:fontKey="{04B52C9A-C626-4256-B0EB-A0E3B8636FD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9915F6" w14:textId="77777777" w:rsidR="008044F8" w:rsidRPr="00C31CF9" w:rsidRDefault="008044F8">
      <w:pPr>
        <w:spacing w:after="0" w:line="240" w:lineRule="auto"/>
      </w:pPr>
      <w:r w:rsidRPr="00C31CF9">
        <w:separator/>
      </w:r>
    </w:p>
  </w:footnote>
  <w:footnote w:type="continuationSeparator" w:id="0">
    <w:p w14:paraId="58A7F5F4" w14:textId="77777777" w:rsidR="008044F8" w:rsidRPr="00C31CF9" w:rsidRDefault="008044F8">
      <w:pPr>
        <w:spacing w:after="0" w:line="240" w:lineRule="auto"/>
      </w:pPr>
      <w:r w:rsidRPr="00C31CF9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1B" w14:textId="77777777" w:rsidR="006B1BF5" w:rsidRPr="00C31CF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pict w14:anchorId="2E2056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7" type="#_x0000_t75" alt="" style="position:absolute;margin-left:0;margin-top:0;width:612pt;height:11in;z-index:-251657728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1C" w14:textId="35FFAF2A" w:rsidR="006B1BF5" w:rsidRPr="00C31CF9" w:rsidRDefault="006B1BF5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bookmarkStart w:id="0" w:name="_Hlk200617784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1D" w14:textId="77777777" w:rsidR="006B1BF5" w:rsidRPr="00C31CF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pict w14:anchorId="0483268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5" type="#_x0000_t75" alt="" style="position:absolute;margin-left:0;margin-top:0;width:612pt;height:11in;z-index:-251658752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1A65ED"/>
    <w:multiLevelType w:val="hybridMultilevel"/>
    <w:tmpl w:val="ED5449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0457E5"/>
    <w:multiLevelType w:val="hybridMultilevel"/>
    <w:tmpl w:val="54162E1C"/>
    <w:lvl w:ilvl="0" w:tplc="72C43BD8">
      <w:numFmt w:val="bullet"/>
      <w:lvlText w:val=""/>
      <w:lvlJc w:val="left"/>
      <w:pPr>
        <w:ind w:left="1078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1F50A630">
      <w:numFmt w:val="bullet"/>
      <w:lvlText w:val="•"/>
      <w:lvlJc w:val="left"/>
      <w:pPr>
        <w:ind w:left="2052" w:hanging="348"/>
      </w:pPr>
      <w:rPr>
        <w:rFonts w:hint="default"/>
        <w:lang w:val="es-ES" w:eastAsia="en-US" w:bidi="ar-SA"/>
      </w:rPr>
    </w:lvl>
    <w:lvl w:ilvl="2" w:tplc="0408F266">
      <w:numFmt w:val="bullet"/>
      <w:lvlText w:val="•"/>
      <w:lvlJc w:val="left"/>
      <w:pPr>
        <w:ind w:left="3024" w:hanging="348"/>
      </w:pPr>
      <w:rPr>
        <w:rFonts w:hint="default"/>
        <w:lang w:val="es-ES" w:eastAsia="en-US" w:bidi="ar-SA"/>
      </w:rPr>
    </w:lvl>
    <w:lvl w:ilvl="3" w:tplc="CD641B44">
      <w:numFmt w:val="bullet"/>
      <w:lvlText w:val="•"/>
      <w:lvlJc w:val="left"/>
      <w:pPr>
        <w:ind w:left="3996" w:hanging="348"/>
      </w:pPr>
      <w:rPr>
        <w:rFonts w:hint="default"/>
        <w:lang w:val="es-ES" w:eastAsia="en-US" w:bidi="ar-SA"/>
      </w:rPr>
    </w:lvl>
    <w:lvl w:ilvl="4" w:tplc="68F87BBA">
      <w:numFmt w:val="bullet"/>
      <w:lvlText w:val="•"/>
      <w:lvlJc w:val="left"/>
      <w:pPr>
        <w:ind w:left="4968" w:hanging="348"/>
      </w:pPr>
      <w:rPr>
        <w:rFonts w:hint="default"/>
        <w:lang w:val="es-ES" w:eastAsia="en-US" w:bidi="ar-SA"/>
      </w:rPr>
    </w:lvl>
    <w:lvl w:ilvl="5" w:tplc="1668EB0A">
      <w:numFmt w:val="bullet"/>
      <w:lvlText w:val="•"/>
      <w:lvlJc w:val="left"/>
      <w:pPr>
        <w:ind w:left="5940" w:hanging="348"/>
      </w:pPr>
      <w:rPr>
        <w:rFonts w:hint="default"/>
        <w:lang w:val="es-ES" w:eastAsia="en-US" w:bidi="ar-SA"/>
      </w:rPr>
    </w:lvl>
    <w:lvl w:ilvl="6" w:tplc="6B565B58">
      <w:numFmt w:val="bullet"/>
      <w:lvlText w:val="•"/>
      <w:lvlJc w:val="left"/>
      <w:pPr>
        <w:ind w:left="6912" w:hanging="348"/>
      </w:pPr>
      <w:rPr>
        <w:rFonts w:hint="default"/>
        <w:lang w:val="es-ES" w:eastAsia="en-US" w:bidi="ar-SA"/>
      </w:rPr>
    </w:lvl>
    <w:lvl w:ilvl="7" w:tplc="C9A8D354">
      <w:numFmt w:val="bullet"/>
      <w:lvlText w:val="•"/>
      <w:lvlJc w:val="left"/>
      <w:pPr>
        <w:ind w:left="7884" w:hanging="348"/>
      </w:pPr>
      <w:rPr>
        <w:rFonts w:hint="default"/>
        <w:lang w:val="es-ES" w:eastAsia="en-US" w:bidi="ar-SA"/>
      </w:rPr>
    </w:lvl>
    <w:lvl w:ilvl="8" w:tplc="BE6CA894">
      <w:numFmt w:val="bullet"/>
      <w:lvlText w:val="•"/>
      <w:lvlJc w:val="left"/>
      <w:pPr>
        <w:ind w:left="8856" w:hanging="348"/>
      </w:pPr>
      <w:rPr>
        <w:rFonts w:hint="default"/>
        <w:lang w:val="es-ES" w:eastAsia="en-US" w:bidi="ar-SA"/>
      </w:rPr>
    </w:lvl>
  </w:abstractNum>
  <w:abstractNum w:abstractNumId="2" w15:restartNumberingAfterBreak="0">
    <w:nsid w:val="4C7F64E3"/>
    <w:multiLevelType w:val="hybridMultilevel"/>
    <w:tmpl w:val="3CD2A46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8971156">
    <w:abstractNumId w:val="0"/>
  </w:num>
  <w:num w:numId="2" w16cid:durableId="1314528181">
    <w:abstractNumId w:val="1"/>
  </w:num>
  <w:num w:numId="3" w16cid:durableId="2758420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BF5"/>
    <w:rsid w:val="00012A99"/>
    <w:rsid w:val="000153A8"/>
    <w:rsid w:val="00020597"/>
    <w:rsid w:val="0004714D"/>
    <w:rsid w:val="00064BBC"/>
    <w:rsid w:val="000654AD"/>
    <w:rsid w:val="00085EC8"/>
    <w:rsid w:val="000A4E17"/>
    <w:rsid w:val="000A5988"/>
    <w:rsid w:val="000C0CE5"/>
    <w:rsid w:val="000D2C3F"/>
    <w:rsid w:val="000E234F"/>
    <w:rsid w:val="000E26F9"/>
    <w:rsid w:val="000E6019"/>
    <w:rsid w:val="000F3743"/>
    <w:rsid w:val="000F3A7C"/>
    <w:rsid w:val="00102898"/>
    <w:rsid w:val="001148CA"/>
    <w:rsid w:val="00124C3D"/>
    <w:rsid w:val="00134A9C"/>
    <w:rsid w:val="00160B8D"/>
    <w:rsid w:val="00161D52"/>
    <w:rsid w:val="00171102"/>
    <w:rsid w:val="00190198"/>
    <w:rsid w:val="00191A94"/>
    <w:rsid w:val="00195424"/>
    <w:rsid w:val="001A0371"/>
    <w:rsid w:val="001A1FCF"/>
    <w:rsid w:val="001A4276"/>
    <w:rsid w:val="001B1D30"/>
    <w:rsid w:val="001B318F"/>
    <w:rsid w:val="001C6DCD"/>
    <w:rsid w:val="001C7D54"/>
    <w:rsid w:val="001D6D1E"/>
    <w:rsid w:val="001F0743"/>
    <w:rsid w:val="001F48FA"/>
    <w:rsid w:val="001F52EF"/>
    <w:rsid w:val="001F6B51"/>
    <w:rsid w:val="002078D9"/>
    <w:rsid w:val="00210678"/>
    <w:rsid w:val="00210FF4"/>
    <w:rsid w:val="002337FA"/>
    <w:rsid w:val="002355CE"/>
    <w:rsid w:val="00236945"/>
    <w:rsid w:val="002426A5"/>
    <w:rsid w:val="00244D0D"/>
    <w:rsid w:val="00255123"/>
    <w:rsid w:val="00257F6E"/>
    <w:rsid w:val="0026120C"/>
    <w:rsid w:val="00275E20"/>
    <w:rsid w:val="0028632F"/>
    <w:rsid w:val="00290363"/>
    <w:rsid w:val="0029272A"/>
    <w:rsid w:val="002A2188"/>
    <w:rsid w:val="002B5C9C"/>
    <w:rsid w:val="002E0054"/>
    <w:rsid w:val="002E4C51"/>
    <w:rsid w:val="003124A4"/>
    <w:rsid w:val="00317F44"/>
    <w:rsid w:val="003256FA"/>
    <w:rsid w:val="0034567C"/>
    <w:rsid w:val="0034605C"/>
    <w:rsid w:val="0034670D"/>
    <w:rsid w:val="00362D39"/>
    <w:rsid w:val="003911F7"/>
    <w:rsid w:val="003A2FD1"/>
    <w:rsid w:val="003C492C"/>
    <w:rsid w:val="003C66A3"/>
    <w:rsid w:val="003C67A5"/>
    <w:rsid w:val="003E2ACF"/>
    <w:rsid w:val="003E5EB6"/>
    <w:rsid w:val="003E65B2"/>
    <w:rsid w:val="003F0FF6"/>
    <w:rsid w:val="00401F24"/>
    <w:rsid w:val="00414F82"/>
    <w:rsid w:val="00450E09"/>
    <w:rsid w:val="004602F6"/>
    <w:rsid w:val="00464A00"/>
    <w:rsid w:val="00474544"/>
    <w:rsid w:val="004848B9"/>
    <w:rsid w:val="00484F34"/>
    <w:rsid w:val="00490E2D"/>
    <w:rsid w:val="004A35B0"/>
    <w:rsid w:val="004D29AB"/>
    <w:rsid w:val="004E796A"/>
    <w:rsid w:val="004F01F0"/>
    <w:rsid w:val="004F3D33"/>
    <w:rsid w:val="005038A9"/>
    <w:rsid w:val="005205D5"/>
    <w:rsid w:val="00526530"/>
    <w:rsid w:val="00533F43"/>
    <w:rsid w:val="00535788"/>
    <w:rsid w:val="00572B20"/>
    <w:rsid w:val="00572CFA"/>
    <w:rsid w:val="00584B98"/>
    <w:rsid w:val="0058588C"/>
    <w:rsid w:val="005916BF"/>
    <w:rsid w:val="005928BD"/>
    <w:rsid w:val="005A46CB"/>
    <w:rsid w:val="005B164B"/>
    <w:rsid w:val="005B3F07"/>
    <w:rsid w:val="005C01A9"/>
    <w:rsid w:val="005C2156"/>
    <w:rsid w:val="005D2D5E"/>
    <w:rsid w:val="005D3368"/>
    <w:rsid w:val="005E240B"/>
    <w:rsid w:val="00601647"/>
    <w:rsid w:val="006149D7"/>
    <w:rsid w:val="00617E6A"/>
    <w:rsid w:val="00621725"/>
    <w:rsid w:val="00644885"/>
    <w:rsid w:val="0067364F"/>
    <w:rsid w:val="0068275B"/>
    <w:rsid w:val="00685B21"/>
    <w:rsid w:val="006959CF"/>
    <w:rsid w:val="006977B8"/>
    <w:rsid w:val="006A2350"/>
    <w:rsid w:val="006A5968"/>
    <w:rsid w:val="006B1BF5"/>
    <w:rsid w:val="006D335F"/>
    <w:rsid w:val="006D35B2"/>
    <w:rsid w:val="006F2E9A"/>
    <w:rsid w:val="006F4A64"/>
    <w:rsid w:val="00702E90"/>
    <w:rsid w:val="0071072A"/>
    <w:rsid w:val="00711D5D"/>
    <w:rsid w:val="007473BE"/>
    <w:rsid w:val="007505F5"/>
    <w:rsid w:val="00750D4F"/>
    <w:rsid w:val="00766974"/>
    <w:rsid w:val="00771596"/>
    <w:rsid w:val="00771A93"/>
    <w:rsid w:val="00775962"/>
    <w:rsid w:val="00786D99"/>
    <w:rsid w:val="0079293E"/>
    <w:rsid w:val="007A5F6D"/>
    <w:rsid w:val="007C0FB9"/>
    <w:rsid w:val="007C5668"/>
    <w:rsid w:val="007C706A"/>
    <w:rsid w:val="007D23E1"/>
    <w:rsid w:val="007D47BC"/>
    <w:rsid w:val="007D6D72"/>
    <w:rsid w:val="007E6225"/>
    <w:rsid w:val="007F160F"/>
    <w:rsid w:val="007F72EB"/>
    <w:rsid w:val="00800E58"/>
    <w:rsid w:val="008044F8"/>
    <w:rsid w:val="008208A1"/>
    <w:rsid w:val="008372DF"/>
    <w:rsid w:val="00837AD6"/>
    <w:rsid w:val="00856D61"/>
    <w:rsid w:val="00864E60"/>
    <w:rsid w:val="008801F5"/>
    <w:rsid w:val="008812FE"/>
    <w:rsid w:val="00886759"/>
    <w:rsid w:val="008B2DD9"/>
    <w:rsid w:val="008C154B"/>
    <w:rsid w:val="008D4538"/>
    <w:rsid w:val="008D677E"/>
    <w:rsid w:val="008E02AE"/>
    <w:rsid w:val="009111F1"/>
    <w:rsid w:val="0093673E"/>
    <w:rsid w:val="009375A3"/>
    <w:rsid w:val="009742E6"/>
    <w:rsid w:val="00982056"/>
    <w:rsid w:val="009867B9"/>
    <w:rsid w:val="00993483"/>
    <w:rsid w:val="009A3065"/>
    <w:rsid w:val="009B0F9D"/>
    <w:rsid w:val="009B121C"/>
    <w:rsid w:val="009B452D"/>
    <w:rsid w:val="009C20B4"/>
    <w:rsid w:val="009D02FA"/>
    <w:rsid w:val="009E7577"/>
    <w:rsid w:val="009F7948"/>
    <w:rsid w:val="00A10066"/>
    <w:rsid w:val="00A258DA"/>
    <w:rsid w:val="00A25BD1"/>
    <w:rsid w:val="00A42708"/>
    <w:rsid w:val="00A4307D"/>
    <w:rsid w:val="00A55212"/>
    <w:rsid w:val="00A577C7"/>
    <w:rsid w:val="00A60566"/>
    <w:rsid w:val="00A60D6F"/>
    <w:rsid w:val="00A61029"/>
    <w:rsid w:val="00A65CF0"/>
    <w:rsid w:val="00A74D62"/>
    <w:rsid w:val="00A83176"/>
    <w:rsid w:val="00A838F4"/>
    <w:rsid w:val="00AA11D1"/>
    <w:rsid w:val="00AA2A48"/>
    <w:rsid w:val="00AA7DE2"/>
    <w:rsid w:val="00AB0592"/>
    <w:rsid w:val="00AB41DA"/>
    <w:rsid w:val="00AB630F"/>
    <w:rsid w:val="00AC38CD"/>
    <w:rsid w:val="00AD27D6"/>
    <w:rsid w:val="00AE708B"/>
    <w:rsid w:val="00B14BC1"/>
    <w:rsid w:val="00B17B89"/>
    <w:rsid w:val="00B35D97"/>
    <w:rsid w:val="00B427CD"/>
    <w:rsid w:val="00B436E3"/>
    <w:rsid w:val="00B53478"/>
    <w:rsid w:val="00B55D34"/>
    <w:rsid w:val="00B64581"/>
    <w:rsid w:val="00B727FA"/>
    <w:rsid w:val="00B95525"/>
    <w:rsid w:val="00BA5BEC"/>
    <w:rsid w:val="00BA5CFE"/>
    <w:rsid w:val="00BA5F3C"/>
    <w:rsid w:val="00BA7FAF"/>
    <w:rsid w:val="00BB555C"/>
    <w:rsid w:val="00BC1CB2"/>
    <w:rsid w:val="00BC7152"/>
    <w:rsid w:val="00BD332F"/>
    <w:rsid w:val="00BD67E0"/>
    <w:rsid w:val="00BF241F"/>
    <w:rsid w:val="00C03F97"/>
    <w:rsid w:val="00C055BD"/>
    <w:rsid w:val="00C059E3"/>
    <w:rsid w:val="00C107D5"/>
    <w:rsid w:val="00C12C52"/>
    <w:rsid w:val="00C1445C"/>
    <w:rsid w:val="00C31CF9"/>
    <w:rsid w:val="00C33942"/>
    <w:rsid w:val="00C4179B"/>
    <w:rsid w:val="00C44350"/>
    <w:rsid w:val="00C6354F"/>
    <w:rsid w:val="00C64B9E"/>
    <w:rsid w:val="00C77AD0"/>
    <w:rsid w:val="00C829B2"/>
    <w:rsid w:val="00CA66DB"/>
    <w:rsid w:val="00CB7A19"/>
    <w:rsid w:val="00CC379E"/>
    <w:rsid w:val="00CD1C25"/>
    <w:rsid w:val="00CD2E5A"/>
    <w:rsid w:val="00CE5A9E"/>
    <w:rsid w:val="00CE6093"/>
    <w:rsid w:val="00D001A4"/>
    <w:rsid w:val="00D02E39"/>
    <w:rsid w:val="00D315A0"/>
    <w:rsid w:val="00D423A2"/>
    <w:rsid w:val="00D44F1E"/>
    <w:rsid w:val="00D707E5"/>
    <w:rsid w:val="00D7223B"/>
    <w:rsid w:val="00D7660A"/>
    <w:rsid w:val="00D80173"/>
    <w:rsid w:val="00D8361A"/>
    <w:rsid w:val="00D947AA"/>
    <w:rsid w:val="00DA117F"/>
    <w:rsid w:val="00DC4F67"/>
    <w:rsid w:val="00DD5392"/>
    <w:rsid w:val="00DF01AE"/>
    <w:rsid w:val="00DF5C82"/>
    <w:rsid w:val="00E04284"/>
    <w:rsid w:val="00E077D8"/>
    <w:rsid w:val="00E30D68"/>
    <w:rsid w:val="00E31144"/>
    <w:rsid w:val="00E357AF"/>
    <w:rsid w:val="00E375E0"/>
    <w:rsid w:val="00E41390"/>
    <w:rsid w:val="00E5020A"/>
    <w:rsid w:val="00E62F3E"/>
    <w:rsid w:val="00E8020C"/>
    <w:rsid w:val="00EA212A"/>
    <w:rsid w:val="00EA5B38"/>
    <w:rsid w:val="00EA5D3A"/>
    <w:rsid w:val="00EA63EE"/>
    <w:rsid w:val="00EB1008"/>
    <w:rsid w:val="00EC074A"/>
    <w:rsid w:val="00ED0A4B"/>
    <w:rsid w:val="00ED532B"/>
    <w:rsid w:val="00ED6C1D"/>
    <w:rsid w:val="00EE0174"/>
    <w:rsid w:val="00EE2581"/>
    <w:rsid w:val="00EE69FE"/>
    <w:rsid w:val="00EF5A3A"/>
    <w:rsid w:val="00F0227C"/>
    <w:rsid w:val="00F02483"/>
    <w:rsid w:val="00F145A1"/>
    <w:rsid w:val="00F23D4A"/>
    <w:rsid w:val="00F40BD6"/>
    <w:rsid w:val="00F744B2"/>
    <w:rsid w:val="00F76602"/>
    <w:rsid w:val="00F77355"/>
    <w:rsid w:val="00F96191"/>
    <w:rsid w:val="00FB4A1C"/>
    <w:rsid w:val="00FC35EB"/>
    <w:rsid w:val="00FC3746"/>
    <w:rsid w:val="00FC4A48"/>
    <w:rsid w:val="00FE23F7"/>
    <w:rsid w:val="00FE3F7F"/>
    <w:rsid w:val="00FF37C8"/>
    <w:rsid w:val="00FF4004"/>
    <w:rsid w:val="00FF6289"/>
    <w:rsid w:val="36832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6ADFB9"/>
  <w15:docId w15:val="{8236B3A8-25FB-4F07-9704-4E4C0CCCF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2"/>
        <w:szCs w:val="22"/>
        <w:lang w:val="es-MX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6A0E"/>
  </w:style>
  <w:style w:type="paragraph" w:styleId="Ttulo1">
    <w:name w:val="heading 1"/>
    <w:basedOn w:val="Normal"/>
    <w:next w:val="Normal"/>
    <w:link w:val="Ttulo1Car"/>
    <w:uiPriority w:val="9"/>
    <w:qFormat/>
    <w:rsid w:val="00F26A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26A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26A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26A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26A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26A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26A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26A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26A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F26A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1Car">
    <w:name w:val="Título 1 Car"/>
    <w:basedOn w:val="Fuentedeprrafopredeter"/>
    <w:link w:val="Ttulo1"/>
    <w:uiPriority w:val="9"/>
    <w:rsid w:val="00F26A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26A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26A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26A0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26A0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26A0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26A0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26A0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26A0E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link w:val="Ttulo"/>
    <w:uiPriority w:val="10"/>
    <w:rsid w:val="00F26A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Pr>
      <w:color w:val="595959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26A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26A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26A0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1"/>
    <w:qFormat/>
    <w:rsid w:val="00F26A0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26A0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26A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26A0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26A0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semiHidden/>
    <w:unhideWhenUsed/>
    <w:rsid w:val="00F26A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26A0E"/>
    <w:rPr>
      <w:kern w:val="0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2667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66788"/>
    <w:rPr>
      <w:kern w:val="0"/>
      <w:sz w:val="22"/>
      <w:szCs w:val="22"/>
      <w:lang w:val="es-MX"/>
    </w:rPr>
  </w:style>
  <w:style w:type="table" w:styleId="Tablaconcuadrcula">
    <w:name w:val="Table Grid"/>
    <w:basedOn w:val="Tablanormal"/>
    <w:uiPriority w:val="39"/>
    <w:rsid w:val="00584B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A65CF0"/>
    <w:pPr>
      <w:spacing w:after="0" w:line="240" w:lineRule="auto"/>
    </w:p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EA212A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EA212A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EA212A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A212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A212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EA212A"/>
    <w:rPr>
      <w:vertAlign w:val="superscript"/>
    </w:rPr>
  </w:style>
  <w:style w:type="paragraph" w:styleId="Textoindependiente">
    <w:name w:val="Body Text"/>
    <w:basedOn w:val="Normal"/>
    <w:link w:val="TextoindependienteCar"/>
    <w:uiPriority w:val="1"/>
    <w:qFormat/>
    <w:rsid w:val="00D423A2"/>
    <w:pPr>
      <w:widowControl w:val="0"/>
      <w:autoSpaceDE w:val="0"/>
      <w:autoSpaceDN w:val="0"/>
      <w:spacing w:after="0" w:line="240" w:lineRule="auto"/>
    </w:pPr>
    <w:rPr>
      <w:rFonts w:ascii="Arial Narrow" w:eastAsia="Arial Narrow" w:hAnsi="Arial Narrow" w:cs="Arial Narrow"/>
      <w:sz w:val="24"/>
      <w:szCs w:val="24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423A2"/>
    <w:rPr>
      <w:rFonts w:ascii="Arial Narrow" w:eastAsia="Arial Narrow" w:hAnsi="Arial Narrow" w:cs="Arial Narrow"/>
      <w:sz w:val="24"/>
      <w:szCs w:val="24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870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2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k2v+HXJTg2J2VLljNzRh6raAbg==">CgMxLjA4AHIhMUwyODJ4bVU5NFNHLU5FbGhGN3Vta1psVmFaMDBIQmlH</go:docsCustomData>
</go:gDocsCustomXmlDataStorage>
</file>

<file path=customXml/itemProps1.xml><?xml version="1.0" encoding="utf-8"?>
<ds:datastoreItem xmlns:ds="http://schemas.openxmlformats.org/officeDocument/2006/customXml" ds:itemID="{654C832C-AE4F-4AB7-A33C-5FB44B93772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1</Pages>
  <Words>265</Words>
  <Characters>1412</Characters>
  <Application>Microsoft Office Word</Application>
  <DocSecurity>0</DocSecurity>
  <Lines>41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ARBV</dc:creator>
  <cp:keywords/>
  <dc:description/>
  <cp:lastModifiedBy>NAYELI ALCANTAR RICO</cp:lastModifiedBy>
  <cp:revision>93</cp:revision>
  <cp:lastPrinted>2025-11-26T16:20:00Z</cp:lastPrinted>
  <dcterms:created xsi:type="dcterms:W3CDTF">2025-06-13T18:51:00Z</dcterms:created>
  <dcterms:modified xsi:type="dcterms:W3CDTF">2026-01-05T15:25:00Z</dcterms:modified>
</cp:coreProperties>
</file>