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1" w:val="left" w:leader="none"/>
        </w:tabs>
        <w:spacing w:line="240" w:lineRule="auto"/>
        <w:ind w:left="822" w:right="0" w:firstLine="0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drawing>
          <wp:inline distT="0" distB="0" distL="0" distR="0">
            <wp:extent cx="2211973" cy="685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97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82703" cy="92354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0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Heading1"/>
        <w:spacing w:line="259" w:lineRule="auto"/>
        <w:ind w:left="4788"/>
        <w:jc w:val="center"/>
      </w:pPr>
      <w:r>
        <w:rPr>
          <w:spacing w:val="-3"/>
        </w:rPr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1"/>
        <w:ind w:left="5101" w:right="0" w:firstLine="0"/>
        <w:jc w:val="both"/>
        <w:rPr>
          <w:sz w:val="26"/>
        </w:rPr>
      </w:pPr>
      <w:r>
        <w:rPr>
          <w:rFonts w:ascii="Arial"/>
          <w:b/>
          <w:spacing w:val="-3"/>
          <w:sz w:val="26"/>
        </w:rPr>
        <w:t>EXPEDIENTE:</w:t>
      </w:r>
      <w:r>
        <w:rPr>
          <w:rFonts w:ascii="Arial"/>
          <w:b/>
          <w:spacing w:val="-11"/>
          <w:sz w:val="26"/>
        </w:rPr>
        <w:t> </w:t>
      </w:r>
      <w:r>
        <w:rPr>
          <w:spacing w:val="-3"/>
          <w:sz w:val="26"/>
        </w:rPr>
        <w:t>TEEM-PES-056/2021</w:t>
      </w:r>
    </w:p>
    <w:p>
      <w:pPr>
        <w:pStyle w:val="BodyText"/>
        <w:spacing w:before="1"/>
        <w:rPr>
          <w:sz w:val="30"/>
        </w:rPr>
      </w:pPr>
    </w:p>
    <w:p>
      <w:pPr>
        <w:spacing w:line="259" w:lineRule="auto" w:before="0"/>
        <w:ind w:left="5101" w:right="31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DENUNCIANTE: </w:t>
      </w:r>
      <w:r>
        <w:rPr>
          <w:sz w:val="26"/>
        </w:rPr>
        <w:t>PARTIDO ACCIÓN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</w:p>
    <w:p>
      <w:pPr>
        <w:pStyle w:val="BodyText"/>
        <w:rPr>
          <w:sz w:val="28"/>
        </w:rPr>
      </w:pPr>
    </w:p>
    <w:p>
      <w:pPr>
        <w:pStyle w:val="BodyText"/>
        <w:spacing w:line="259" w:lineRule="auto"/>
        <w:ind w:left="5101" w:right="308"/>
        <w:jc w:val="both"/>
      </w:pPr>
      <w:r>
        <w:rPr>
          <w:rFonts w:ascii="Arial" w:hAnsi="Arial"/>
          <w:b/>
        </w:rPr>
        <w:t>DENUNCIADOS:</w:t>
      </w:r>
      <w:r>
        <w:rPr>
          <w:rFonts w:ascii="Arial" w:hAnsi="Arial"/>
          <w:b/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JESÚS</w:t>
      </w:r>
      <w:r>
        <w:rPr>
          <w:spacing w:val="-70"/>
        </w:rPr>
        <w:t> </w:t>
      </w:r>
      <w:r>
        <w:rPr/>
        <w:t>ECHEVARRÍA CHÁVEZ,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MORENA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7521" w:val="left" w:leader="none"/>
        </w:tabs>
        <w:spacing w:line="259" w:lineRule="auto" w:before="0"/>
        <w:ind w:left="5101" w:right="30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</w:r>
      <w:r>
        <w:rPr>
          <w:rFonts w:ascii="Arial" w:hAnsi="Arial"/>
          <w:b/>
          <w:spacing w:val="-3"/>
          <w:sz w:val="26"/>
        </w:rPr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7210" w:val="left" w:leader="none"/>
        </w:tabs>
        <w:spacing w:before="1"/>
        <w:ind w:left="4791"/>
        <w:jc w:val="center"/>
      </w:pPr>
      <w:r>
        <w:rPr/>
        <w:t>MAGISTRADA</w:t>
        <w:tab/>
        <w:t>INSTRUCTORA:</w:t>
      </w:r>
    </w:p>
    <w:p>
      <w:pPr>
        <w:pStyle w:val="BodyText"/>
        <w:spacing w:before="22"/>
        <w:ind w:left="5101"/>
        <w:jc w:val="both"/>
      </w:pPr>
      <w:r>
        <w:rPr>
          <w:spacing w:val="-2"/>
        </w:rPr>
        <w:t>YURISHA</w:t>
      </w:r>
      <w:r>
        <w:rPr>
          <w:spacing w:val="-16"/>
        </w:rPr>
        <w:t> </w:t>
      </w:r>
      <w:r>
        <w:rPr>
          <w:spacing w:val="-2"/>
        </w:rPr>
        <w:t>ANDRADE</w:t>
      </w:r>
      <w:r>
        <w:rPr>
          <w:spacing w:val="-16"/>
        </w:rPr>
        <w:t> </w:t>
      </w:r>
      <w:r>
        <w:rPr>
          <w:spacing w:val="-1"/>
        </w:rPr>
        <w:t>MORALES</w:t>
      </w:r>
    </w:p>
    <w:p>
      <w:pPr>
        <w:pStyle w:val="BodyText"/>
        <w:spacing w:before="2"/>
        <w:rPr>
          <w:sz w:val="30"/>
        </w:rPr>
      </w:pPr>
    </w:p>
    <w:p>
      <w:pPr>
        <w:spacing w:line="259" w:lineRule="auto" w:before="0"/>
        <w:ind w:left="5101" w:right="308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LAURA</w:t>
      </w:r>
      <w:r>
        <w:rPr>
          <w:spacing w:val="1"/>
          <w:sz w:val="26"/>
        </w:rPr>
        <w:t> </w:t>
      </w:r>
      <w:r>
        <w:rPr>
          <w:sz w:val="26"/>
        </w:rPr>
        <w:t>ESTRADA</w:t>
      </w:r>
      <w:r>
        <w:rPr>
          <w:spacing w:val="-70"/>
          <w:sz w:val="26"/>
        </w:rPr>
        <w:t> </w:t>
      </w:r>
      <w:r>
        <w:rPr>
          <w:sz w:val="26"/>
        </w:rPr>
        <w:t>ESTRADA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02"/>
        <w:ind w:left="1323"/>
      </w:pPr>
      <w:r>
        <w:rPr/>
        <w:t>Morelia,</w:t>
      </w:r>
      <w:r>
        <w:rPr>
          <w:spacing w:val="-1"/>
        </w:rPr>
        <w:t> </w:t>
      </w:r>
      <w:r>
        <w:rPr/>
        <w:t>Michoacán de</w:t>
      </w:r>
      <w:r>
        <w:rPr>
          <w:spacing w:val="-2"/>
        </w:rPr>
        <w:t> </w:t>
      </w:r>
      <w:r>
        <w:rPr/>
        <w:t>Ocampo a</w:t>
      </w:r>
      <w:r>
        <w:rPr>
          <w:spacing w:val="1"/>
        </w:rPr>
        <w:t> </w:t>
      </w:r>
      <w:r>
        <w:rPr/>
        <w:t>catorce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 dos mil</w:t>
      </w:r>
      <w:r>
        <w:rPr>
          <w:spacing w:val="1"/>
        </w:rPr>
        <w:t> </w:t>
      </w:r>
      <w:r>
        <w:rPr/>
        <w:t>veintiuno.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822" w:right="115"/>
        <w:jc w:val="both"/>
      </w:pPr>
      <w:r>
        <w:rPr>
          <w:rFonts w:ascii="Arial" w:hAnsi="Arial"/>
          <w:b/>
        </w:rPr>
        <w:t>SENTENCIA, </w:t>
      </w:r>
      <w:r>
        <w:rPr/>
        <w:t>que resuelve los autos que integran el procedimiento especial</w:t>
      </w:r>
      <w:r>
        <w:rPr>
          <w:spacing w:val="-70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instruido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vertAlign w:val="superscript"/>
        </w:rPr>
        <w:t>2</w:t>
      </w:r>
      <w:r>
        <w:rPr>
          <w:vertAlign w:val="baseline"/>
        </w:rPr>
        <w:t> con motivo de la denuncia presentada por el Partido Acción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Nacional, en contra de J. Jesús Echevarría Chávez, candidato a Presidente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 de Nuevo Parangaricutiro, Michoacán, por presuntas infracciones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a la normativa electoral consistentes en actos proselitistas en una reunión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pública de carácter religioso en contravención al principio de laicidad;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 en contra del Partido del Trabajo</w:t>
      </w:r>
      <w:r>
        <w:rPr>
          <w:vertAlign w:val="superscript"/>
        </w:rPr>
        <w:t>3</w:t>
      </w:r>
      <w:r>
        <w:rPr>
          <w:vertAlign w:val="baseline"/>
        </w:rPr>
        <w:t> y Partido MORENA</w:t>
      </w:r>
      <w:r>
        <w:rPr>
          <w:vertAlign w:val="superscript"/>
        </w:rPr>
        <w:t>4</w:t>
      </w:r>
      <w:r>
        <w:rPr>
          <w:vertAlign w:val="baseline"/>
        </w:rPr>
        <w:t> por culpa </w:t>
      </w:r>
      <w:r>
        <w:rPr>
          <w:rFonts w:ascii="Arial" w:hAnsi="Arial"/>
          <w:i/>
          <w:vertAlign w:val="baseline"/>
        </w:rPr>
        <w:t>in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vigilando</w:t>
      </w:r>
      <w:r>
        <w:rPr>
          <w:vertAlign w:val="baseline"/>
        </w:rPr>
        <w:t>.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85.103996pt;margin-top:12.127421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122" w:firstLine="0"/>
        <w:jc w:val="both"/>
        <w:rPr>
          <w:sz w:val="20"/>
        </w:rPr>
      </w:pPr>
      <w:r>
        <w:rPr>
          <w:position w:val="6"/>
          <w:sz w:val="13"/>
        </w:rPr>
        <w:t>1 </w:t>
      </w:r>
      <w:r>
        <w:rPr>
          <w:sz w:val="20"/>
        </w:rPr>
        <w:t>Las fechas del mes de noviembre, diciembre corresponderán al año dos mil veinte y las fechas de</w:t>
      </w:r>
      <w:r>
        <w:rPr>
          <w:spacing w:val="-53"/>
          <w:sz w:val="20"/>
        </w:rPr>
        <w:t> </w:t>
      </w:r>
      <w:r>
        <w:rPr>
          <w:sz w:val="20"/>
        </w:rPr>
        <w:t>los meses enero y febrero corresponderán al año dos mil veintiuno, salvo manifestación expresa en</w:t>
      </w:r>
      <w:r>
        <w:rPr>
          <w:spacing w:val="-53"/>
          <w:sz w:val="20"/>
        </w:rPr>
        <w:t> </w:t>
      </w:r>
      <w:r>
        <w:rPr>
          <w:sz w:val="20"/>
        </w:rPr>
        <w:t>contrario.</w:t>
      </w:r>
    </w:p>
    <w:p>
      <w:pPr>
        <w:spacing w:line="229" w:lineRule="exact" w:before="0"/>
        <w:ind w:left="822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before="1"/>
        <w:ind w:left="822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 </w:t>
      </w:r>
      <w:r>
        <w:rPr>
          <w:rFonts w:ascii="Arial"/>
          <w:i/>
          <w:sz w:val="20"/>
        </w:rPr>
        <w:t>PT.</w:t>
      </w:r>
    </w:p>
    <w:p>
      <w:pPr>
        <w:spacing w:before="0"/>
        <w:ind w:left="822" w:right="0" w:firstLine="0"/>
        <w:jc w:val="both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MORENA.</w:t>
      </w:r>
    </w:p>
    <w:p>
      <w:pPr>
        <w:spacing w:after="0"/>
        <w:jc w:val="both"/>
        <w:rPr>
          <w:rFonts w:ascii="Arial"/>
          <w:sz w:val="20"/>
        </w:rPr>
        <w:sectPr>
          <w:type w:val="continuous"/>
          <w:pgSz w:w="12240" w:h="19270"/>
          <w:pgMar w:top="960" w:bottom="280" w:left="88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039" w:val="left" w:leader="none"/>
        </w:tabs>
        <w:spacing w:line="240" w:lineRule="auto" w:before="91" w:after="0"/>
        <w:ind w:left="1038" w:right="0" w:hanging="217"/>
        <w:jc w:val="both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3"/>
      </w:pP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queja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las</w:t>
      </w:r>
      <w:r>
        <w:rPr>
          <w:spacing w:val="20"/>
        </w:rPr>
        <w:t> </w:t>
      </w:r>
      <w:r>
        <w:rPr/>
        <w:t>constancias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obran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expediente,</w:t>
      </w:r>
      <w:r>
        <w:rPr>
          <w:spacing w:val="23"/>
        </w:rPr>
        <w:t> </w:t>
      </w:r>
      <w:r>
        <w:rPr/>
        <w:t>se</w:t>
      </w:r>
      <w:r>
        <w:rPr>
          <w:spacing w:val="17"/>
        </w:rPr>
        <w:t> </w:t>
      </w:r>
      <w:r>
        <w:rPr/>
        <w:t>desprende</w:t>
      </w:r>
      <w:r>
        <w:rPr>
          <w:spacing w:val="19"/>
        </w:rPr>
        <w:t> </w:t>
      </w:r>
      <w:r>
        <w:rPr/>
        <w:t>lo</w:t>
      </w:r>
      <w:r>
        <w:rPr>
          <w:spacing w:val="-69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190" w:val="left" w:leader="none"/>
        </w:tabs>
        <w:spacing w:line="360" w:lineRule="auto" w:before="0" w:after="0"/>
        <w:ind w:left="822" w:right="118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Inicio del Proceso Electoral. </w:t>
      </w:r>
      <w:r>
        <w:rPr>
          <w:sz w:val="26"/>
        </w:rPr>
        <w:t>El seis de septiembre de dos mil veinte, el</w:t>
      </w:r>
      <w:r>
        <w:rPr>
          <w:spacing w:val="1"/>
          <w:sz w:val="26"/>
        </w:rPr>
        <w:t> </w:t>
      </w:r>
      <w:r>
        <w:rPr>
          <w:sz w:val="26"/>
        </w:rPr>
        <w:t>Consejo General del IEM, mediante Sesión Especial virtual, dio por iniciado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Proceso</w:t>
      </w:r>
      <w:r>
        <w:rPr>
          <w:spacing w:val="-1"/>
          <w:sz w:val="26"/>
        </w:rPr>
        <w:t> </w:t>
      </w:r>
      <w:r>
        <w:rPr>
          <w:sz w:val="26"/>
        </w:rPr>
        <w:t>Electoral</w:t>
      </w:r>
      <w:r>
        <w:rPr>
          <w:spacing w:val="3"/>
          <w:sz w:val="26"/>
        </w:rPr>
        <w:t> </w:t>
      </w:r>
      <w:r>
        <w:rPr>
          <w:sz w:val="26"/>
        </w:rPr>
        <w:t>Ordinario</w:t>
      </w:r>
      <w:r>
        <w:rPr>
          <w:spacing w:val="-1"/>
          <w:sz w:val="26"/>
        </w:rPr>
        <w:t> </w:t>
      </w:r>
      <w:r>
        <w:rPr>
          <w:sz w:val="26"/>
        </w:rPr>
        <w:t>Local</w:t>
      </w:r>
      <w:r>
        <w:rPr>
          <w:spacing w:val="-1"/>
          <w:sz w:val="26"/>
        </w:rPr>
        <w:t> </w:t>
      </w:r>
      <w:r>
        <w:rPr>
          <w:sz w:val="26"/>
        </w:rPr>
        <w:t>2020-2021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10" w:right="0" w:hanging="289"/>
        <w:jc w:val="both"/>
      </w:pPr>
      <w:r>
        <w:rPr/>
        <w:t>ACTUACIONES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INSTRUCTORA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360" w:lineRule="auto" w:before="0" w:after="0"/>
        <w:ind w:left="822" w:right="119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Presentación de la queja. </w:t>
      </w:r>
      <w:r>
        <w:rPr>
          <w:sz w:val="26"/>
        </w:rPr>
        <w:t>El cinco de mayo, Oscar Fernando Carbajal</w:t>
      </w:r>
      <w:r>
        <w:rPr>
          <w:spacing w:val="1"/>
          <w:sz w:val="26"/>
        </w:rPr>
        <w:t> </w:t>
      </w:r>
      <w:r>
        <w:rPr>
          <w:sz w:val="26"/>
        </w:rPr>
        <w:t>Pérez, Representante del Partido Acción Nacional ante el Consejo General</w:t>
      </w:r>
      <w:r>
        <w:rPr>
          <w:spacing w:val="1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 presentó ante la oficialía de partes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escrito de queja en</w:t>
      </w:r>
      <w:r>
        <w:rPr>
          <w:spacing w:val="1"/>
          <w:sz w:val="26"/>
        </w:rPr>
        <w:t> </w:t>
      </w:r>
      <w:r>
        <w:rPr>
          <w:sz w:val="26"/>
        </w:rPr>
        <w:t>contra de J. Jesús Echevarría Chávez, candidato a la Presidencia Municipal</w:t>
      </w:r>
      <w:r>
        <w:rPr>
          <w:spacing w:val="1"/>
          <w:sz w:val="26"/>
        </w:rPr>
        <w:t> </w:t>
      </w:r>
      <w:r>
        <w:rPr>
          <w:sz w:val="26"/>
        </w:rPr>
        <w:t>de San Juan Nuevo Parangaricutiro (sic) postulado por la Coalición “Juntos</w:t>
      </w:r>
      <w:r>
        <w:rPr>
          <w:spacing w:val="1"/>
          <w:sz w:val="26"/>
        </w:rPr>
        <w:t> </w:t>
      </w:r>
      <w:r>
        <w:rPr>
          <w:sz w:val="26"/>
        </w:rPr>
        <w:t>Haremos Historia en Michoacán”, así como a los Partidos del Trabajo y</w:t>
      </w:r>
      <w:r>
        <w:rPr>
          <w:spacing w:val="1"/>
          <w:sz w:val="26"/>
        </w:rPr>
        <w:t> </w:t>
      </w:r>
      <w:r>
        <w:rPr>
          <w:sz w:val="26"/>
        </w:rPr>
        <w:t>MORENA, por la indebida utilización de símbolos religiosos por la violación</w:t>
      </w:r>
      <w:r>
        <w:rPr>
          <w:spacing w:val="1"/>
          <w:sz w:val="26"/>
        </w:rPr>
        <w:t> </w:t>
      </w:r>
      <w:r>
        <w:rPr>
          <w:sz w:val="26"/>
        </w:rPr>
        <w:t>al principio de separación Iglesia-Estado, así como transgredir al artículo 40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130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Constitución</w:t>
      </w:r>
      <w:r>
        <w:rPr>
          <w:spacing w:val="-1"/>
          <w:sz w:val="26"/>
        </w:rPr>
        <w:t> </w:t>
      </w:r>
      <w:r>
        <w:rPr>
          <w:sz w:val="26"/>
        </w:rPr>
        <w:t>Política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Estados</w:t>
      </w:r>
      <w:r>
        <w:rPr>
          <w:spacing w:val="-1"/>
          <w:sz w:val="26"/>
        </w:rPr>
        <w:t> </w:t>
      </w:r>
      <w:r>
        <w:rPr>
          <w:sz w:val="26"/>
        </w:rPr>
        <w:t>Unidos</w:t>
      </w:r>
      <w:r>
        <w:rPr>
          <w:spacing w:val="1"/>
          <w:sz w:val="26"/>
        </w:rPr>
        <w:t> </w:t>
      </w:r>
      <w:r>
        <w:rPr>
          <w:sz w:val="26"/>
        </w:rPr>
        <w:t>Mexicanos.</w:t>
      </w:r>
      <w:r>
        <w:rPr>
          <w:sz w:val="26"/>
          <w:vertAlign w:val="superscript"/>
        </w:rPr>
        <w:t>6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348" w:val="left" w:leader="none"/>
        </w:tabs>
        <w:spacing w:line="360" w:lineRule="auto" w:before="0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apertura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cuaderno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antecedentes.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seis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z w:val="26"/>
          <w:vertAlign w:val="superscript"/>
        </w:rPr>
        <w:t>7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IEM,</w:t>
      </w:r>
      <w:r>
        <w:rPr>
          <w:rFonts w:ascii="Arial" w:hAnsi="Arial"/>
          <w:i/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radicada la queja ordenando la apertura del cuaderno de antecedentes IEM-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CA-88/2021,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asimismo,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diversas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diligencias</w:t>
      </w:r>
      <w:r>
        <w:rPr>
          <w:spacing w:val="7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investigación.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295" w:val="left" w:leader="none"/>
        </w:tabs>
        <w:spacing w:line="360" w:lineRule="auto" w:before="0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Requerimiento a J. Jesús Echevarría Chávez. </w:t>
      </w:r>
      <w:r>
        <w:rPr>
          <w:sz w:val="26"/>
        </w:rPr>
        <w:t>Mediante oficio IEM-</w:t>
      </w:r>
      <w:r>
        <w:rPr>
          <w:spacing w:val="1"/>
          <w:sz w:val="26"/>
        </w:rPr>
        <w:t> </w:t>
      </w:r>
      <w:r>
        <w:rPr>
          <w:sz w:val="26"/>
        </w:rPr>
        <w:t>SE-CE-922/2021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z w:val="26"/>
          <w:vertAlign w:val="superscript"/>
        </w:rPr>
        <w:t>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requirió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denunciado</w:t>
      </w:r>
      <w:r>
        <w:rPr>
          <w:spacing w:val="26"/>
          <w:sz w:val="26"/>
          <w:vertAlign w:val="baseline"/>
        </w:rPr>
        <w:t> </w:t>
      </w:r>
      <w:r>
        <w:rPr>
          <w:sz w:val="26"/>
          <w:vertAlign w:val="baseline"/>
        </w:rPr>
        <w:t>J.</w:t>
      </w:r>
      <w:r>
        <w:rPr>
          <w:spacing w:val="29"/>
          <w:sz w:val="26"/>
          <w:vertAlign w:val="baseline"/>
        </w:rPr>
        <w:t> </w:t>
      </w:r>
      <w:r>
        <w:rPr>
          <w:sz w:val="26"/>
          <w:vertAlign w:val="baseline"/>
        </w:rPr>
        <w:t>Jesús</w:t>
      </w:r>
      <w:r>
        <w:rPr>
          <w:spacing w:val="29"/>
          <w:sz w:val="26"/>
          <w:vertAlign w:val="baseline"/>
        </w:rPr>
        <w:t> </w:t>
      </w:r>
      <w:r>
        <w:rPr>
          <w:sz w:val="26"/>
          <w:vertAlign w:val="baseline"/>
        </w:rPr>
        <w:t>Echevarría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Chávez,</w:t>
      </w:r>
      <w:r>
        <w:rPr>
          <w:spacing w:val="29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fin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informara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si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27"/>
          <w:sz w:val="26"/>
          <w:vertAlign w:val="baseline"/>
        </w:rPr>
        <w:t> </w:t>
      </w:r>
      <w:r>
        <w:rPr>
          <w:sz w:val="26"/>
          <w:vertAlign w:val="baseline"/>
        </w:rPr>
        <w:t>perfil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“J. Jesús Echevarría Chávez, El Guapo”, de la Red Social denominada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Facebook,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es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ha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sido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administrado,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controlado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  <w:r>
        <w:rPr>
          <w:spacing w:val="59"/>
          <w:sz w:val="26"/>
          <w:vertAlign w:val="baseline"/>
        </w:rPr>
        <w:t> </w:t>
      </w:r>
      <w:r>
        <w:rPr>
          <w:sz w:val="26"/>
          <w:vertAlign w:val="baseline"/>
        </w:rPr>
        <w:t>manipulado</w:t>
      </w:r>
      <w:r>
        <w:rPr>
          <w:spacing w:val="57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él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85.103996pt;margin-top:9.320830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Proceso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Electoral.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before="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23.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2240" w:h="19270"/>
          <w:pgMar w:header="1240" w:footer="1365" w:top="1500" w:bottom="1560" w:left="880" w:right="1580"/>
          <w:pgNumType w:start="8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5"/>
        <w:jc w:val="both"/>
      </w:pPr>
      <w:r>
        <w:rPr/>
        <w:t>persona a su cargo, o indicara el nombre, cargo y dirección de la persona</w:t>
      </w:r>
      <w:r>
        <w:rPr>
          <w:spacing w:val="1"/>
        </w:rPr>
        <w:t> </w:t>
      </w:r>
      <w:r>
        <w:rPr/>
        <w:t>física o moral que los administrara, así como copia certificada del contrato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360" w:lineRule="auto" w:before="1" w:after="0"/>
        <w:ind w:left="822" w:right="115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Cumplimiento de requerimiento y diligencia de investigación.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z w:val="26"/>
          <w:vertAlign w:val="superscript"/>
        </w:rPr>
        <w:t>9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cumpliendo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Jesús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Echevarría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Chávez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requerimiento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formulado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seis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mayo.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Asimismo,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instruyó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requerir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Facebook,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Inc.,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través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representante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legal,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informara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quiénes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eran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titulares,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administradores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responsables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citada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social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denominada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“J.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Jesús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Echevarría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Chávez,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Guapo”.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360" w:lineRule="auto" w:before="0" w:after="0"/>
        <w:ind w:left="822" w:right="120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Cierre de línea de investigación. </w:t>
      </w:r>
      <w:r>
        <w:rPr>
          <w:sz w:val="26"/>
        </w:rPr>
        <w:t>Mediante acuerdo de tres de junio, la</w:t>
      </w:r>
      <w:r>
        <w:rPr>
          <w:spacing w:val="1"/>
          <w:sz w:val="26"/>
        </w:rPr>
        <w:t> </w:t>
      </w:r>
      <w:r>
        <w:rPr>
          <w:sz w:val="26"/>
        </w:rPr>
        <w:t>Secretaria Ejecutiva, instruyó tener por concluida la solicitud efectuada a</w:t>
      </w:r>
      <w:r>
        <w:rPr>
          <w:spacing w:val="1"/>
          <w:sz w:val="26"/>
        </w:rPr>
        <w:t> </w:t>
      </w:r>
      <w:r>
        <w:rPr>
          <w:sz w:val="26"/>
        </w:rPr>
        <w:t>Facebook Inc., a razón del correo electrónico de treinta y uno de mayo,</w:t>
      </w:r>
      <w:r>
        <w:rPr>
          <w:spacing w:val="1"/>
          <w:sz w:val="26"/>
        </w:rPr>
        <w:t> </w:t>
      </w:r>
      <w:r>
        <w:rPr>
          <w:sz w:val="26"/>
        </w:rPr>
        <w:t>suscrito por Líder de Vinculación con Autoridades Electorales de la Unidad</w:t>
      </w:r>
      <w:r>
        <w:rPr>
          <w:spacing w:val="1"/>
          <w:sz w:val="26"/>
        </w:rPr>
        <w:t> </w:t>
      </w:r>
      <w:r>
        <w:rPr>
          <w:sz w:val="26"/>
        </w:rPr>
        <w:t>Técnica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Contencioso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dio</w:t>
      </w:r>
      <w:r>
        <w:rPr>
          <w:spacing w:val="1"/>
          <w:sz w:val="26"/>
        </w:rPr>
        <w:t> </w:t>
      </w:r>
      <w:r>
        <w:rPr>
          <w:sz w:val="26"/>
        </w:rPr>
        <w:t>respuesta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-70"/>
          <w:sz w:val="26"/>
        </w:rPr>
        <w:t> </w:t>
      </w:r>
      <w:r>
        <w:rPr>
          <w:sz w:val="26"/>
        </w:rPr>
        <w:t>requerimiento formulado.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360" w:lineRule="auto" w:before="0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Reencauzamiento, precisión de denunciados, admisión a trámite 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Especial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Sancionador,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emplazamiento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audiencia. </w:t>
      </w:r>
      <w:r>
        <w:rPr>
          <w:sz w:val="26"/>
        </w:rPr>
        <w:t>En acuerdo de tres de junio, la Secretaria Ejecutiva rencauzó 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</w:t>
      </w:r>
      <w:r>
        <w:rPr>
          <w:spacing w:val="1"/>
          <w:sz w:val="26"/>
        </w:rPr>
        <w:t> </w:t>
      </w:r>
      <w:r>
        <w:rPr>
          <w:sz w:val="26"/>
        </w:rPr>
        <w:t>IEM-CA-88/2021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</w:t>
      </w:r>
      <w:r>
        <w:rPr>
          <w:spacing w:val="1"/>
          <w:sz w:val="26"/>
        </w:rPr>
        <w:t> </w:t>
      </w:r>
      <w:r>
        <w:rPr>
          <w:sz w:val="26"/>
        </w:rPr>
        <w:t>IEM-PES-199/2021,</w:t>
      </w:r>
      <w:r>
        <w:rPr>
          <w:spacing w:val="1"/>
          <w:sz w:val="26"/>
        </w:rPr>
        <w:t> </w:t>
      </w:r>
      <w:r>
        <w:rPr>
          <w:sz w:val="26"/>
        </w:rPr>
        <w:t>precisando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instauraría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siendo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J.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Echevarría Chávez y los Partidos Políticos del Trabajo y MORENA, por lo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69"/>
          <w:sz w:val="26"/>
        </w:rPr>
        <w:t> </w:t>
      </w:r>
      <w:r>
        <w:rPr>
          <w:sz w:val="26"/>
        </w:rPr>
        <w:t>se</w:t>
      </w:r>
      <w:r>
        <w:rPr>
          <w:spacing w:val="70"/>
          <w:sz w:val="26"/>
        </w:rPr>
        <w:t> </w:t>
      </w:r>
      <w:r>
        <w:rPr>
          <w:sz w:val="26"/>
        </w:rPr>
        <w:t>ordenó</w:t>
      </w:r>
      <w:r>
        <w:rPr>
          <w:spacing w:val="2"/>
          <w:sz w:val="26"/>
        </w:rPr>
        <w:t> </w:t>
      </w:r>
      <w:r>
        <w:rPr>
          <w:sz w:val="26"/>
        </w:rPr>
        <w:t>emplazar</w:t>
      </w:r>
      <w:r>
        <w:rPr>
          <w:spacing w:val="70"/>
          <w:sz w:val="26"/>
        </w:rPr>
        <w:t> </w:t>
      </w:r>
      <w:r>
        <w:rPr>
          <w:sz w:val="26"/>
        </w:rPr>
        <w:t>a</w:t>
      </w:r>
      <w:r>
        <w:rPr>
          <w:spacing w:val="7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implicados</w:t>
      </w:r>
      <w:r>
        <w:rPr>
          <w:spacing w:val="70"/>
          <w:sz w:val="26"/>
        </w:rPr>
        <w:t> </w:t>
      </w:r>
      <w:r>
        <w:rPr>
          <w:sz w:val="26"/>
        </w:rPr>
        <w:t>a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71"/>
          <w:sz w:val="26"/>
        </w:rPr>
        <w:t> </w:t>
      </w:r>
      <w:r>
        <w:rPr>
          <w:sz w:val="26"/>
        </w:rPr>
        <w:t>audiencia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pruebas</w:t>
      </w:r>
      <w:r>
        <w:rPr>
          <w:spacing w:val="70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alegatos.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360" w:lineRule="auto" w:before="0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Acuerdo de medias cautelares y cumplimiento. </w:t>
      </w:r>
      <w:r>
        <w:rPr>
          <w:sz w:val="26"/>
        </w:rPr>
        <w:t>Mediante acuerdo de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resolvió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medidas</w:t>
      </w:r>
      <w:r>
        <w:rPr>
          <w:spacing w:val="1"/>
          <w:sz w:val="26"/>
        </w:rPr>
        <w:t> </w:t>
      </w:r>
      <w:r>
        <w:rPr>
          <w:sz w:val="26"/>
        </w:rPr>
        <w:t>cautelares</w:t>
      </w:r>
      <w:r>
        <w:rPr>
          <w:spacing w:val="1"/>
          <w:sz w:val="26"/>
        </w:rPr>
        <w:t> </w:t>
      </w:r>
      <w:r>
        <w:rPr>
          <w:sz w:val="26"/>
        </w:rPr>
        <w:t>solicitadas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quejoso,</w:t>
      </w:r>
      <w:r>
        <w:rPr>
          <w:spacing w:val="1"/>
          <w:sz w:val="26"/>
        </w:rPr>
        <w:t> </w:t>
      </w:r>
      <w:r>
        <w:rPr>
          <w:sz w:val="26"/>
        </w:rPr>
        <w:t>determinándose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improcedencia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mismas.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85.103996pt;margin-top:9.479760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headerReference w:type="default" r:id="rId9"/>
          <w:footerReference w:type="default" r:id="rId10"/>
          <w:pgSz w:w="12240" w:h="19270"/>
          <w:pgMar w:header="1240" w:footer="1438" w:top="1500" w:bottom="16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74" w:val="left" w:leader="none"/>
        </w:tabs>
        <w:spacing w:line="360" w:lineRule="auto" w:before="91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Audiencia de pruebas y alegatos.   </w:t>
      </w:r>
      <w:r>
        <w:rPr>
          <w:sz w:val="26"/>
        </w:rPr>
        <w:t>El nueve de junio, se llevó a cabo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alegatos,</w:t>
      </w:r>
      <w:r>
        <w:rPr>
          <w:sz w:val="26"/>
          <w:vertAlign w:val="superscript"/>
        </w:rPr>
        <w:t>10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desahogándose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una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etapas previstas, en la cual se hizo constar la inasistencia de J. Jesús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Echevarría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Chávez,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así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Oscar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Fernando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Carbajal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Pérez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Representante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Propietario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Nacional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Consejo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General del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Instituto.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360" w:lineRule="auto" w:before="0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Remisión del expediente al Tribunal Electoral. </w:t>
      </w:r>
      <w:r>
        <w:rPr>
          <w:sz w:val="26"/>
        </w:rPr>
        <w:t>En esa misma fecha,</w:t>
      </w:r>
      <w:r>
        <w:rPr>
          <w:spacing w:val="1"/>
          <w:sz w:val="26"/>
        </w:rPr>
        <w:t> </w:t>
      </w:r>
      <w:r>
        <w:rPr>
          <w:sz w:val="26"/>
        </w:rPr>
        <w:t>mediante oficio IEM-SE-CE-1494/2021, signado por la Secretaria Ejecutiva,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</w:t>
      </w:r>
      <w:r>
        <w:rPr>
          <w:spacing w:val="-70"/>
          <w:sz w:val="26"/>
        </w:rPr>
        <w:t> </w:t>
      </w:r>
      <w:r>
        <w:rPr>
          <w:sz w:val="26"/>
        </w:rPr>
        <w:t>IEM-PES-199/2021, así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respectivo</w:t>
      </w:r>
      <w:r>
        <w:rPr>
          <w:spacing w:val="-2"/>
          <w:sz w:val="26"/>
        </w:rPr>
        <w:t> </w:t>
      </w:r>
      <w:r>
        <w:rPr>
          <w:sz w:val="26"/>
        </w:rPr>
        <w:t>informe</w:t>
      </w:r>
      <w:r>
        <w:rPr>
          <w:spacing w:val="-2"/>
          <w:sz w:val="26"/>
        </w:rPr>
        <w:t> </w:t>
      </w:r>
      <w:r>
        <w:rPr>
          <w:sz w:val="26"/>
        </w:rPr>
        <w:t>circunstanciado.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254" w:val="left" w:leader="none"/>
        </w:tabs>
        <w:spacing w:line="240" w:lineRule="auto" w:before="0" w:after="0"/>
        <w:ind w:left="1254" w:right="0" w:hanging="432"/>
        <w:jc w:val="both"/>
      </w:pPr>
      <w:r>
        <w:rPr/>
        <w:t>ACTUACIONES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350" w:val="left" w:leader="none"/>
        </w:tabs>
        <w:spacing w:line="360" w:lineRule="auto" w:before="0" w:after="0"/>
        <w:ind w:left="822" w:right="115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Recepción, registro y turno. </w:t>
      </w:r>
      <w:r>
        <w:rPr>
          <w:sz w:val="26"/>
        </w:rPr>
        <w:t>Mediante acuerdo de nueve de junio, 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Presidenta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recibido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69"/>
          <w:sz w:val="26"/>
        </w:rPr>
        <w:t> </w:t>
      </w:r>
      <w:r>
        <w:rPr>
          <w:sz w:val="26"/>
        </w:rPr>
        <w:t>Especial</w:t>
      </w:r>
      <w:r>
        <w:rPr>
          <w:spacing w:val="69"/>
          <w:sz w:val="26"/>
        </w:rPr>
        <w:t> </w:t>
      </w:r>
      <w:r>
        <w:rPr>
          <w:sz w:val="26"/>
        </w:rPr>
        <w:t>Sancionador</w:t>
      </w:r>
      <w:r>
        <w:rPr>
          <w:spacing w:val="69"/>
          <w:sz w:val="26"/>
        </w:rPr>
        <w:t> </w:t>
      </w:r>
      <w:r>
        <w:rPr>
          <w:sz w:val="26"/>
        </w:rPr>
        <w:t>ordenando</w:t>
      </w:r>
      <w:r>
        <w:rPr>
          <w:spacing w:val="69"/>
          <w:sz w:val="26"/>
        </w:rPr>
        <w:t> </w:t>
      </w:r>
      <w:r>
        <w:rPr>
          <w:sz w:val="26"/>
        </w:rPr>
        <w:t>integrar</w:t>
      </w:r>
      <w:r>
        <w:rPr>
          <w:spacing w:val="69"/>
          <w:sz w:val="26"/>
        </w:rPr>
        <w:t> </w:t>
      </w:r>
      <w:r>
        <w:rPr>
          <w:sz w:val="26"/>
        </w:rPr>
        <w:t>el</w:t>
      </w:r>
      <w:r>
        <w:rPr>
          <w:spacing w:val="72"/>
          <w:sz w:val="26"/>
        </w:rPr>
        <w:t> </w:t>
      </w:r>
      <w:r>
        <w:rPr>
          <w:sz w:val="26"/>
        </w:rPr>
        <w:t>expediente</w:t>
      </w:r>
      <w:r>
        <w:rPr>
          <w:spacing w:val="68"/>
          <w:sz w:val="26"/>
        </w:rPr>
        <w:t> </w:t>
      </w:r>
      <w:r>
        <w:rPr>
          <w:sz w:val="26"/>
        </w:rPr>
        <w:t>y</w:t>
      </w:r>
      <w:r>
        <w:rPr>
          <w:spacing w:val="-70"/>
          <w:sz w:val="26"/>
        </w:rPr>
        <w:t> </w:t>
      </w:r>
      <w:r>
        <w:rPr>
          <w:sz w:val="26"/>
        </w:rPr>
        <w:t>registrarlo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Libro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Gobierno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TEEM-PES-056/2021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asimismo,</w:t>
      </w:r>
      <w:r>
        <w:rPr>
          <w:spacing w:val="1"/>
          <w:sz w:val="26"/>
        </w:rPr>
        <w:t> </w:t>
      </w:r>
      <w:r>
        <w:rPr>
          <w:sz w:val="26"/>
        </w:rPr>
        <w:t>ordenó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cargo,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efectos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28"/>
          <w:sz w:val="26"/>
        </w:rPr>
        <w:t> </w:t>
      </w:r>
      <w:r>
        <w:rPr>
          <w:sz w:val="26"/>
        </w:rPr>
        <w:t>en</w:t>
      </w:r>
      <w:r>
        <w:rPr>
          <w:spacing w:val="29"/>
          <w:sz w:val="26"/>
        </w:rPr>
        <w:t> </w:t>
      </w:r>
      <w:r>
        <w:rPr>
          <w:sz w:val="26"/>
        </w:rPr>
        <w:t>el</w:t>
      </w:r>
      <w:r>
        <w:rPr>
          <w:spacing w:val="31"/>
          <w:sz w:val="26"/>
        </w:rPr>
        <w:t> </w:t>
      </w:r>
      <w:r>
        <w:rPr>
          <w:sz w:val="26"/>
        </w:rPr>
        <w:t>artículo</w:t>
      </w:r>
      <w:r>
        <w:rPr>
          <w:spacing w:val="29"/>
          <w:sz w:val="26"/>
        </w:rPr>
        <w:t> </w:t>
      </w:r>
      <w:r>
        <w:rPr>
          <w:sz w:val="26"/>
        </w:rPr>
        <w:t>263</w:t>
      </w:r>
      <w:r>
        <w:rPr>
          <w:spacing w:val="31"/>
          <w:sz w:val="26"/>
        </w:rPr>
        <w:t> </w:t>
      </w:r>
      <w:r>
        <w:rPr>
          <w:sz w:val="26"/>
        </w:rPr>
        <w:t>del</w:t>
      </w:r>
      <w:r>
        <w:rPr>
          <w:spacing w:val="28"/>
          <w:sz w:val="26"/>
        </w:rPr>
        <w:t> </w:t>
      </w:r>
      <w:r>
        <w:rPr>
          <w:sz w:val="26"/>
        </w:rPr>
        <w:t>Código</w:t>
      </w:r>
      <w:r>
        <w:rPr>
          <w:spacing w:val="31"/>
          <w:sz w:val="26"/>
        </w:rPr>
        <w:t> </w:t>
      </w:r>
      <w:r>
        <w:rPr>
          <w:sz w:val="26"/>
        </w:rPr>
        <w:t>Electoral</w:t>
      </w:r>
      <w:r>
        <w:rPr>
          <w:spacing w:val="29"/>
          <w:sz w:val="26"/>
        </w:rPr>
        <w:t> </w:t>
      </w:r>
      <w:r>
        <w:rPr>
          <w:sz w:val="26"/>
        </w:rPr>
        <w:t>del</w:t>
      </w:r>
      <w:r>
        <w:rPr>
          <w:spacing w:val="28"/>
          <w:sz w:val="26"/>
        </w:rPr>
        <w:t> </w:t>
      </w:r>
      <w:r>
        <w:rPr>
          <w:sz w:val="26"/>
        </w:rPr>
        <w:t>Estado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Michoacán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Ocampo.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410" w:val="left" w:leader="none"/>
        </w:tabs>
        <w:spacing w:line="360" w:lineRule="auto" w:before="0" w:after="0"/>
        <w:ind w:left="822" w:right="116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radicación.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Ponencia tuvo por recibidas las constancias que integran el Procedimiento</w:t>
      </w:r>
      <w:r>
        <w:rPr>
          <w:spacing w:val="1"/>
          <w:sz w:val="26"/>
        </w:rPr>
        <w:t> </w:t>
      </w:r>
      <w:r>
        <w:rPr>
          <w:sz w:val="26"/>
        </w:rPr>
        <w:t>Especial Sancionador TEEM-PES-056/2021, para los efectos previstos en el</w:t>
      </w:r>
      <w:r>
        <w:rPr>
          <w:spacing w:val="-70"/>
          <w:sz w:val="26"/>
        </w:rPr>
        <w:t> </w:t>
      </w:r>
      <w:r>
        <w:rPr>
          <w:sz w:val="26"/>
        </w:rPr>
        <w:t>artículo 263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Código</w:t>
      </w:r>
      <w:r>
        <w:rPr>
          <w:spacing w:val="-1"/>
          <w:sz w:val="26"/>
        </w:rPr>
        <w:t> </w:t>
      </w:r>
      <w:r>
        <w:rPr>
          <w:sz w:val="26"/>
        </w:rPr>
        <w:t>Electoral,</w:t>
      </w:r>
      <w:r>
        <w:rPr>
          <w:spacing w:val="-2"/>
          <w:sz w:val="26"/>
        </w:rPr>
        <w:t> </w:t>
      </w:r>
      <w:r>
        <w:rPr>
          <w:sz w:val="26"/>
        </w:rPr>
        <w:t>radicándose</w:t>
      </w:r>
      <w:r>
        <w:rPr>
          <w:spacing w:val="-1"/>
          <w:sz w:val="26"/>
        </w:rPr>
        <w:t> </w:t>
      </w:r>
      <w:r>
        <w:rPr>
          <w:sz w:val="26"/>
        </w:rPr>
        <w:t>el procedimiento</w:t>
      </w:r>
      <w:r>
        <w:rPr>
          <w:spacing w:val="-1"/>
          <w:sz w:val="26"/>
        </w:rPr>
        <w:t> </w:t>
      </w:r>
      <w:r>
        <w:rPr>
          <w:sz w:val="26"/>
        </w:rPr>
        <w:t>citado.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60" w:lineRule="auto" w:before="1" w:after="0"/>
        <w:ind w:left="822" w:right="117" w:firstLine="0"/>
        <w:jc w:val="both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Recepción y glose de constancias</w:t>
      </w:r>
      <w:r>
        <w:rPr>
          <w:sz w:val="26"/>
        </w:rPr>
        <w:t>. El doce de junio se tuvo por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remitida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IEM,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relacionada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emplazamiento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pruebas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alegatos</w:t>
      </w:r>
      <w:r>
        <w:rPr>
          <w:spacing w:val="-70"/>
          <w:sz w:val="26"/>
        </w:rPr>
        <w:t> </w:t>
      </w:r>
      <w:r>
        <w:rPr>
          <w:sz w:val="26"/>
        </w:rPr>
        <w:t>presentada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el Representante</w:t>
      </w:r>
      <w:r>
        <w:rPr>
          <w:spacing w:val="1"/>
          <w:sz w:val="26"/>
        </w:rPr>
        <w:t> </w:t>
      </w:r>
      <w:r>
        <w:rPr>
          <w:sz w:val="26"/>
        </w:rPr>
        <w:t>Suplente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Partido</w:t>
      </w:r>
      <w:r>
        <w:rPr>
          <w:spacing w:val="5"/>
          <w:sz w:val="26"/>
        </w:rPr>
        <w:t> </w:t>
      </w:r>
      <w:r>
        <w:rPr>
          <w:sz w:val="26"/>
        </w:rPr>
        <w:t>PT.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1362" w:val="left" w:leader="none"/>
        </w:tabs>
        <w:spacing w:line="360" w:lineRule="auto" w:before="0" w:after="0"/>
        <w:ind w:left="822" w:right="119" w:firstLine="0"/>
        <w:jc w:val="both"/>
        <w:rPr>
          <w:rFonts w:ascii="Calibri" w:hAnsi="Calibri"/>
          <w:sz w:val="26"/>
        </w:rPr>
      </w:pPr>
      <w:r>
        <w:rPr>
          <w:rFonts w:ascii="Arial" w:hAnsi="Arial"/>
          <w:b/>
          <w:sz w:val="26"/>
        </w:rPr>
        <w:t>Debida integración. </w:t>
      </w:r>
      <w:r>
        <w:rPr>
          <w:sz w:val="26"/>
        </w:rPr>
        <w:t>Mediante auto de catorce de junio, realizada la</w:t>
      </w:r>
      <w:r>
        <w:rPr>
          <w:spacing w:val="1"/>
          <w:sz w:val="26"/>
        </w:rPr>
        <w:t> </w:t>
      </w:r>
      <w:r>
        <w:rPr>
          <w:sz w:val="26"/>
        </w:rPr>
        <w:t>revisión</w:t>
      </w:r>
      <w:r>
        <w:rPr>
          <w:spacing w:val="31"/>
          <w:sz w:val="26"/>
        </w:rPr>
        <w:t> </w:t>
      </w:r>
      <w:r>
        <w:rPr>
          <w:sz w:val="26"/>
        </w:rPr>
        <w:t>del</w:t>
      </w:r>
      <w:r>
        <w:rPr>
          <w:spacing w:val="31"/>
          <w:sz w:val="26"/>
        </w:rPr>
        <w:t> </w:t>
      </w:r>
      <w:r>
        <w:rPr>
          <w:sz w:val="26"/>
        </w:rPr>
        <w:t>expediente</w:t>
      </w:r>
      <w:r>
        <w:rPr>
          <w:spacing w:val="28"/>
          <w:sz w:val="26"/>
        </w:rPr>
        <w:t> </w:t>
      </w:r>
      <w:r>
        <w:rPr>
          <w:sz w:val="26"/>
        </w:rPr>
        <w:t>se</w:t>
      </w:r>
      <w:r>
        <w:rPr>
          <w:spacing w:val="29"/>
          <w:sz w:val="26"/>
        </w:rPr>
        <w:t> </w:t>
      </w:r>
      <w:r>
        <w:rPr>
          <w:sz w:val="26"/>
        </w:rPr>
        <w:t>consideró</w:t>
      </w:r>
      <w:r>
        <w:rPr>
          <w:spacing w:val="31"/>
          <w:sz w:val="26"/>
        </w:rPr>
        <w:t> </w:t>
      </w:r>
      <w:r>
        <w:rPr>
          <w:sz w:val="26"/>
        </w:rPr>
        <w:t>que</w:t>
      </w:r>
      <w:r>
        <w:rPr>
          <w:spacing w:val="29"/>
          <w:sz w:val="26"/>
        </w:rPr>
        <w:t> </w:t>
      </w:r>
      <w:r>
        <w:rPr>
          <w:sz w:val="26"/>
        </w:rPr>
        <w:t>se</w:t>
      </w:r>
      <w:r>
        <w:rPr>
          <w:spacing w:val="29"/>
          <w:sz w:val="26"/>
        </w:rPr>
        <w:t> </w:t>
      </w:r>
      <w:r>
        <w:rPr>
          <w:sz w:val="26"/>
        </w:rPr>
        <w:t>encontraba</w:t>
      </w:r>
      <w:r>
        <w:rPr>
          <w:spacing w:val="31"/>
          <w:sz w:val="26"/>
        </w:rPr>
        <w:t> </w:t>
      </w:r>
      <w:r>
        <w:rPr>
          <w:sz w:val="26"/>
        </w:rPr>
        <w:t>debidamente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85.103996pt;margin-top:8.649048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87</w:t>
      </w:r>
      <w:r>
        <w:rPr>
          <w:spacing w:val="-3"/>
          <w:sz w:val="20"/>
        </w:rPr>
        <w:t> </w:t>
      </w:r>
      <w:r>
        <w:rPr>
          <w:sz w:val="20"/>
        </w:rPr>
        <w:t>a 89.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2240" w:h="19270"/>
          <w:pgMar w:header="1240" w:footer="1135" w:top="1500" w:bottom="1320" w:left="880" w:right="1580"/>
          <w:pgNumType w:start="4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1"/>
        <w:jc w:val="both"/>
      </w:pPr>
      <w:r>
        <w:rPr/>
        <w:t>integrado y, por consecuencia, se ordenó elaborar el proyecto de sentencia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211" w:val="left" w:leader="none"/>
        </w:tabs>
        <w:spacing w:line="240" w:lineRule="auto" w:before="1" w:after="0"/>
        <w:ind w:left="1210" w:right="0" w:hanging="3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6"/>
        <w:jc w:val="both"/>
      </w:pPr>
      <w:r>
        <w:rPr/>
        <w:t>Este Tribunal Electoral del Estado de Michoacán</w:t>
      </w:r>
      <w:r>
        <w:rPr>
          <w:vertAlign w:val="superscript"/>
        </w:rPr>
        <w:t>11</w:t>
      </w:r>
      <w:r>
        <w:rPr>
          <w:vertAlign w:val="baseline"/>
        </w:rPr>
        <w:t>, es competente 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conocer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resolver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</w:t>
      </w:r>
      <w:r>
        <w:rPr>
          <w:spacing w:val="1"/>
          <w:vertAlign w:val="baseline"/>
        </w:rPr>
        <w:t> </w:t>
      </w:r>
      <w:r>
        <w:rPr>
          <w:vertAlign w:val="baseline"/>
        </w:rPr>
        <w:t>sancionador,</w:t>
      </w:r>
      <w:r>
        <w:rPr>
          <w:spacing w:val="7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razón de que en la queja bajo estudio se denuncia la posible comisión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infracciones a la normativa electoral, consistentes en actos de proselitismo</w:t>
      </w:r>
      <w:r>
        <w:rPr>
          <w:spacing w:val="1"/>
          <w:vertAlign w:val="baseline"/>
        </w:rPr>
        <w:t> </w:t>
      </w:r>
      <w:r>
        <w:rPr>
          <w:vertAlign w:val="baseline"/>
        </w:rPr>
        <w:t>en una reunión pública de carácter religioso en contravención al principio de</w:t>
      </w:r>
      <w:r>
        <w:rPr>
          <w:spacing w:val="-70"/>
          <w:vertAlign w:val="baseline"/>
        </w:rPr>
        <w:t> </w:t>
      </w:r>
      <w:r>
        <w:rPr>
          <w:vertAlign w:val="baseline"/>
        </w:rPr>
        <w:t>laicidad por parte de J. Jesús Echevarría Chávez, candidato a Presidente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Nuevo</w:t>
      </w:r>
      <w:r>
        <w:rPr>
          <w:spacing w:val="1"/>
          <w:vertAlign w:val="baseline"/>
        </w:rPr>
        <w:t> </w:t>
      </w:r>
      <w:r>
        <w:rPr>
          <w:vertAlign w:val="baseline"/>
        </w:rPr>
        <w:t>Parangaricutiro,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</w:t>
      </w:r>
      <w:r>
        <w:rPr>
          <w:spacing w:val="1"/>
          <w:vertAlign w:val="baseline"/>
        </w:rPr>
        <w:t> </w:t>
      </w:r>
      <w:r>
        <w:rPr>
          <w:vertAlign w:val="baseline"/>
        </w:rPr>
        <w:t>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culpa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in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vigilando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-2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1"/>
          <w:vertAlign w:val="baseline"/>
        </w:rPr>
        <w:t> </w:t>
      </w:r>
      <w:r>
        <w:rPr>
          <w:vertAlign w:val="baseline"/>
        </w:rPr>
        <w:t>postulantes</w:t>
      </w:r>
      <w:r>
        <w:rPr>
          <w:spacing w:val="-1"/>
          <w:vertAlign w:val="baseline"/>
        </w:rPr>
        <w:t> </w:t>
      </w:r>
      <w:r>
        <w:rPr>
          <w:vertAlign w:val="baseline"/>
        </w:rPr>
        <w:t>del candidato.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822" w:right="116"/>
        <w:jc w:val="both"/>
      </w:pPr>
      <w:r>
        <w:rPr/>
        <w:t>Lo anterior, con fundamento en los artículos 98 A de la Constitución Política</w:t>
      </w:r>
      <w:r>
        <w:rPr>
          <w:spacing w:val="1"/>
        </w:rPr>
        <w:t> </w:t>
      </w:r>
      <w:r>
        <w:rPr/>
        <w:t>del Estado Libre y Soberano de Michoacán de Ocampo</w:t>
      </w:r>
      <w:r>
        <w:rPr>
          <w:vertAlign w:val="superscript"/>
        </w:rPr>
        <w:t>12</w:t>
      </w:r>
      <w:r>
        <w:rPr>
          <w:vertAlign w:val="baseline"/>
        </w:rPr>
        <w:t>, así como los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artículos</w:t>
      </w:r>
      <w:r>
        <w:rPr>
          <w:spacing w:val="24"/>
          <w:vertAlign w:val="baseline"/>
        </w:rPr>
        <w:t> </w:t>
      </w:r>
      <w:r>
        <w:rPr>
          <w:vertAlign w:val="baseline"/>
        </w:rPr>
        <w:t>1,</w:t>
      </w:r>
      <w:r>
        <w:rPr>
          <w:spacing w:val="26"/>
          <w:vertAlign w:val="baseline"/>
        </w:rPr>
        <w:t> </w:t>
      </w:r>
      <w:r>
        <w:rPr>
          <w:vertAlign w:val="baseline"/>
        </w:rPr>
        <w:t>2,</w:t>
      </w:r>
      <w:r>
        <w:rPr>
          <w:spacing w:val="22"/>
          <w:vertAlign w:val="baseline"/>
        </w:rPr>
        <w:t> </w:t>
      </w:r>
      <w:r>
        <w:rPr>
          <w:vertAlign w:val="baseline"/>
        </w:rPr>
        <w:t>60,</w:t>
      </w:r>
      <w:r>
        <w:rPr>
          <w:spacing w:val="23"/>
          <w:vertAlign w:val="baseline"/>
        </w:rPr>
        <w:t> </w:t>
      </w:r>
      <w:r>
        <w:rPr>
          <w:vertAlign w:val="baseline"/>
        </w:rPr>
        <w:t>64</w:t>
      </w:r>
      <w:r>
        <w:rPr>
          <w:spacing w:val="24"/>
          <w:vertAlign w:val="baseline"/>
        </w:rPr>
        <w:t> </w:t>
      </w:r>
      <w:r>
        <w:rPr>
          <w:vertAlign w:val="baseline"/>
        </w:rPr>
        <w:t>fracción</w:t>
      </w:r>
      <w:r>
        <w:rPr>
          <w:spacing w:val="23"/>
          <w:vertAlign w:val="baseline"/>
        </w:rPr>
        <w:t> </w:t>
      </w:r>
      <w:r>
        <w:rPr>
          <w:vertAlign w:val="baseline"/>
        </w:rPr>
        <w:t>XIII,</w:t>
      </w:r>
      <w:r>
        <w:rPr>
          <w:spacing w:val="22"/>
          <w:vertAlign w:val="baseline"/>
        </w:rPr>
        <w:t> </w:t>
      </w:r>
      <w:r>
        <w:rPr>
          <w:vertAlign w:val="baseline"/>
        </w:rPr>
        <w:t>66</w:t>
      </w:r>
      <w:r>
        <w:rPr>
          <w:spacing w:val="23"/>
          <w:vertAlign w:val="baseline"/>
        </w:rPr>
        <w:t> </w:t>
      </w:r>
      <w:r>
        <w:rPr>
          <w:vertAlign w:val="baseline"/>
        </w:rPr>
        <w:t>fracciones</w:t>
      </w:r>
      <w:r>
        <w:rPr>
          <w:spacing w:val="24"/>
          <w:vertAlign w:val="baseline"/>
        </w:rPr>
        <w:t> </w:t>
      </w:r>
      <w:r>
        <w:rPr>
          <w:vertAlign w:val="baseline"/>
        </w:rPr>
        <w:t>II</w:t>
      </w:r>
      <w:r>
        <w:rPr>
          <w:spacing w:val="23"/>
          <w:vertAlign w:val="baseline"/>
        </w:rPr>
        <w:t> </w:t>
      </w:r>
      <w:r>
        <w:rPr>
          <w:vertAlign w:val="baseline"/>
        </w:rPr>
        <w:t>y</w:t>
      </w:r>
      <w:r>
        <w:rPr>
          <w:spacing w:val="24"/>
          <w:vertAlign w:val="baseline"/>
        </w:rPr>
        <w:t> </w:t>
      </w:r>
      <w:r>
        <w:rPr>
          <w:vertAlign w:val="baseline"/>
        </w:rPr>
        <w:t>III,</w:t>
      </w:r>
      <w:r>
        <w:rPr>
          <w:spacing w:val="25"/>
          <w:vertAlign w:val="baseline"/>
        </w:rPr>
        <w:t> </w:t>
      </w:r>
      <w:r>
        <w:rPr>
          <w:vertAlign w:val="baseline"/>
        </w:rPr>
        <w:t>254</w:t>
      </w:r>
      <w:r>
        <w:rPr>
          <w:spacing w:val="24"/>
          <w:vertAlign w:val="baseline"/>
        </w:rPr>
        <w:t> </w:t>
      </w:r>
      <w:r>
        <w:rPr>
          <w:vertAlign w:val="baseline"/>
        </w:rPr>
        <w:t>inciso</w:t>
      </w:r>
      <w:r>
        <w:rPr>
          <w:spacing w:val="25"/>
          <w:vertAlign w:val="baseline"/>
        </w:rPr>
        <w:t> </w:t>
      </w:r>
      <w:r>
        <w:rPr>
          <w:vertAlign w:val="baseline"/>
        </w:rPr>
        <w:t>b),</w:t>
      </w:r>
      <w:r>
        <w:rPr>
          <w:spacing w:val="22"/>
          <w:vertAlign w:val="baseline"/>
        </w:rPr>
        <w:t> </w:t>
      </w:r>
      <w:r>
        <w:rPr>
          <w:vertAlign w:val="baseline"/>
        </w:rPr>
        <w:t>262,</w:t>
      </w:r>
    </w:p>
    <w:p>
      <w:pPr>
        <w:spacing w:before="1"/>
        <w:ind w:left="822" w:right="0" w:firstLine="0"/>
        <w:jc w:val="both"/>
        <w:rPr>
          <w:sz w:val="26"/>
        </w:rPr>
      </w:pPr>
      <w:r>
        <w:rPr>
          <w:sz w:val="26"/>
        </w:rPr>
        <w:t>263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264</w:t>
      </w:r>
      <w:r>
        <w:rPr>
          <w:spacing w:val="-2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139" w:val="left" w:leader="none"/>
        </w:tabs>
        <w:spacing w:line="240" w:lineRule="auto" w:before="1" w:after="0"/>
        <w:ind w:left="1139" w:right="0" w:hanging="317"/>
        <w:jc w:val="left"/>
      </w:pP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sancionador.</w:t>
      </w:r>
    </w:p>
    <w:p>
      <w:pPr>
        <w:pStyle w:val="BodyText"/>
        <w:spacing w:before="8"/>
        <w:rPr>
          <w:sz w:val="27"/>
        </w:rPr>
      </w:pPr>
    </w:p>
    <w:p>
      <w:pPr>
        <w:spacing w:line="360" w:lineRule="auto" w:before="0"/>
        <w:ind w:left="822" w:right="119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Sirve de criterio en vía de orientación, la jurisprudencia 814, visible en el</w:t>
      </w:r>
      <w:r>
        <w:rPr>
          <w:spacing w:val="1"/>
          <w:sz w:val="26"/>
        </w:rPr>
        <w:t> </w:t>
      </w:r>
      <w:r>
        <w:rPr>
          <w:sz w:val="26"/>
        </w:rPr>
        <w:t>Apéndice</w:t>
      </w:r>
      <w:r>
        <w:rPr>
          <w:spacing w:val="1"/>
          <w:sz w:val="26"/>
        </w:rPr>
        <w:t> </w:t>
      </w:r>
      <w:r>
        <w:rPr>
          <w:sz w:val="26"/>
        </w:rPr>
        <w:t>al Semanario Judicial de la</w:t>
      </w:r>
      <w:r>
        <w:rPr>
          <w:spacing w:val="1"/>
          <w:sz w:val="26"/>
        </w:rPr>
        <w:t> </w:t>
      </w:r>
      <w:r>
        <w:rPr>
          <w:sz w:val="26"/>
        </w:rPr>
        <w:t>Federación,</w:t>
      </w:r>
      <w:r>
        <w:rPr>
          <w:spacing w:val="1"/>
          <w:sz w:val="26"/>
        </w:rPr>
        <w:t> </w:t>
      </w:r>
      <w:r>
        <w:rPr>
          <w:sz w:val="26"/>
        </w:rPr>
        <w:t>1917-1995,</w:t>
      </w:r>
      <w:r>
        <w:rPr>
          <w:spacing w:val="1"/>
          <w:sz w:val="26"/>
        </w:rPr>
        <w:t> </w:t>
      </w:r>
      <w:r>
        <w:rPr>
          <w:sz w:val="26"/>
        </w:rPr>
        <w:t>Tomo</w:t>
      </w:r>
      <w:r>
        <w:rPr>
          <w:spacing w:val="1"/>
          <w:sz w:val="26"/>
        </w:rPr>
        <w:t> </w:t>
      </w:r>
      <w:r>
        <w:rPr>
          <w:sz w:val="26"/>
        </w:rPr>
        <w:t>VI,</w:t>
      </w:r>
      <w:r>
        <w:rPr>
          <w:spacing w:val="1"/>
          <w:sz w:val="26"/>
        </w:rPr>
        <w:t> </w:t>
      </w:r>
      <w:r>
        <w:rPr>
          <w:sz w:val="26"/>
        </w:rPr>
        <w:t>Materia Común, página 553, intitulada</w:t>
      </w:r>
      <w:r>
        <w:rPr>
          <w:rFonts w:ascii="Arial" w:hAnsi="Arial"/>
          <w:b/>
          <w:sz w:val="26"/>
        </w:rPr>
        <w:t>: </w:t>
      </w:r>
      <w:r>
        <w:rPr>
          <w:rFonts w:ascii="Arial" w:hAnsi="Arial"/>
          <w:b/>
          <w:i/>
          <w:sz w:val="26"/>
        </w:rPr>
        <w:t>“IMPROCEDENCIA, CAUSALES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DE.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JUICIO DE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AMPARO”.</w:t>
      </w:r>
    </w:p>
    <w:p>
      <w:pPr>
        <w:pStyle w:val="BodyText"/>
        <w:spacing w:before="11"/>
        <w:rPr>
          <w:rFonts w:ascii="Arial"/>
          <w:b/>
          <w:i/>
          <w:sz w:val="38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Por su parte, el Representante del Partido del Trabajo</w:t>
      </w:r>
      <w:r>
        <w:rPr>
          <w:vertAlign w:val="superscript"/>
        </w:rPr>
        <w:t>13</w:t>
      </w:r>
      <w:r>
        <w:rPr>
          <w:vertAlign w:val="baseline"/>
        </w:rPr>
        <w:t>, en su escrito de</w:t>
      </w:r>
      <w:r>
        <w:rPr>
          <w:spacing w:val="1"/>
          <w:vertAlign w:val="baseline"/>
        </w:rPr>
        <w:t> </w:t>
      </w:r>
      <w:r>
        <w:rPr>
          <w:vertAlign w:val="baseline"/>
        </w:rPr>
        <w:t>desahogo</w:t>
      </w:r>
      <w:r>
        <w:rPr>
          <w:spacing w:val="67"/>
          <w:vertAlign w:val="baseline"/>
        </w:rPr>
        <w:t> </w:t>
      </w:r>
      <w:r>
        <w:rPr>
          <w:vertAlign w:val="baseline"/>
        </w:rPr>
        <w:t>de</w:t>
      </w:r>
      <w:r>
        <w:rPr>
          <w:spacing w:val="67"/>
          <w:vertAlign w:val="baseline"/>
        </w:rPr>
        <w:t> </w:t>
      </w:r>
      <w:r>
        <w:rPr>
          <w:vertAlign w:val="baseline"/>
        </w:rPr>
        <w:t>emplazamiento,</w:t>
      </w:r>
      <w:r>
        <w:rPr>
          <w:spacing w:val="67"/>
          <w:vertAlign w:val="baseline"/>
        </w:rPr>
        <w:t> </w:t>
      </w:r>
      <w:r>
        <w:rPr>
          <w:vertAlign w:val="baseline"/>
        </w:rPr>
        <w:t>audiencia</w:t>
      </w:r>
      <w:r>
        <w:rPr>
          <w:spacing w:val="69"/>
          <w:vertAlign w:val="baseline"/>
        </w:rPr>
        <w:t> </w:t>
      </w:r>
      <w:r>
        <w:rPr>
          <w:vertAlign w:val="baseline"/>
        </w:rPr>
        <w:t>de</w:t>
      </w:r>
      <w:r>
        <w:rPr>
          <w:spacing w:val="67"/>
          <w:vertAlign w:val="baseline"/>
        </w:rPr>
        <w:t> </w:t>
      </w:r>
      <w:r>
        <w:rPr>
          <w:vertAlign w:val="baseline"/>
        </w:rPr>
        <w:t>pruebas</w:t>
      </w:r>
      <w:r>
        <w:rPr>
          <w:spacing w:val="69"/>
          <w:vertAlign w:val="baseline"/>
        </w:rPr>
        <w:t> </w:t>
      </w:r>
      <w:r>
        <w:rPr>
          <w:vertAlign w:val="baseline"/>
        </w:rPr>
        <w:t>y</w:t>
      </w:r>
      <w:r>
        <w:rPr>
          <w:spacing w:val="67"/>
          <w:vertAlign w:val="baseline"/>
        </w:rPr>
        <w:t> </w:t>
      </w:r>
      <w:r>
        <w:rPr>
          <w:vertAlign w:val="baseline"/>
        </w:rPr>
        <w:t>alegatos,</w:t>
      </w:r>
      <w:r>
        <w:rPr>
          <w:spacing w:val="67"/>
          <w:vertAlign w:val="baseline"/>
        </w:rPr>
        <w:t> </w:t>
      </w:r>
      <w:r>
        <w:rPr>
          <w:vertAlign w:val="baseline"/>
        </w:rPr>
        <w:t>no</w:t>
      </w:r>
      <w:r>
        <w:rPr>
          <w:spacing w:val="4"/>
          <w:vertAlign w:val="baseline"/>
        </w:rPr>
        <w:t> </w:t>
      </w:r>
      <w:r>
        <w:rPr>
          <w:vertAlign w:val="baseline"/>
        </w:rPr>
        <w:t>hizo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85.103996pt;margin-top:15.271124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822" w:right="0" w:firstLine="0"/>
        <w:jc w:val="left"/>
        <w:rPr>
          <w:rFonts w:ascii="Calibri"/>
          <w:i/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adelante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Tribunal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Electoral.</w:t>
      </w:r>
    </w:p>
    <w:p>
      <w:pPr>
        <w:spacing w:line="229" w:lineRule="exact" w:before="0"/>
        <w:ind w:left="822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adelante,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Constitución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Local.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a la 97.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19"/>
        <w:jc w:val="both"/>
      </w:pPr>
      <w:r>
        <w:rPr/>
        <w:t>valer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improcedencia,</w:t>
      </w:r>
      <w:r>
        <w:rPr>
          <w:spacing w:val="1"/>
        </w:rPr>
        <w:t> </w:t>
      </w:r>
      <w:r>
        <w:rPr/>
        <w:t>igualmente,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oficiosa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1"/>
        </w:rPr>
        <w:t> </w:t>
      </w:r>
      <w:r>
        <w:rPr/>
        <w:t>actualizarse.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En ese sentido, el Representante del Partido </w:t>
      </w:r>
      <w:r>
        <w:rPr>
          <w:rFonts w:ascii="Arial" w:hAnsi="Arial"/>
          <w:i/>
        </w:rPr>
        <w:t>MORENA</w:t>
      </w:r>
      <w:r>
        <w:rPr>
          <w:rFonts w:ascii="Arial" w:hAnsi="Arial"/>
          <w:i/>
          <w:vertAlign w:val="superscript"/>
        </w:rPr>
        <w:t>14</w:t>
      </w:r>
      <w:r>
        <w:rPr>
          <w:rFonts w:ascii="Arial" w:hAnsi="Arial"/>
          <w:i/>
          <w:vertAlign w:val="baseline"/>
        </w:rPr>
        <w:t>, </w:t>
      </w:r>
      <w:r>
        <w:rPr>
          <w:vertAlign w:val="baseline"/>
        </w:rPr>
        <w:t>al comparecer por</w:t>
      </w:r>
      <w:r>
        <w:rPr>
          <w:spacing w:val="-70"/>
          <w:vertAlign w:val="baseline"/>
        </w:rPr>
        <w:t> </w:t>
      </w:r>
      <w:r>
        <w:rPr>
          <w:vertAlign w:val="baseline"/>
        </w:rPr>
        <w:t>escrito a la audiencia de pruebas y alegatos, invocó que se actualizaba la</w:t>
      </w:r>
      <w:r>
        <w:rPr>
          <w:spacing w:val="1"/>
          <w:vertAlign w:val="baseline"/>
        </w:rPr>
        <w:t> </w:t>
      </w:r>
      <w:r>
        <w:rPr>
          <w:vertAlign w:val="baseline"/>
        </w:rPr>
        <w:t>causal de improcedencia relativa a la </w:t>
      </w:r>
      <w:r>
        <w:rPr>
          <w:rFonts w:ascii="Arial" w:hAnsi="Arial"/>
          <w:b/>
          <w:vertAlign w:val="baseline"/>
        </w:rPr>
        <w:t>frivolidad</w:t>
      </w:r>
      <w:r>
        <w:rPr>
          <w:vertAlign w:val="baseline"/>
        </w:rPr>
        <w:t>, al considerar que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medio de impugnación o denuncia presentada no existió alguna vulneración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 la normativa, pues no existe ningún elemento que haga prueba o indiquen</w:t>
      </w:r>
      <w:r>
        <w:rPr>
          <w:spacing w:val="1"/>
          <w:vertAlign w:val="baseline"/>
        </w:rPr>
        <w:t> </w:t>
      </w:r>
      <w:r>
        <w:rPr>
          <w:vertAlign w:val="baseline"/>
        </w:rPr>
        <w:t>actos</w:t>
      </w:r>
      <w:r>
        <w:rPr>
          <w:spacing w:val="1"/>
          <w:vertAlign w:val="baseline"/>
        </w:rPr>
        <w:t> </w:t>
      </w:r>
      <w:r>
        <w:rPr>
          <w:vertAlign w:val="baseline"/>
        </w:rPr>
        <w:t>proselitistas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mensajes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religiosos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MORENA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candidato,</w:t>
      </w:r>
      <w:r>
        <w:rPr>
          <w:spacing w:val="1"/>
          <w:vertAlign w:val="baseline"/>
        </w:rPr>
        <w:t> </w:t>
      </w:r>
      <w:r>
        <w:rPr>
          <w:vertAlign w:val="baseline"/>
        </w:rPr>
        <w:t>además de que, en su concepto, el acceso efectivo a la justicia,</w:t>
      </w:r>
      <w:r>
        <w:rPr>
          <w:spacing w:val="1"/>
          <w:vertAlign w:val="baseline"/>
        </w:rPr>
        <w:t> </w:t>
      </w:r>
      <w:r>
        <w:rPr>
          <w:vertAlign w:val="baseline"/>
        </w:rPr>
        <w:t>como derecho humano de todo gobernado no puede presentar abusos 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propio</w:t>
      </w:r>
      <w:r>
        <w:rPr>
          <w:spacing w:val="1"/>
          <w:vertAlign w:val="baseline"/>
        </w:rPr>
        <w:t> </w:t>
      </w:r>
      <w:r>
        <w:rPr>
          <w:vertAlign w:val="baseline"/>
        </w:rPr>
        <w:t>gobernado,</w:t>
      </w:r>
      <w:r>
        <w:rPr>
          <w:spacing w:val="1"/>
          <w:vertAlign w:val="baseline"/>
        </w:rPr>
        <w:t> </w:t>
      </w:r>
      <w:r>
        <w:rPr>
          <w:vertAlign w:val="baseline"/>
        </w:rPr>
        <w:t>pues</w:t>
      </w:r>
      <w:r>
        <w:rPr>
          <w:spacing w:val="1"/>
          <w:vertAlign w:val="baseline"/>
        </w:rPr>
        <w:t> </w:t>
      </w:r>
      <w:r>
        <w:rPr>
          <w:vertAlign w:val="baseline"/>
        </w:rPr>
        <w:t>rompería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70"/>
          <w:vertAlign w:val="baseline"/>
        </w:rPr>
        <w:t> </w:t>
      </w:r>
      <w:r>
        <w:rPr>
          <w:vertAlign w:val="baseline"/>
        </w:rPr>
        <w:t>impera en un estado democrático, conducta en la que incide el quejoso al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presentar</w:t>
      </w:r>
      <w:r>
        <w:rPr>
          <w:spacing w:val="-2"/>
          <w:vertAlign w:val="baseline"/>
        </w:rPr>
        <w:t> </w:t>
      </w:r>
      <w:r>
        <w:rPr>
          <w:vertAlign w:val="baseline"/>
        </w:rPr>
        <w:t>razonamientos</w:t>
      </w:r>
      <w:r>
        <w:rPr>
          <w:spacing w:val="-1"/>
          <w:vertAlign w:val="baseline"/>
        </w:rPr>
        <w:t> </w:t>
      </w:r>
      <w:r>
        <w:rPr>
          <w:vertAlign w:val="baseline"/>
        </w:rPr>
        <w:t>frívolos,</w:t>
      </w:r>
      <w:r>
        <w:rPr>
          <w:spacing w:val="1"/>
          <w:vertAlign w:val="baseline"/>
        </w:rPr>
        <w:t> </w:t>
      </w:r>
      <w:r>
        <w:rPr>
          <w:vertAlign w:val="baseline"/>
        </w:rPr>
        <w:t>afectando</w:t>
      </w:r>
      <w:r>
        <w:rPr>
          <w:spacing w:val="-2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 de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Causal de improcedencia que debe </w:t>
      </w:r>
      <w:r>
        <w:rPr>
          <w:rFonts w:ascii="Arial"/>
          <w:b/>
        </w:rPr>
        <w:t>desestimarse</w:t>
      </w:r>
      <w:r>
        <w:rPr/>
        <w:t>; se considera de 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frivolidad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administrativo</w:t>
      </w:r>
      <w:r>
        <w:rPr>
          <w:spacing w:val="72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cuando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queja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denuncia presentada: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0" w:after="0"/>
        <w:ind w:left="1542" w:right="127" w:hanging="360"/>
        <w:jc w:val="both"/>
        <w:rPr>
          <w:sz w:val="26"/>
        </w:rPr>
      </w:pPr>
      <w:r>
        <w:rPr>
          <w:sz w:val="26"/>
        </w:rPr>
        <w:t>Se promueva respecto a hechos que no se encuentren soportados en</w:t>
      </w:r>
      <w:r>
        <w:rPr>
          <w:spacing w:val="-70"/>
          <w:sz w:val="26"/>
        </w:rPr>
        <w:t> </w:t>
      </w:r>
      <w:r>
        <w:rPr>
          <w:sz w:val="26"/>
        </w:rPr>
        <w:t>ningún medio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prueba;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0" w:after="0"/>
        <w:ind w:left="1542" w:right="121" w:hanging="360"/>
        <w:jc w:val="both"/>
        <w:rPr>
          <w:sz w:val="26"/>
        </w:rPr>
      </w:pPr>
      <w:r>
        <w:rPr>
          <w:sz w:val="26"/>
        </w:rPr>
        <w:t>No se</w:t>
      </w:r>
      <w:r>
        <w:rPr>
          <w:spacing w:val="1"/>
          <w:sz w:val="26"/>
        </w:rPr>
        <w:t> </w:t>
      </w:r>
      <w:r>
        <w:rPr>
          <w:sz w:val="26"/>
        </w:rPr>
        <w:t>pueda actualizar el</w:t>
      </w:r>
      <w:r>
        <w:rPr>
          <w:spacing w:val="1"/>
          <w:sz w:val="26"/>
        </w:rPr>
        <w:t> </w:t>
      </w:r>
      <w:r>
        <w:rPr>
          <w:sz w:val="26"/>
        </w:rPr>
        <w:t>supuesto</w:t>
      </w:r>
      <w:r>
        <w:rPr>
          <w:spacing w:val="1"/>
          <w:sz w:val="26"/>
        </w:rPr>
        <w:t> </w:t>
      </w:r>
      <w:r>
        <w:rPr>
          <w:sz w:val="26"/>
        </w:rPr>
        <w:t>jurídico específico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que se</w:t>
      </w:r>
      <w:r>
        <w:rPr>
          <w:spacing w:val="1"/>
          <w:sz w:val="26"/>
        </w:rPr>
        <w:t> </w:t>
      </w:r>
      <w:r>
        <w:rPr>
          <w:sz w:val="26"/>
        </w:rPr>
        <w:t>sustente</w:t>
      </w:r>
      <w:r>
        <w:rPr>
          <w:spacing w:val="38"/>
          <w:sz w:val="26"/>
        </w:rPr>
        <w:t> </w:t>
      </w:r>
      <w:r>
        <w:rPr>
          <w:sz w:val="26"/>
        </w:rPr>
        <w:t>la</w:t>
      </w:r>
      <w:r>
        <w:rPr>
          <w:spacing w:val="38"/>
          <w:sz w:val="26"/>
        </w:rPr>
        <w:t> </w:t>
      </w:r>
      <w:r>
        <w:rPr>
          <w:sz w:val="26"/>
        </w:rPr>
        <w:t>queja</w:t>
      </w:r>
      <w:r>
        <w:rPr>
          <w:spacing w:val="38"/>
          <w:sz w:val="26"/>
        </w:rPr>
        <w:t> </w:t>
      </w:r>
      <w:r>
        <w:rPr>
          <w:sz w:val="26"/>
        </w:rPr>
        <w:t>o</w:t>
      </w:r>
      <w:r>
        <w:rPr>
          <w:spacing w:val="41"/>
          <w:sz w:val="26"/>
        </w:rPr>
        <w:t> </w:t>
      </w:r>
      <w:r>
        <w:rPr>
          <w:sz w:val="26"/>
        </w:rPr>
        <w:t>denuncia,</w:t>
      </w:r>
      <w:r>
        <w:rPr>
          <w:spacing w:val="38"/>
          <w:sz w:val="26"/>
        </w:rPr>
        <w:t> </w:t>
      </w:r>
      <w:r>
        <w:rPr>
          <w:sz w:val="26"/>
        </w:rPr>
        <w:t>por</w:t>
      </w:r>
      <w:r>
        <w:rPr>
          <w:spacing w:val="38"/>
          <w:sz w:val="26"/>
        </w:rPr>
        <w:t> </w:t>
      </w:r>
      <w:r>
        <w:rPr>
          <w:sz w:val="26"/>
        </w:rPr>
        <w:t>lo</w:t>
      </w:r>
      <w:r>
        <w:rPr>
          <w:spacing w:val="38"/>
          <w:sz w:val="26"/>
        </w:rPr>
        <w:t> </w:t>
      </w:r>
      <w:r>
        <w:rPr>
          <w:sz w:val="26"/>
        </w:rPr>
        <w:t>que</w:t>
      </w:r>
      <w:r>
        <w:rPr>
          <w:spacing w:val="39"/>
          <w:sz w:val="26"/>
        </w:rPr>
        <w:t> </w:t>
      </w:r>
      <w:r>
        <w:rPr>
          <w:sz w:val="26"/>
        </w:rPr>
        <w:t>los</w:t>
      </w:r>
      <w:r>
        <w:rPr>
          <w:spacing w:val="38"/>
          <w:sz w:val="26"/>
        </w:rPr>
        <w:t> </w:t>
      </w:r>
      <w:r>
        <w:rPr>
          <w:sz w:val="26"/>
        </w:rPr>
        <w:t>hechos</w:t>
      </w:r>
      <w:r>
        <w:rPr>
          <w:spacing w:val="38"/>
          <w:sz w:val="26"/>
        </w:rPr>
        <w:t> </w:t>
      </w:r>
      <w:r>
        <w:rPr>
          <w:sz w:val="26"/>
        </w:rPr>
        <w:t>no</w:t>
      </w:r>
      <w:r>
        <w:rPr>
          <w:spacing w:val="38"/>
          <w:sz w:val="26"/>
        </w:rPr>
        <w:t> </w:t>
      </w:r>
      <w:r>
        <w:rPr>
          <w:sz w:val="26"/>
        </w:rPr>
        <w:t>constituyan</w:t>
      </w:r>
      <w:r>
        <w:rPr>
          <w:spacing w:val="-70"/>
          <w:sz w:val="26"/>
        </w:rPr>
        <w:t> </w:t>
      </w:r>
      <w:r>
        <w:rPr>
          <w:sz w:val="26"/>
        </w:rPr>
        <w:t>una</w:t>
      </w:r>
      <w:r>
        <w:rPr>
          <w:spacing w:val="-2"/>
          <w:sz w:val="26"/>
        </w:rPr>
        <w:t> </w:t>
      </w:r>
      <w:r>
        <w:rPr>
          <w:sz w:val="26"/>
        </w:rPr>
        <w:t>falta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violación electoral;</w:t>
      </w:r>
      <w:r>
        <w:rPr>
          <w:spacing w:val="-1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360" w:lineRule="auto" w:before="0" w:after="0"/>
        <w:ind w:left="1542" w:right="124" w:hanging="360"/>
        <w:jc w:val="both"/>
        <w:rPr>
          <w:sz w:val="26"/>
        </w:rPr>
      </w:pPr>
      <w:r>
        <w:rPr>
          <w:sz w:val="26"/>
        </w:rPr>
        <w:t>Las pretensiones formuladas no se puedan alcanzar jurídicamente por</w:t>
      </w:r>
      <w:r>
        <w:rPr>
          <w:spacing w:val="-70"/>
          <w:sz w:val="26"/>
        </w:rPr>
        <w:t> </w:t>
      </w:r>
      <w:r>
        <w:rPr>
          <w:sz w:val="26"/>
        </w:rPr>
        <w:t>ser</w:t>
      </w:r>
      <w:r>
        <w:rPr>
          <w:spacing w:val="-2"/>
          <w:sz w:val="26"/>
        </w:rPr>
        <w:t> </w:t>
      </w:r>
      <w:r>
        <w:rPr>
          <w:sz w:val="26"/>
        </w:rPr>
        <w:t>notorio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evidente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1"/>
          <w:sz w:val="26"/>
        </w:rPr>
        <w:t> </w:t>
      </w:r>
      <w:r>
        <w:rPr>
          <w:sz w:val="26"/>
        </w:rPr>
        <w:t>se encuentran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amparo del</w:t>
      </w:r>
      <w:r>
        <w:rPr>
          <w:spacing w:val="-2"/>
          <w:sz w:val="26"/>
        </w:rPr>
        <w:t> </w:t>
      </w:r>
      <w:r>
        <w:rPr>
          <w:sz w:val="26"/>
        </w:rPr>
        <w:t>derecho.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En el caso que nos ocupa, en el escrito de denuncia se aprecia que 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señaló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susceptibles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constituir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infracción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normativa</w:t>
      </w:r>
      <w:r>
        <w:rPr>
          <w:spacing w:val="45"/>
        </w:rPr>
        <w:t> </w:t>
      </w:r>
      <w:r>
        <w:rPr/>
        <w:t>electoral,</w:t>
      </w:r>
      <w:r>
        <w:rPr>
          <w:spacing w:val="43"/>
        </w:rPr>
        <w:t> </w:t>
      </w:r>
      <w:r>
        <w:rPr/>
        <w:t>en</w:t>
      </w:r>
    </w:p>
    <w:p>
      <w:pPr>
        <w:pStyle w:val="BodyText"/>
        <w:spacing w:before="9"/>
        <w:rPr>
          <w:sz w:val="9"/>
        </w:rPr>
      </w:pPr>
      <w:r>
        <w:rPr/>
        <w:pict>
          <v:rect style="position:absolute;margin-left:85.103996pt;margin-top:7.615167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both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107.</w:t>
      </w:r>
    </w:p>
    <w:p>
      <w:pPr>
        <w:spacing w:before="1"/>
        <w:ind w:left="822" w:right="133" w:firstLine="0"/>
        <w:jc w:val="both"/>
        <w:rPr>
          <w:sz w:val="20"/>
        </w:rPr>
      </w:pPr>
      <w:r>
        <w:rPr>
          <w:position w:val="6"/>
          <w:sz w:val="13"/>
        </w:rPr>
        <w:t>15 </w:t>
      </w:r>
      <w:r>
        <w:rPr>
          <w:sz w:val="20"/>
        </w:rPr>
        <w:t>“Artículo 230. (…) V. Constituyen infracciones de los ciudadanos, de los dirigentes y afiliados a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</w:t>
      </w:r>
      <w:r>
        <w:rPr>
          <w:spacing w:val="-1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Código;</w:t>
      </w:r>
    </w:p>
    <w:p>
      <w:pPr>
        <w:spacing w:before="0"/>
        <w:ind w:left="822" w:right="119" w:firstLine="0"/>
        <w:jc w:val="both"/>
        <w:rPr>
          <w:sz w:val="20"/>
        </w:rPr>
      </w:pPr>
      <w:r>
        <w:rPr>
          <w:w w:val="99"/>
          <w:sz w:val="20"/>
        </w:rPr>
        <w:t>(…)</w:t>
      </w:r>
      <w:r>
        <w:rPr>
          <w:spacing w:val="4"/>
          <w:sz w:val="20"/>
        </w:rPr>
        <w:t> </w:t>
      </w:r>
      <w:r>
        <w:rPr>
          <w:spacing w:val="-1"/>
          <w:w w:val="99"/>
          <w:sz w:val="20"/>
        </w:rPr>
        <w:t>b</w:t>
      </w:r>
      <w:r>
        <w:rPr>
          <w:w w:val="99"/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3"/>
          <w:sz w:val="20"/>
        </w:rPr>
        <w:t> </w:t>
      </w:r>
      <w:r>
        <w:rPr>
          <w:spacing w:val="-1"/>
          <w:w w:val="99"/>
          <w:sz w:val="20"/>
        </w:rPr>
        <w:t>promo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n</w:t>
      </w:r>
      <w:r>
        <w:rPr>
          <w:spacing w:val="3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3"/>
          <w:sz w:val="20"/>
        </w:rPr>
        <w:t> 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nun</w:t>
      </w:r>
      <w:r>
        <w:rPr>
          <w:w w:val="99"/>
          <w:sz w:val="20"/>
        </w:rPr>
        <w:t>c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4"/>
          <w:sz w:val="20"/>
        </w:rPr>
        <w:t> </w:t>
      </w:r>
      <w:r>
        <w:rPr>
          <w:w w:val="99"/>
          <w:sz w:val="20"/>
        </w:rPr>
        <w:t>fr</w:t>
      </w:r>
      <w:r>
        <w:rPr>
          <w:spacing w:val="4"/>
          <w:w w:val="99"/>
          <w:sz w:val="20"/>
        </w:rPr>
        <w:t>í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as</w:t>
      </w:r>
      <w:r>
        <w:rPr>
          <w:w w:val="99"/>
          <w:sz w:val="20"/>
        </w:rPr>
        <w:t>.</w:t>
      </w:r>
      <w:r>
        <w:rPr>
          <w:spacing w:val="4"/>
          <w:sz w:val="20"/>
        </w:rPr>
        <w:t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ara</w:t>
      </w:r>
      <w:r>
        <w:rPr>
          <w:spacing w:val="4"/>
          <w:sz w:val="20"/>
        </w:rPr>
        <w:t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es</w:t>
      </w:r>
      <w:r>
        <w:rPr>
          <w:spacing w:val="7"/>
          <w:sz w:val="20"/>
        </w:rPr>
        <w:t> </w:t>
      </w:r>
      <w:r>
        <w:rPr>
          <w:w w:val="99"/>
          <w:sz w:val="20"/>
        </w:rPr>
        <w:t>ef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tos</w:t>
      </w:r>
      <w:r>
        <w:rPr>
          <w:w w:val="99"/>
          <w:sz w:val="20"/>
        </w:rPr>
        <w:t>,</w:t>
      </w:r>
      <w:r>
        <w:rPr>
          <w:spacing w:val="4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4"/>
          <w:w w:val="99"/>
          <w:sz w:val="20"/>
        </w:rPr>
        <w:t>r</w:t>
      </w:r>
      <w:r>
        <w:rPr>
          <w:spacing w:val="-30"/>
          <w:w w:val="35"/>
          <w:sz w:val="20"/>
        </w:rPr>
        <w:t>á</w:t>
      </w:r>
      <w:r>
        <w:rPr>
          <w:w w:val="35"/>
          <w:sz w:val="20"/>
        </w:rPr>
        <w:t>́</w:t>
      </w:r>
      <w:r>
        <w:rPr>
          <w:spacing w:val="4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3"/>
          <w:sz w:val="20"/>
        </w:rPr>
        <w:t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3"/>
          <w:sz w:val="20"/>
        </w:rPr>
        <w:t> </w:t>
      </w:r>
      <w:r>
        <w:rPr>
          <w:w w:val="99"/>
          <w:sz w:val="20"/>
        </w:rPr>
        <w:t>frív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 </w:t>
      </w:r>
      <w:r>
        <w:rPr>
          <w:sz w:val="20"/>
        </w:rPr>
        <w:t>aquélla que se promueva respecto a hechos que no se encuentren soportados en ningún medio de</w:t>
      </w:r>
      <w:r>
        <w:rPr>
          <w:spacing w:val="-53"/>
          <w:sz w:val="20"/>
        </w:rPr>
        <w:t> </w:t>
      </w:r>
      <w:r>
        <w:rPr>
          <w:sz w:val="20"/>
        </w:rPr>
        <w:t>prueba o que no puedan actualizar el supuesto jurídico específico en que se sustente la queja o</w:t>
      </w:r>
      <w:r>
        <w:rPr>
          <w:spacing w:val="1"/>
          <w:sz w:val="20"/>
        </w:rPr>
        <w:t> </w:t>
      </w:r>
      <w:r>
        <w:rPr>
          <w:sz w:val="20"/>
        </w:rPr>
        <w:t>denuncia”;</w:t>
      </w:r>
    </w:p>
    <w:p>
      <w:pPr>
        <w:spacing w:before="0"/>
        <w:ind w:left="822" w:right="118" w:firstLine="0"/>
        <w:jc w:val="both"/>
        <w:rPr>
          <w:sz w:val="20"/>
        </w:rPr>
      </w:pPr>
      <w:r>
        <w:rPr>
          <w:w w:val="99"/>
          <w:sz w:val="20"/>
        </w:rPr>
        <w:t>“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rtíc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2</w:t>
      </w:r>
      <w:r>
        <w:rPr>
          <w:spacing w:val="1"/>
          <w:w w:val="99"/>
          <w:sz w:val="20"/>
        </w:rPr>
        <w:t>5</w:t>
      </w:r>
      <w:r>
        <w:rPr>
          <w:spacing w:val="-1"/>
          <w:w w:val="99"/>
          <w:sz w:val="20"/>
        </w:rPr>
        <w:t>7</w:t>
      </w:r>
      <w:r>
        <w:rPr>
          <w:w w:val="99"/>
          <w:sz w:val="20"/>
        </w:rPr>
        <w:t>.</w:t>
      </w:r>
      <w:r>
        <w:rPr>
          <w:spacing w:val="-2"/>
          <w:sz w:val="20"/>
        </w:rPr>
        <w:t> </w:t>
      </w:r>
      <w:r>
        <w:rPr>
          <w:spacing w:val="2"/>
          <w:w w:val="99"/>
          <w:sz w:val="20"/>
        </w:rPr>
        <w:t>(</w:t>
      </w:r>
      <w:r>
        <w:rPr>
          <w:w w:val="99"/>
          <w:sz w:val="20"/>
        </w:rPr>
        <w:t>…)</w:t>
      </w:r>
      <w:r>
        <w:rPr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1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en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e</w:t>
      </w:r>
      <w:r>
        <w:rPr>
          <w:spacing w:val="4"/>
          <w:w w:val="99"/>
          <w:sz w:val="20"/>
        </w:rPr>
        <w:t>r</w:t>
      </w:r>
      <w:r>
        <w:rPr>
          <w:spacing w:val="-30"/>
          <w:w w:val="35"/>
          <w:sz w:val="20"/>
        </w:rPr>
        <w:t>á</w:t>
      </w:r>
      <w:r>
        <w:rPr>
          <w:w w:val="35"/>
          <w:sz w:val="20"/>
        </w:rPr>
        <w:t>́</w:t>
      </w:r>
      <w:r>
        <w:rPr>
          <w:spacing w:val="1"/>
          <w:sz w:val="20"/>
        </w:rPr>
        <w:t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esec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1"/>
          <w:sz w:val="20"/>
        </w:rPr>
        <w:t> </w:t>
      </w:r>
      <w:r>
        <w:rPr>
          <w:w w:val="99"/>
          <w:sz w:val="20"/>
        </w:rPr>
        <w:t>de</w:t>
      </w:r>
      <w:r>
        <w:rPr>
          <w:spacing w:val="1"/>
          <w:sz w:val="20"/>
        </w:rPr>
        <w:t> </w:t>
      </w:r>
      <w:r>
        <w:rPr>
          <w:w w:val="99"/>
          <w:sz w:val="20"/>
        </w:rPr>
        <w:t>pl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no</w:t>
      </w:r>
      <w:r>
        <w:rPr>
          <w:spacing w:val="1"/>
          <w:sz w:val="20"/>
        </w:rPr>
        <w:t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2"/>
          <w:sz w:val="20"/>
        </w:rPr>
        <w:t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5"/>
          <w:sz w:val="20"/>
        </w:rPr>
        <w:t> </w:t>
      </w:r>
      <w:r>
        <w:rPr>
          <w:rFonts w:ascii="Arial" w:hAnsi="Arial"/>
          <w:i/>
          <w:spacing w:val="-1"/>
          <w:w w:val="99"/>
          <w:sz w:val="20"/>
        </w:rPr>
        <w:t>S</w:t>
      </w:r>
      <w:r>
        <w:rPr>
          <w:rFonts w:ascii="Arial" w:hAnsi="Arial"/>
          <w:i/>
          <w:w w:val="99"/>
          <w:sz w:val="20"/>
        </w:rPr>
        <w:t>ec</w:t>
      </w:r>
      <w:r>
        <w:rPr>
          <w:rFonts w:ascii="Arial" w:hAnsi="Arial"/>
          <w:i/>
          <w:w w:val="99"/>
          <w:sz w:val="20"/>
        </w:rPr>
        <w:t>re</w:t>
      </w:r>
      <w:r>
        <w:rPr>
          <w:rFonts w:ascii="Arial" w:hAnsi="Arial"/>
          <w:i/>
          <w:spacing w:val="1"/>
          <w:w w:val="99"/>
          <w:sz w:val="20"/>
        </w:rPr>
        <w:t>t</w:t>
      </w:r>
      <w:r>
        <w:rPr>
          <w:rFonts w:ascii="Arial" w:hAnsi="Arial"/>
          <w:i/>
          <w:w w:val="99"/>
          <w:sz w:val="20"/>
        </w:rPr>
        <w:t>aría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w w:val="99"/>
          <w:sz w:val="20"/>
        </w:rPr>
        <w:t>E</w:t>
      </w:r>
      <w:r>
        <w:rPr>
          <w:rFonts w:ascii="Arial" w:hAnsi="Arial"/>
          <w:i/>
          <w:spacing w:val="1"/>
          <w:w w:val="99"/>
          <w:sz w:val="20"/>
        </w:rPr>
        <w:t>j</w:t>
      </w:r>
      <w:r>
        <w:rPr>
          <w:rFonts w:ascii="Arial" w:hAnsi="Arial"/>
          <w:i/>
          <w:w w:val="99"/>
          <w:sz w:val="20"/>
        </w:rPr>
        <w:t>ec</w:t>
      </w:r>
      <w:r>
        <w:rPr>
          <w:rFonts w:ascii="Arial" w:hAnsi="Arial"/>
          <w:i/>
          <w:w w:val="99"/>
          <w:sz w:val="20"/>
        </w:rPr>
        <w:t>u</w:t>
      </w:r>
      <w:r>
        <w:rPr>
          <w:rFonts w:ascii="Arial" w:hAnsi="Arial"/>
          <w:i/>
          <w:spacing w:val="1"/>
          <w:w w:val="99"/>
          <w:sz w:val="20"/>
        </w:rPr>
        <w:t>t</w:t>
      </w:r>
      <w:r>
        <w:rPr>
          <w:rFonts w:ascii="Arial" w:hAnsi="Arial"/>
          <w:i/>
          <w:spacing w:val="1"/>
          <w:w w:val="99"/>
          <w:sz w:val="20"/>
        </w:rPr>
        <w:t>i</w:t>
      </w:r>
      <w:r>
        <w:rPr>
          <w:rFonts w:ascii="Arial" w:hAnsi="Arial"/>
          <w:i/>
          <w:spacing w:val="1"/>
          <w:w w:val="99"/>
          <w:sz w:val="20"/>
        </w:rPr>
        <w:t>v</w:t>
      </w:r>
      <w:r>
        <w:rPr>
          <w:rFonts w:ascii="Arial" w:hAnsi="Arial"/>
          <w:i/>
          <w:spacing w:val="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1"/>
          <w:sz w:val="20"/>
        </w:rPr>
        <w:t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1"/>
          <w:sz w:val="20"/>
        </w:rPr>
        <w:t> </w:t>
      </w:r>
      <w:r>
        <w:rPr>
          <w:w w:val="99"/>
          <w:sz w:val="20"/>
        </w:rPr>
        <w:t>pre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ón </w:t>
      </w:r>
      <w:r>
        <w:rPr>
          <w:sz w:val="20"/>
        </w:rPr>
        <w:t>alguna, cuando: (…) c) El denunciante no aporte ni ofrezca prueba alguna de sus dichos; o, d) La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evidentemente</w:t>
      </w:r>
      <w:r>
        <w:rPr>
          <w:spacing w:val="-1"/>
          <w:sz w:val="20"/>
        </w:rPr>
        <w:t> </w:t>
      </w:r>
      <w:r>
        <w:rPr>
          <w:sz w:val="20"/>
        </w:rPr>
        <w:t>frívola…”</w:t>
      </w:r>
    </w:p>
    <w:p>
      <w:pPr>
        <w:spacing w:after="0"/>
        <w:jc w:val="both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3"/>
        <w:jc w:val="both"/>
      </w:pPr>
      <w:r>
        <w:rPr/>
        <w:t>específico respecto a las obligaciones contempladas en la normatividad</w:t>
      </w:r>
      <w:r>
        <w:rPr>
          <w:spacing w:val="1"/>
        </w:rPr>
        <w:t> </w:t>
      </w:r>
      <w:r>
        <w:rPr/>
        <w:t>electoral relacionada con propaganda electoral; de igual forma, expresó las</w:t>
      </w:r>
      <w:r>
        <w:rPr>
          <w:spacing w:val="1"/>
        </w:rPr>
        <w:t> </w:t>
      </w:r>
      <w:r>
        <w:rPr/>
        <w:t>consideraciones jurídicas que estimó aplicables al caso concreto, y para tal</w:t>
      </w:r>
      <w:r>
        <w:rPr>
          <w:spacing w:val="1"/>
        </w:rPr>
        <w:t> </w:t>
      </w:r>
      <w:r>
        <w:rPr/>
        <w:t>efecto aportó los medios de convicción que consideró idóneos y suficientes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22"/>
        <w:jc w:val="both"/>
      </w:pPr>
      <w:r>
        <w:rPr/>
        <w:t>En conclusión, con independencia de que sus pretensiones puedan resultar</w:t>
      </w:r>
      <w:r>
        <w:rPr>
          <w:spacing w:val="1"/>
        </w:rPr>
        <w:t> </w:t>
      </w:r>
      <w:r>
        <w:rPr/>
        <w:t>fundadas o no, lo cual será motivo de análisis en el fondo de la presente</w:t>
      </w:r>
      <w:r>
        <w:rPr>
          <w:spacing w:val="1"/>
        </w:rPr>
        <w:t> </w:t>
      </w:r>
      <w:r>
        <w:rPr/>
        <w:t>sentencia, es dable concluir que, por lo expuesto, no le asiste la razón al</w:t>
      </w:r>
      <w:r>
        <w:rPr>
          <w:spacing w:val="1"/>
        </w:rPr>
        <w:t> </w:t>
      </w:r>
      <w:r>
        <w:rPr>
          <w:rFonts w:ascii="Arial" w:hAnsi="Arial"/>
          <w:i/>
        </w:rPr>
        <w:t>denunciado</w:t>
      </w:r>
      <w:r>
        <w:rPr>
          <w:rFonts w:ascii="Arial" w:hAnsi="Arial"/>
          <w:i/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desecharse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frívola.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211" w:val="left" w:leader="none"/>
        </w:tabs>
        <w:spacing w:line="240" w:lineRule="auto" w:before="0" w:after="0"/>
        <w:ind w:left="1210" w:right="0" w:hanging="389"/>
        <w:jc w:val="left"/>
      </w:pPr>
      <w:r>
        <w:rPr/>
        <w:t>REQUISITOS</w:t>
      </w:r>
      <w:r>
        <w:rPr>
          <w:spacing w:val="-3"/>
        </w:rPr>
        <w:t> </w:t>
      </w:r>
      <w:r>
        <w:rPr/>
        <w:t>DE 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22"/>
        <w:jc w:val="both"/>
      </w:pPr>
      <w:r>
        <w:rPr/>
        <w:t>Del análisis hecho tanto de la denuncia como de las constancias que obran</w:t>
      </w:r>
      <w:r>
        <w:rPr>
          <w:spacing w:val="1"/>
        </w:rPr>
        <w:t> </w:t>
      </w:r>
      <w:r>
        <w:rPr/>
        <w:t>en autos, este órgano jurisdiccional estima que el procedimiento especial</w:t>
      </w:r>
      <w:r>
        <w:rPr>
          <w:spacing w:val="1"/>
        </w:rPr>
        <w:t> </w:t>
      </w:r>
      <w:r>
        <w:rPr/>
        <w:t>sancionador que nos ocupa reúne los requisitos previstos en el numeral 257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1283" w:val="left" w:leader="none"/>
        </w:tabs>
        <w:spacing w:line="720" w:lineRule="auto" w:before="1" w:after="0"/>
        <w:ind w:left="822" w:right="5896" w:firstLine="0"/>
        <w:jc w:val="left"/>
      </w:pPr>
      <w:r>
        <w:rPr/>
        <w:t>ESTUDIO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FONDO</w:t>
      </w:r>
      <w:r>
        <w:rPr>
          <w:spacing w:val="-70"/>
        </w:rPr>
        <w:t> </w:t>
      </w:r>
      <w:r>
        <w:rPr/>
        <w:t>Hechos denunciados.</w:t>
      </w:r>
    </w:p>
    <w:p>
      <w:pPr>
        <w:pStyle w:val="BodyText"/>
        <w:spacing w:line="298" w:lineRule="exact"/>
        <w:ind w:left="822"/>
        <w:jc w:val="both"/>
      </w:pP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escrito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queja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Acción</w:t>
      </w:r>
      <w:r>
        <w:rPr>
          <w:spacing w:val="-4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manifiesta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1530" w:val="left" w:leader="none"/>
        </w:tabs>
        <w:spacing w:line="240" w:lineRule="auto" w:before="0" w:after="0"/>
        <w:ind w:left="1530" w:right="0" w:hanging="349"/>
        <w:jc w:val="left"/>
      </w:pPr>
      <w:r>
        <w:rPr/>
        <w:t>Atribuidas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J.</w:t>
      </w:r>
      <w:r>
        <w:rPr>
          <w:spacing w:val="-1"/>
        </w:rPr>
        <w:t> </w:t>
      </w:r>
      <w:r>
        <w:rPr/>
        <w:t>Jesús</w:t>
      </w:r>
      <w:r>
        <w:rPr>
          <w:spacing w:val="-2"/>
        </w:rPr>
        <w:t> </w:t>
      </w:r>
      <w:r>
        <w:rPr/>
        <w:t>Echevarría</w:t>
      </w:r>
      <w:r>
        <w:rPr>
          <w:spacing w:val="-2"/>
        </w:rPr>
        <w:t> </w:t>
      </w:r>
      <w:r>
        <w:rPr/>
        <w:t>Chávez.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0" w:after="0"/>
        <w:ind w:left="1542" w:right="118" w:hanging="360"/>
        <w:jc w:val="both"/>
        <w:rPr>
          <w:sz w:val="26"/>
        </w:rPr>
      </w:pPr>
      <w:r>
        <w:rPr>
          <w:sz w:val="26"/>
        </w:rPr>
        <w:t>Que el diecinueve de abril, se publicó un video en la cuenta oficial de</w:t>
      </w:r>
      <w:r>
        <w:rPr>
          <w:spacing w:val="1"/>
          <w:sz w:val="26"/>
        </w:rPr>
        <w:t> </w:t>
      </w:r>
      <w:r>
        <w:rPr>
          <w:sz w:val="26"/>
        </w:rPr>
        <w:t>la red social del Facebook del candidato a presidente municipal de</w:t>
      </w:r>
      <w:r>
        <w:rPr>
          <w:spacing w:val="1"/>
          <w:sz w:val="26"/>
        </w:rPr>
        <w:t> </w:t>
      </w:r>
      <w:r>
        <w:rPr>
          <w:sz w:val="26"/>
        </w:rPr>
        <w:t>Nuevo Parangaricutiro J. Jesús Echevarría Chávez “El Guapo”, en 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-3"/>
          <w:sz w:val="26"/>
        </w:rPr>
        <w:t> </w:t>
      </w:r>
      <w:r>
        <w:rPr>
          <w:sz w:val="26"/>
        </w:rPr>
        <w:t>refiere</w:t>
      </w:r>
      <w:r>
        <w:rPr>
          <w:spacing w:val="-2"/>
          <w:sz w:val="26"/>
        </w:rPr>
        <w:t> </w:t>
      </w:r>
      <w:r>
        <w:rPr>
          <w:sz w:val="26"/>
        </w:rPr>
        <w:t>“No</w:t>
      </w:r>
      <w:r>
        <w:rPr>
          <w:spacing w:val="-3"/>
          <w:sz w:val="26"/>
        </w:rPr>
        <w:t> </w:t>
      </w:r>
      <w:r>
        <w:rPr>
          <w:sz w:val="26"/>
        </w:rPr>
        <w:t>podemos</w:t>
      </w:r>
      <w:r>
        <w:rPr>
          <w:spacing w:val="-2"/>
          <w:sz w:val="26"/>
        </w:rPr>
        <w:t> </w:t>
      </w:r>
      <w:r>
        <w:rPr>
          <w:sz w:val="26"/>
        </w:rPr>
        <w:t>dar</w:t>
      </w:r>
      <w:r>
        <w:rPr>
          <w:spacing w:val="-1"/>
          <w:sz w:val="26"/>
        </w:rPr>
        <w:t> </w:t>
      </w:r>
      <w:r>
        <w:rPr>
          <w:sz w:val="26"/>
        </w:rPr>
        <w:t>inicio sin</w:t>
      </w:r>
      <w:r>
        <w:rPr>
          <w:spacing w:val="-3"/>
          <w:sz w:val="26"/>
        </w:rPr>
        <w:t> </w:t>
      </w:r>
      <w:r>
        <w:rPr>
          <w:sz w:val="26"/>
        </w:rPr>
        <w:t>la bendición</w:t>
      </w:r>
      <w:r>
        <w:rPr>
          <w:spacing w:val="-3"/>
          <w:sz w:val="26"/>
        </w:rPr>
        <w:t> </w:t>
      </w:r>
      <w:r>
        <w:rPr>
          <w:sz w:val="26"/>
        </w:rPr>
        <w:t>de Dios”.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0" w:after="0"/>
        <w:ind w:left="1542" w:right="118" w:hanging="360"/>
        <w:jc w:val="both"/>
        <w:rPr>
          <w:sz w:val="26"/>
        </w:rPr>
      </w:pPr>
      <w:r>
        <w:rPr>
          <w:sz w:val="26"/>
        </w:rPr>
        <w:t>La utilización de símbolos religiosos en videos e imágenes publicadas</w:t>
      </w:r>
      <w:r>
        <w:rPr>
          <w:spacing w:val="-70"/>
          <w:sz w:val="26"/>
        </w:rPr>
        <w:t> </w:t>
      </w:r>
      <w:r>
        <w:rPr>
          <w:sz w:val="26"/>
        </w:rPr>
        <w:t>en redes sociales, en contravención a los artículos 24, 40 y 130 de la</w:t>
      </w:r>
      <w:r>
        <w:rPr>
          <w:spacing w:val="1"/>
          <w:sz w:val="26"/>
        </w:rPr>
        <w:t> </w:t>
      </w:r>
      <w:r>
        <w:rPr>
          <w:sz w:val="26"/>
        </w:rPr>
        <w:t>Constitución</w:t>
      </w:r>
      <w:r>
        <w:rPr>
          <w:spacing w:val="-2"/>
          <w:sz w:val="26"/>
        </w:rPr>
        <w:t> </w:t>
      </w:r>
      <w:r>
        <w:rPr>
          <w:sz w:val="26"/>
        </w:rPr>
        <w:t>Federal.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91" w:after="0"/>
        <w:ind w:left="1542" w:right="119" w:hanging="360"/>
        <w:jc w:val="both"/>
        <w:rPr>
          <w:sz w:val="26"/>
        </w:rPr>
      </w:pPr>
      <w:r>
        <w:rPr>
          <w:sz w:val="26"/>
        </w:rPr>
        <w:t>Que el veinte de abril, se publicó otro video en la misma cuenta de la</w:t>
      </w:r>
      <w:r>
        <w:rPr>
          <w:spacing w:val="1"/>
          <w:sz w:val="26"/>
        </w:rPr>
        <w:t> </w:t>
      </w:r>
      <w:r>
        <w:rPr>
          <w:sz w:val="26"/>
        </w:rPr>
        <w:t>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Facebook,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consideración</w:t>
      </w:r>
      <w:r>
        <w:rPr>
          <w:spacing w:val="1"/>
          <w:sz w:val="26"/>
        </w:rPr>
        <w:t> </w:t>
      </w:r>
      <w:r>
        <w:rPr>
          <w:sz w:val="26"/>
        </w:rPr>
        <w:t>J.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Echevarría</w:t>
      </w:r>
      <w:r>
        <w:rPr>
          <w:spacing w:val="-2"/>
          <w:sz w:val="26"/>
        </w:rPr>
        <w:t> </w:t>
      </w:r>
      <w:r>
        <w:rPr>
          <w:sz w:val="26"/>
        </w:rPr>
        <w:t>Chávez</w:t>
      </w:r>
      <w:r>
        <w:rPr>
          <w:spacing w:val="1"/>
          <w:sz w:val="26"/>
        </w:rPr>
        <w:t> </w:t>
      </w:r>
      <w:r>
        <w:rPr>
          <w:sz w:val="26"/>
        </w:rPr>
        <w:t>aparece dentro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-2"/>
          <w:sz w:val="26"/>
        </w:rPr>
        <w:t> </w:t>
      </w:r>
      <w:r>
        <w:rPr>
          <w:sz w:val="26"/>
        </w:rPr>
        <w:t>iglesia.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1" w:after="0"/>
        <w:ind w:left="1542" w:right="119" w:hanging="360"/>
        <w:jc w:val="both"/>
        <w:rPr>
          <w:sz w:val="26"/>
        </w:rPr>
      </w:pPr>
      <w:r>
        <w:rPr>
          <w:sz w:val="26"/>
        </w:rPr>
        <w:t>Que el veintiséis de abril se publicaron tres fotografías, en el que</w:t>
      </w:r>
      <w:r>
        <w:rPr>
          <w:spacing w:val="1"/>
          <w:sz w:val="26"/>
        </w:rPr>
        <w:t> </w:t>
      </w:r>
      <w:r>
        <w:rPr>
          <w:sz w:val="26"/>
        </w:rPr>
        <w:t>aparentemente es una capilla de la Virgen de la Concepción, en San</w:t>
      </w:r>
      <w:r>
        <w:rPr>
          <w:spacing w:val="1"/>
          <w:sz w:val="26"/>
        </w:rPr>
        <w:t> </w:t>
      </w:r>
      <w:r>
        <w:rPr>
          <w:sz w:val="26"/>
        </w:rPr>
        <w:t>Juan Nuevo, Michoacán (sic), en la cual refieren se observaba una</w:t>
      </w:r>
      <w:r>
        <w:rPr>
          <w:spacing w:val="1"/>
          <w:sz w:val="26"/>
        </w:rPr>
        <w:t> </w:t>
      </w:r>
      <w:r>
        <w:rPr>
          <w:sz w:val="26"/>
        </w:rPr>
        <w:t>figura</w:t>
      </w:r>
      <w:r>
        <w:rPr>
          <w:spacing w:val="-2"/>
          <w:sz w:val="26"/>
        </w:rPr>
        <w:t> </w:t>
      </w:r>
      <w:r>
        <w:rPr>
          <w:sz w:val="26"/>
        </w:rPr>
        <w:t>tallada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madera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“Jesucristo”.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0" w:after="0"/>
        <w:ind w:left="1542" w:right="122" w:hanging="360"/>
        <w:jc w:val="both"/>
        <w:rPr>
          <w:sz w:val="26"/>
        </w:rPr>
      </w:pPr>
      <w:r>
        <w:rPr>
          <w:sz w:val="26"/>
        </w:rPr>
        <w:t>De las actuaciones antes referidas indican que existe una violación al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50"/>
          <w:sz w:val="26"/>
        </w:rPr>
        <w:t> </w:t>
      </w:r>
      <w:r>
        <w:rPr>
          <w:sz w:val="26"/>
        </w:rPr>
        <w:t>de</w:t>
      </w:r>
      <w:r>
        <w:rPr>
          <w:spacing w:val="50"/>
          <w:sz w:val="26"/>
        </w:rPr>
        <w:t> </w:t>
      </w:r>
      <w:r>
        <w:rPr>
          <w:sz w:val="26"/>
        </w:rPr>
        <w:t>separación</w:t>
      </w:r>
      <w:r>
        <w:rPr>
          <w:spacing w:val="49"/>
          <w:sz w:val="26"/>
        </w:rPr>
        <w:t> </w:t>
      </w:r>
      <w:r>
        <w:rPr>
          <w:sz w:val="26"/>
        </w:rPr>
        <w:t>Iglesia-Estado,</w:t>
      </w:r>
      <w:r>
        <w:rPr>
          <w:spacing w:val="48"/>
          <w:sz w:val="26"/>
        </w:rPr>
        <w:t> </w:t>
      </w:r>
      <w:r>
        <w:rPr>
          <w:sz w:val="26"/>
        </w:rPr>
        <w:t>transgresión</w:t>
      </w:r>
      <w:r>
        <w:rPr>
          <w:spacing w:val="51"/>
          <w:sz w:val="26"/>
        </w:rPr>
        <w:t> </w:t>
      </w:r>
      <w:r>
        <w:rPr>
          <w:sz w:val="26"/>
        </w:rPr>
        <w:t>a</w:t>
      </w:r>
      <w:r>
        <w:rPr>
          <w:spacing w:val="48"/>
          <w:sz w:val="26"/>
        </w:rPr>
        <w:t> </w:t>
      </w:r>
      <w:r>
        <w:rPr>
          <w:sz w:val="26"/>
        </w:rPr>
        <w:t>los</w:t>
      </w:r>
      <w:r>
        <w:rPr>
          <w:spacing w:val="48"/>
          <w:sz w:val="26"/>
        </w:rPr>
        <w:t> </w:t>
      </w:r>
      <w:r>
        <w:rPr>
          <w:sz w:val="26"/>
        </w:rPr>
        <w:t>principios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legalidad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equidad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contienda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530" w:val="left" w:leader="none"/>
        </w:tabs>
        <w:spacing w:line="360" w:lineRule="auto" w:before="0" w:after="0"/>
        <w:ind w:left="1542" w:right="124" w:hanging="360"/>
        <w:jc w:val="both"/>
        <w:rPr>
          <w:sz w:val="26"/>
        </w:rPr>
      </w:pPr>
      <w:r>
        <w:rPr>
          <w:sz w:val="26"/>
        </w:rPr>
        <w:t>Transgresión al artículo 130 de la Constitución Federal, al iniciar su</w:t>
      </w:r>
      <w:r>
        <w:rPr>
          <w:spacing w:val="1"/>
          <w:sz w:val="26"/>
        </w:rPr>
        <w:t> </w:t>
      </w:r>
      <w:r>
        <w:rPr>
          <w:sz w:val="26"/>
        </w:rPr>
        <w:t>campaña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“la</w:t>
      </w:r>
      <w:r>
        <w:rPr>
          <w:spacing w:val="1"/>
          <w:sz w:val="26"/>
        </w:rPr>
        <w:t> </w:t>
      </w:r>
      <w:r>
        <w:rPr>
          <w:sz w:val="26"/>
        </w:rPr>
        <w:t>bendición”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difundirlo</w:t>
      </w:r>
      <w:r>
        <w:rPr>
          <w:spacing w:val="1"/>
          <w:sz w:val="26"/>
        </w:rPr>
        <w:t> </w:t>
      </w:r>
      <w:r>
        <w:rPr>
          <w:sz w:val="26"/>
        </w:rPr>
        <w:t>generar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proselitismo político acompañado de influencias religiosas, violando 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consideración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laicidad.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425"/>
        <w:jc w:val="left"/>
      </w:pPr>
      <w:r>
        <w:rPr/>
        <w:t>Atribuidas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MORENA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249" w:right="118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Echevarría</w:t>
      </w:r>
      <w:r>
        <w:rPr>
          <w:spacing w:val="72"/>
        </w:rPr>
        <w:t> </w:t>
      </w:r>
      <w:r>
        <w:rPr/>
        <w:t>Chávez,</w:t>
      </w:r>
      <w:r>
        <w:rPr>
          <w:spacing w:val="1"/>
        </w:rPr>
        <w:t> </w:t>
      </w:r>
      <w:r>
        <w:rPr/>
        <w:t>deben de ser sancionados por la “culpa </w:t>
      </w:r>
      <w:r>
        <w:rPr>
          <w:rFonts w:ascii="Arial" w:hAnsi="Arial"/>
          <w:i/>
        </w:rPr>
        <w:t>in vigilando</w:t>
      </w:r>
      <w:r>
        <w:rPr/>
        <w:t>”, en el que incurre al</w:t>
      </w:r>
      <w:r>
        <w:rPr>
          <w:spacing w:val="-70"/>
        </w:rPr>
        <w:t> </w:t>
      </w:r>
      <w:r>
        <w:rPr/>
        <w:t>no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cuidar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descuidar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ha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postulada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coalición.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789" w:val="left" w:leader="none"/>
        </w:tabs>
        <w:spacing w:line="240" w:lineRule="auto" w:before="0" w:after="0"/>
        <w:ind w:left="788" w:right="0" w:hanging="534"/>
        <w:jc w:val="left"/>
      </w:pPr>
      <w:r>
        <w:rPr/>
        <w:t>EXCEPCIONES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360" w:lineRule="auto" w:before="1" w:after="0"/>
        <w:ind w:left="615" w:right="118" w:hanging="361"/>
        <w:jc w:val="left"/>
        <w:rPr>
          <w:sz w:val="26"/>
        </w:rPr>
      </w:pPr>
      <w:r>
        <w:rPr>
          <w:sz w:val="26"/>
        </w:rPr>
        <w:t>Del</w:t>
      </w:r>
      <w:r>
        <w:rPr>
          <w:spacing w:val="3"/>
          <w:sz w:val="26"/>
        </w:rPr>
        <w:t> </w:t>
      </w:r>
      <w:r>
        <w:rPr>
          <w:sz w:val="26"/>
        </w:rPr>
        <w:t>denunciado</w:t>
      </w:r>
      <w:r>
        <w:rPr>
          <w:spacing w:val="6"/>
          <w:sz w:val="26"/>
        </w:rPr>
        <w:t> </w:t>
      </w:r>
      <w:r>
        <w:rPr>
          <w:rFonts w:ascii="Arial" w:hAnsi="Arial"/>
          <w:b/>
          <w:sz w:val="26"/>
        </w:rPr>
        <w:t>J.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Jesús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Echevarría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Chávez</w:t>
      </w:r>
      <w:r>
        <w:rPr>
          <w:rFonts w:ascii="Arial" w:hAnsi="Arial"/>
          <w:b/>
          <w:sz w:val="26"/>
          <w:vertAlign w:val="superscript"/>
        </w:rPr>
        <w:t>16</w:t>
      </w:r>
      <w:r>
        <w:rPr>
          <w:rFonts w:ascii="Arial" w:hAnsi="Arial"/>
          <w:b/>
          <w:sz w:val="26"/>
          <w:vertAlign w:val="baseline"/>
        </w:rPr>
        <w:t>,</w:t>
      </w:r>
      <w:r>
        <w:rPr>
          <w:rFonts w:ascii="Arial" w:hAnsi="Arial"/>
          <w:b/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2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4"/>
          <w:sz w:val="26"/>
          <w:vertAlign w:val="baseline"/>
        </w:rPr>
        <w:t> </w:t>
      </w:r>
      <w:r>
        <w:rPr>
          <w:sz w:val="26"/>
          <w:vertAlign w:val="baseline"/>
        </w:rPr>
        <w:t>escrito</w:t>
      </w:r>
      <w:r>
        <w:rPr>
          <w:spacing w:val="5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contestación</w:t>
      </w:r>
      <w:r>
        <w:rPr>
          <w:spacing w:val="-69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requerimiento.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tabs>
          <w:tab w:pos="2529" w:val="left" w:leader="none"/>
          <w:tab w:pos="3954" w:val="left" w:leader="none"/>
          <w:tab w:pos="6245" w:val="left" w:leader="none"/>
          <w:tab w:pos="7685" w:val="left" w:leader="none"/>
          <w:tab w:pos="9182" w:val="left" w:leader="none"/>
        </w:tabs>
        <w:spacing w:line="360" w:lineRule="auto"/>
        <w:ind w:left="255" w:right="117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“J.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ECHEVARRÍA (EL GUAPO)”, hace del conocimiento que en ningún momento 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controlado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manipulado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mención</w:t>
        <w:tab/>
        <w:t>y</w:t>
        <w:tab/>
        <w:t>respecto</w:t>
        <w:tab/>
        <w:t>a</w:t>
        <w:tab/>
        <w:t>la</w:t>
        <w:tab/>
      </w:r>
      <w:r>
        <w:rPr>
          <w:spacing w:val="-1"/>
        </w:rPr>
        <w:t>liga: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85.103996pt;margin-top:10.029565pt;width:144.020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a la 51.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255" w:right="116"/>
        <w:jc w:val="both"/>
      </w:pPr>
      <w:hyperlink r:id="rId13">
        <w:r>
          <w:rPr>
            <w:color w:val="0462C1"/>
            <w:u w:val="single" w:color="0462C1"/>
          </w:rPr>
          <w:t>https://.facebook.com/101193948780525/videos/494805721881760</w:t>
        </w:r>
      </w:hyperlink>
      <w:r>
        <w:rPr/>
        <w:t>,</w:t>
      </w:r>
      <w:r>
        <w:rPr>
          <w:spacing w:val="1"/>
        </w:rPr>
        <w:t> </w:t>
      </w:r>
      <w:r>
        <w:rPr/>
        <w:t>desconoce</w:t>
      </w:r>
      <w:r>
        <w:rPr>
          <w:spacing w:val="1"/>
        </w:rPr>
        <w:t> </w:t>
      </w:r>
      <w:r>
        <w:rPr/>
        <w:t>quién o quienes pudieron realizar dicha publicación, desconociendo la ubicación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recorridos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caminando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calles.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55" w:right="118"/>
        <w:jc w:val="both"/>
      </w:pPr>
      <w:r>
        <w:rPr/>
        <w:t>Por lo que ve, a la marcada con el inciso b), manifiesta que no es administrador,</w:t>
      </w:r>
      <w:r>
        <w:rPr>
          <w:spacing w:val="1"/>
        </w:rPr>
        <w:t> </w:t>
      </w:r>
      <w:r>
        <w:rPr/>
        <w:t>ni controla ni manipula sobre dicha página, tampoco sobre las publicaciones que</w:t>
      </w:r>
      <w:r>
        <w:rPr>
          <w:spacing w:val="1"/>
        </w:rPr>
        <w:t> </w:t>
      </w:r>
      <w:r>
        <w:rPr/>
        <w:t>se realicen en la misma, por lo que desconoce quién o quienes pueden ser los</w:t>
      </w:r>
      <w:r>
        <w:rPr>
          <w:spacing w:val="1"/>
        </w:rPr>
        <w:t> </w:t>
      </w:r>
      <w:r>
        <w:rPr/>
        <w:t>administradores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manejen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página.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360" w:lineRule="auto" w:before="0" w:after="0"/>
        <w:ind w:left="615" w:right="119" w:hanging="361"/>
        <w:jc w:val="left"/>
        <w:rPr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10"/>
          <w:sz w:val="26"/>
        </w:rPr>
        <w:t> </w:t>
      </w:r>
      <w:r>
        <w:rPr>
          <w:rFonts w:ascii="Arial"/>
          <w:b/>
          <w:i/>
          <w:sz w:val="26"/>
        </w:rPr>
        <w:t>PT</w:t>
      </w:r>
      <w:r>
        <w:rPr>
          <w:sz w:val="26"/>
        </w:rPr>
        <w:t>,</w:t>
      </w:r>
      <w:r>
        <w:rPr>
          <w:spacing w:val="10"/>
          <w:sz w:val="26"/>
        </w:rPr>
        <w:t> </w:t>
      </w:r>
      <w:r>
        <w:rPr>
          <w:sz w:val="26"/>
        </w:rPr>
        <w:t>mediante</w:t>
      </w:r>
      <w:r>
        <w:rPr>
          <w:spacing w:val="10"/>
          <w:sz w:val="26"/>
        </w:rPr>
        <w:t> </w:t>
      </w:r>
      <w:r>
        <w:rPr>
          <w:sz w:val="26"/>
        </w:rPr>
        <w:t>escrito</w:t>
      </w:r>
      <w:r>
        <w:rPr>
          <w:spacing w:val="10"/>
          <w:sz w:val="26"/>
        </w:rPr>
        <w:t> </w:t>
      </w:r>
      <w:r>
        <w:rPr>
          <w:sz w:val="26"/>
        </w:rPr>
        <w:t>presentado</w:t>
      </w:r>
      <w:r>
        <w:rPr>
          <w:spacing w:val="11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audiencia</w:t>
      </w:r>
      <w:r>
        <w:rPr>
          <w:spacing w:val="10"/>
          <w:sz w:val="26"/>
        </w:rPr>
        <w:t> </w:t>
      </w:r>
      <w:r>
        <w:rPr>
          <w:sz w:val="26"/>
        </w:rPr>
        <w:t>y</w:t>
      </w:r>
      <w:r>
        <w:rPr>
          <w:spacing w:val="10"/>
          <w:sz w:val="26"/>
        </w:rPr>
        <w:t> </w:t>
      </w:r>
      <w:r>
        <w:rPr>
          <w:sz w:val="26"/>
        </w:rPr>
        <w:t>alegatos</w:t>
      </w:r>
      <w:r>
        <w:rPr>
          <w:spacing w:val="13"/>
          <w:sz w:val="26"/>
        </w:rPr>
        <w:t> </w:t>
      </w:r>
      <w:r>
        <w:rPr>
          <w:sz w:val="26"/>
        </w:rPr>
        <w:t>el</w:t>
      </w:r>
      <w:r>
        <w:rPr>
          <w:spacing w:val="10"/>
          <w:sz w:val="26"/>
        </w:rPr>
        <w:t> </w:t>
      </w:r>
      <w:r>
        <w:rPr>
          <w:sz w:val="26"/>
        </w:rPr>
        <w:t>cinco</w:t>
      </w:r>
      <w:r>
        <w:rPr>
          <w:spacing w:val="12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junio</w:t>
      </w:r>
      <w:r>
        <w:rPr>
          <w:spacing w:val="-69"/>
          <w:sz w:val="26"/>
        </w:rPr>
        <w:t> </w:t>
      </w:r>
      <w:r>
        <w:rPr>
          <w:sz w:val="26"/>
        </w:rPr>
        <w:t>hace</w:t>
      </w:r>
      <w:r>
        <w:rPr>
          <w:spacing w:val="-2"/>
          <w:sz w:val="26"/>
        </w:rPr>
        <w:t> </w:t>
      </w:r>
      <w:r>
        <w:rPr>
          <w:sz w:val="26"/>
        </w:rPr>
        <w:t>valer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7" w:lineRule="auto" w:before="0" w:after="0"/>
        <w:ind w:left="1105" w:right="118" w:hanging="142"/>
        <w:jc w:val="both"/>
        <w:rPr>
          <w:sz w:val="26"/>
        </w:rPr>
      </w:pPr>
      <w:r>
        <w:rPr>
          <w:sz w:val="26"/>
        </w:rPr>
        <w:t>Que,</w:t>
      </w:r>
      <w:r>
        <w:rPr>
          <w:spacing w:val="31"/>
          <w:sz w:val="26"/>
        </w:rPr>
        <w:t> </w:t>
      </w:r>
      <w:r>
        <w:rPr>
          <w:sz w:val="26"/>
        </w:rPr>
        <w:t>en</w:t>
      </w:r>
      <w:r>
        <w:rPr>
          <w:spacing w:val="32"/>
          <w:sz w:val="26"/>
        </w:rPr>
        <w:t> </w:t>
      </w:r>
      <w:r>
        <w:rPr>
          <w:sz w:val="26"/>
        </w:rPr>
        <w:t>relación</w:t>
      </w:r>
      <w:r>
        <w:rPr>
          <w:spacing w:val="33"/>
          <w:sz w:val="26"/>
        </w:rPr>
        <w:t> </w:t>
      </w:r>
      <w:r>
        <w:rPr>
          <w:sz w:val="26"/>
        </w:rPr>
        <w:t>con</w:t>
      </w:r>
      <w:r>
        <w:rPr>
          <w:spacing w:val="31"/>
          <w:sz w:val="26"/>
        </w:rPr>
        <w:t> </w:t>
      </w:r>
      <w:r>
        <w:rPr>
          <w:sz w:val="26"/>
        </w:rPr>
        <w:t>el</w:t>
      </w:r>
      <w:r>
        <w:rPr>
          <w:spacing w:val="32"/>
          <w:sz w:val="26"/>
        </w:rPr>
        <w:t> </w:t>
      </w:r>
      <w:r>
        <w:rPr>
          <w:sz w:val="26"/>
        </w:rPr>
        <w:t>presunto</w:t>
      </w:r>
      <w:r>
        <w:rPr>
          <w:spacing w:val="32"/>
          <w:sz w:val="26"/>
        </w:rPr>
        <w:t> </w:t>
      </w:r>
      <w:r>
        <w:rPr>
          <w:sz w:val="26"/>
        </w:rPr>
        <w:t>contenido</w:t>
      </w:r>
      <w:r>
        <w:rPr>
          <w:spacing w:val="32"/>
          <w:sz w:val="26"/>
        </w:rPr>
        <w:t> </w:t>
      </w:r>
      <w:r>
        <w:rPr>
          <w:sz w:val="26"/>
        </w:rPr>
        <w:t>de</w:t>
      </w:r>
      <w:r>
        <w:rPr>
          <w:spacing w:val="31"/>
          <w:sz w:val="26"/>
        </w:rPr>
        <w:t> </w:t>
      </w:r>
      <w:r>
        <w:rPr>
          <w:sz w:val="26"/>
        </w:rPr>
        <w:t>video</w:t>
      </w:r>
      <w:r>
        <w:rPr>
          <w:spacing w:val="31"/>
          <w:sz w:val="26"/>
        </w:rPr>
        <w:t> </w:t>
      </w:r>
      <w:r>
        <w:rPr>
          <w:sz w:val="26"/>
        </w:rPr>
        <w:t>o</w:t>
      </w:r>
      <w:r>
        <w:rPr>
          <w:spacing w:val="32"/>
          <w:sz w:val="26"/>
        </w:rPr>
        <w:t> </w:t>
      </w:r>
      <w:r>
        <w:rPr>
          <w:sz w:val="26"/>
        </w:rPr>
        <w:t>imágenes,</w:t>
      </w:r>
      <w:r>
        <w:rPr>
          <w:spacing w:val="31"/>
          <w:sz w:val="26"/>
        </w:rPr>
        <w:t> </w:t>
      </w:r>
      <w:r>
        <w:rPr>
          <w:sz w:val="26"/>
        </w:rPr>
        <w:t>estas</w:t>
      </w:r>
      <w:r>
        <w:rPr>
          <w:spacing w:val="-70"/>
          <w:sz w:val="26"/>
        </w:rPr>
        <w:t> </w:t>
      </w:r>
      <w:r>
        <w:rPr>
          <w:sz w:val="26"/>
        </w:rPr>
        <w:t>no fueron realizadas, ordenadas o subidas directa o indirectamente por el</w:t>
      </w:r>
      <w:r>
        <w:rPr>
          <w:spacing w:val="1"/>
          <w:sz w:val="26"/>
        </w:rPr>
        <w:t> </w:t>
      </w:r>
      <w:r>
        <w:rPr>
          <w:sz w:val="26"/>
        </w:rPr>
        <w:t>candidato,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interpósita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título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candidato,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ser</w:t>
      </w:r>
      <w:r>
        <w:rPr>
          <w:spacing w:val="1"/>
          <w:sz w:val="26"/>
        </w:rPr>
        <w:t> </w:t>
      </w:r>
      <w:r>
        <w:rPr>
          <w:sz w:val="26"/>
        </w:rPr>
        <w:t>consciente de la violación a la que se hace referencia, por lo que se niega</w:t>
      </w:r>
      <w:r>
        <w:rPr>
          <w:spacing w:val="-70"/>
          <w:sz w:val="26"/>
        </w:rPr>
        <w:t> </w:t>
      </w:r>
      <w:r>
        <w:rPr>
          <w:sz w:val="26"/>
        </w:rPr>
        <w:t>cualquier tipo de responsabilidad en el manejo de la referida cuenta de</w:t>
      </w:r>
      <w:r>
        <w:rPr>
          <w:spacing w:val="1"/>
          <w:sz w:val="26"/>
        </w:rPr>
        <w:t> </w:t>
      </w:r>
      <w:r>
        <w:rPr>
          <w:sz w:val="26"/>
        </w:rPr>
        <w:t>Facebook.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5" w:lineRule="auto" w:before="6" w:after="0"/>
        <w:ind w:left="1105" w:right="121" w:hanging="142"/>
        <w:jc w:val="both"/>
        <w:rPr>
          <w:sz w:val="26"/>
        </w:rPr>
      </w:pP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71"/>
          <w:sz w:val="26"/>
        </w:rPr>
        <w:t> </w:t>
      </w:r>
      <w:r>
        <w:rPr>
          <w:sz w:val="26"/>
        </w:rPr>
        <w:t>presunto</w:t>
      </w:r>
      <w:r>
        <w:rPr>
          <w:spacing w:val="68"/>
          <w:sz w:val="26"/>
        </w:rPr>
        <w:t> </w:t>
      </w:r>
      <w:r>
        <w:rPr>
          <w:sz w:val="26"/>
        </w:rPr>
        <w:t>video</w:t>
      </w:r>
      <w:r>
        <w:rPr>
          <w:spacing w:val="67"/>
          <w:sz w:val="26"/>
        </w:rPr>
        <w:t> </w:t>
      </w:r>
      <w:r>
        <w:rPr>
          <w:sz w:val="26"/>
        </w:rPr>
        <w:t>e</w:t>
      </w:r>
      <w:r>
        <w:rPr>
          <w:spacing w:val="68"/>
          <w:sz w:val="26"/>
        </w:rPr>
        <w:t> </w:t>
      </w:r>
      <w:r>
        <w:rPr>
          <w:sz w:val="26"/>
        </w:rPr>
        <w:t>imágenes</w:t>
      </w:r>
      <w:r>
        <w:rPr>
          <w:spacing w:val="68"/>
          <w:sz w:val="26"/>
        </w:rPr>
        <w:t> </w:t>
      </w: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se</w:t>
      </w:r>
      <w:r>
        <w:rPr>
          <w:spacing w:val="68"/>
          <w:sz w:val="26"/>
        </w:rPr>
        <w:t> </w:t>
      </w:r>
      <w:r>
        <w:rPr>
          <w:sz w:val="26"/>
        </w:rPr>
        <w:t>hacen</w:t>
      </w:r>
      <w:r>
        <w:rPr>
          <w:spacing w:val="68"/>
          <w:sz w:val="26"/>
        </w:rPr>
        <w:t> </w:t>
      </w:r>
      <w:r>
        <w:rPr>
          <w:sz w:val="26"/>
        </w:rPr>
        <w:t>constar</w:t>
      </w:r>
      <w:r>
        <w:rPr>
          <w:spacing w:val="71"/>
          <w:sz w:val="26"/>
        </w:rPr>
        <w:t> </w:t>
      </w:r>
      <w:r>
        <w:rPr>
          <w:sz w:val="26"/>
        </w:rPr>
        <w:t>en</w:t>
      </w:r>
      <w:r>
        <w:rPr>
          <w:spacing w:val="67"/>
          <w:sz w:val="26"/>
        </w:rPr>
        <w:t> </w:t>
      </w:r>
      <w:r>
        <w:rPr>
          <w:sz w:val="26"/>
        </w:rPr>
        <w:t>el</w:t>
      </w:r>
      <w:r>
        <w:rPr>
          <w:spacing w:val="68"/>
          <w:sz w:val="26"/>
        </w:rPr>
        <w:t> </w:t>
      </w:r>
      <w:r>
        <w:rPr>
          <w:sz w:val="26"/>
        </w:rPr>
        <w:t>acta</w:t>
      </w:r>
      <w:r>
        <w:rPr>
          <w:spacing w:val="-70"/>
          <w:sz w:val="26"/>
        </w:rPr>
        <w:t> </w:t>
      </w:r>
      <w:r>
        <w:rPr>
          <w:sz w:val="26"/>
        </w:rPr>
        <w:t>circunstanciada de tres de junio son inexistentes, en atención al principio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adquisición</w:t>
      </w:r>
      <w:r>
        <w:rPr>
          <w:spacing w:val="-1"/>
          <w:sz w:val="26"/>
        </w:rPr>
        <w:t> </w:t>
      </w:r>
      <w:r>
        <w:rPr>
          <w:sz w:val="26"/>
        </w:rPr>
        <w:t>procesal.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0" w:lineRule="auto" w:before="7" w:after="0"/>
        <w:ind w:left="1105" w:right="125" w:hanging="142"/>
        <w:jc w:val="both"/>
        <w:rPr>
          <w:sz w:val="26"/>
        </w:rPr>
      </w:pPr>
      <w:r>
        <w:rPr>
          <w:sz w:val="26"/>
        </w:rPr>
        <w:t>Que las pruebas técnicas ofrecidas por el denunciante tienen únicamente</w:t>
      </w:r>
      <w:r>
        <w:rPr>
          <w:spacing w:val="1"/>
          <w:sz w:val="26"/>
        </w:rPr>
        <w:t> </w:t>
      </w:r>
      <w:r>
        <w:rPr>
          <w:sz w:val="26"/>
        </w:rPr>
        <w:t>valor</w:t>
      </w:r>
      <w:r>
        <w:rPr>
          <w:spacing w:val="-2"/>
          <w:sz w:val="26"/>
        </w:rPr>
        <w:t> </w:t>
      </w:r>
      <w:r>
        <w:rPr>
          <w:sz w:val="26"/>
        </w:rPr>
        <w:t>indiciario,</w:t>
      </w:r>
      <w:r>
        <w:rPr>
          <w:spacing w:val="-2"/>
          <w:sz w:val="26"/>
        </w:rPr>
        <w:t> </w:t>
      </w:r>
      <w:r>
        <w:rPr>
          <w:sz w:val="26"/>
        </w:rPr>
        <w:t>dado que</w:t>
      </w:r>
      <w:r>
        <w:rPr>
          <w:spacing w:val="-2"/>
          <w:sz w:val="26"/>
        </w:rPr>
        <w:t> </w:t>
      </w:r>
      <w:r>
        <w:rPr>
          <w:sz w:val="26"/>
        </w:rPr>
        <w:t>pueden ser</w:t>
      </w:r>
      <w:r>
        <w:rPr>
          <w:spacing w:val="-1"/>
          <w:sz w:val="26"/>
        </w:rPr>
        <w:t> </w:t>
      </w:r>
      <w:r>
        <w:rPr>
          <w:sz w:val="26"/>
        </w:rPr>
        <w:t>manipuladas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relativa</w:t>
      </w:r>
      <w:r>
        <w:rPr>
          <w:spacing w:val="-2"/>
          <w:sz w:val="26"/>
        </w:rPr>
        <w:t> </w:t>
      </w:r>
      <w:r>
        <w:rPr>
          <w:sz w:val="26"/>
        </w:rPr>
        <w:t>facilidad.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0" w:lineRule="auto" w:before="12" w:after="0"/>
        <w:ind w:left="1105" w:right="121" w:hanging="142"/>
        <w:jc w:val="both"/>
        <w:rPr>
          <w:sz w:val="26"/>
        </w:rPr>
      </w:pPr>
      <w:r>
        <w:rPr>
          <w:sz w:val="26"/>
        </w:rPr>
        <w:t>En el video no se advierten con claridad condiciones de tiempo, modo y</w:t>
      </w:r>
      <w:r>
        <w:rPr>
          <w:spacing w:val="1"/>
          <w:sz w:val="26"/>
        </w:rPr>
        <w:t> </w:t>
      </w:r>
      <w:r>
        <w:rPr>
          <w:sz w:val="26"/>
        </w:rPr>
        <w:t>lugar.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0" w:lineRule="auto" w:before="13" w:after="0"/>
        <w:ind w:left="1105" w:right="126" w:hanging="142"/>
        <w:jc w:val="both"/>
        <w:rPr>
          <w:sz w:val="26"/>
        </w:rPr>
      </w:pPr>
      <w:r>
        <w:rPr>
          <w:sz w:val="26"/>
        </w:rPr>
        <w:t>No se advierte que exista un llamado al voto o uso directo y expreso de</w:t>
      </w:r>
      <w:r>
        <w:rPr>
          <w:spacing w:val="1"/>
          <w:sz w:val="26"/>
        </w:rPr>
        <w:t> </w:t>
      </w:r>
      <w:r>
        <w:rPr>
          <w:sz w:val="26"/>
        </w:rPr>
        <w:t>alusiones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símbolos</w:t>
      </w:r>
      <w:r>
        <w:rPr>
          <w:spacing w:val="1"/>
          <w:sz w:val="26"/>
        </w:rPr>
        <w:t> </w:t>
      </w:r>
      <w:r>
        <w:rPr>
          <w:sz w:val="26"/>
        </w:rPr>
        <w:t>religiosos.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355" w:lineRule="auto" w:before="14" w:after="0"/>
        <w:ind w:left="1105" w:right="121" w:hanging="142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advierte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protagonismo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desplegada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intencionalidad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tipo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invitación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permita</w:t>
      </w:r>
      <w:r>
        <w:rPr>
          <w:spacing w:val="1"/>
          <w:sz w:val="26"/>
        </w:rPr>
        <w:t> </w:t>
      </w:r>
      <w:r>
        <w:rPr>
          <w:sz w:val="26"/>
        </w:rPr>
        <w:t>ligar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vincular</w:t>
      </w:r>
      <w:r>
        <w:rPr>
          <w:spacing w:val="1"/>
          <w:sz w:val="26"/>
        </w:rPr>
        <w:t> </w:t>
      </w:r>
      <w:r>
        <w:rPr>
          <w:sz w:val="26"/>
        </w:rPr>
        <w:t>directamente al</w:t>
      </w:r>
      <w:r>
        <w:rPr>
          <w:spacing w:val="-1"/>
          <w:sz w:val="26"/>
        </w:rPr>
        <w:t> </w:t>
      </w:r>
      <w:r>
        <w:rPr>
          <w:sz w:val="26"/>
        </w:rPr>
        <w:t>denunciado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acto</w:t>
      </w:r>
      <w:r>
        <w:rPr>
          <w:spacing w:val="-2"/>
          <w:sz w:val="26"/>
        </w:rPr>
        <w:t> </w:t>
      </w:r>
      <w:r>
        <w:rPr>
          <w:sz w:val="26"/>
        </w:rPr>
        <w:t>religioso.</w:t>
      </w:r>
    </w:p>
    <w:p>
      <w:pPr>
        <w:pStyle w:val="ListParagraph"/>
        <w:numPr>
          <w:ilvl w:val="0"/>
          <w:numId w:val="5"/>
        </w:numPr>
        <w:tabs>
          <w:tab w:pos="976" w:val="left" w:leader="none"/>
        </w:tabs>
        <w:spacing w:line="355" w:lineRule="auto" w:before="6" w:after="0"/>
        <w:ind w:left="975" w:right="124" w:hanging="154"/>
        <w:jc w:val="both"/>
        <w:rPr>
          <w:sz w:val="26"/>
        </w:rPr>
      </w:pPr>
      <w:r>
        <w:rPr>
          <w:sz w:val="26"/>
        </w:rPr>
        <w:t>Las presuntas conductas denunciadas no pueden clasificarse</w:t>
      </w:r>
      <w:r>
        <w:rPr>
          <w:spacing w:val="1"/>
          <w:sz w:val="26"/>
        </w:rPr>
        <w:t> </w:t>
      </w:r>
      <w:r>
        <w:rPr>
          <w:sz w:val="26"/>
        </w:rPr>
        <w:t>como actos</w:t>
      </w:r>
      <w:r>
        <w:rPr>
          <w:spacing w:val="1"/>
          <w:sz w:val="26"/>
        </w:rPr>
        <w:t> </w:t>
      </w:r>
      <w:r>
        <w:rPr>
          <w:sz w:val="26"/>
        </w:rPr>
        <w:t>de propaganda, proselitismo, inducción al voto o vulneración al principio de</w:t>
      </w:r>
      <w:r>
        <w:rPr>
          <w:spacing w:val="-70"/>
          <w:sz w:val="26"/>
        </w:rPr>
        <w:t> </w:t>
      </w:r>
      <w:r>
        <w:rPr>
          <w:sz w:val="26"/>
        </w:rPr>
        <w:t>laicidad.</w:t>
      </w:r>
    </w:p>
    <w:p>
      <w:pPr>
        <w:spacing w:after="0" w:line="355" w:lineRule="auto"/>
        <w:jc w:val="both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76" w:val="left" w:leader="none"/>
        </w:tabs>
        <w:spacing w:line="357" w:lineRule="auto" w:before="99" w:after="0"/>
        <w:ind w:left="975" w:right="117" w:hanging="154"/>
        <w:jc w:val="both"/>
        <w:rPr>
          <w:sz w:val="26"/>
        </w:rPr>
      </w:pPr>
      <w:r>
        <w:rPr>
          <w:sz w:val="26"/>
        </w:rPr>
        <w:t>Asimismo, objeta el argumento al que refiere el denunciante al querer</w:t>
      </w:r>
      <w:r>
        <w:rPr>
          <w:spacing w:val="1"/>
          <w:sz w:val="26"/>
        </w:rPr>
        <w:t> </w:t>
      </w:r>
      <w:r>
        <w:rPr>
          <w:sz w:val="26"/>
        </w:rPr>
        <w:t>vincular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67"/>
          <w:sz w:val="26"/>
        </w:rPr>
        <w:t> </w:t>
      </w:r>
      <w:r>
        <w:rPr>
          <w:sz w:val="26"/>
        </w:rPr>
        <w:t>SUP-REC-1092/2021,</w:t>
      </w:r>
      <w:r>
        <w:rPr>
          <w:spacing w:val="68"/>
          <w:sz w:val="26"/>
        </w:rPr>
        <w:t> </w:t>
      </w:r>
      <w:r>
        <w:rPr>
          <w:sz w:val="26"/>
        </w:rPr>
        <w:t>ya</w:t>
      </w:r>
      <w:r>
        <w:rPr>
          <w:spacing w:val="67"/>
          <w:sz w:val="26"/>
        </w:rPr>
        <w:t> </w:t>
      </w:r>
      <w:r>
        <w:rPr>
          <w:sz w:val="26"/>
        </w:rPr>
        <w:t>que</w:t>
      </w:r>
      <w:r>
        <w:rPr>
          <w:spacing w:val="67"/>
          <w:sz w:val="26"/>
        </w:rPr>
        <w:t> </w:t>
      </w:r>
      <w:r>
        <w:rPr>
          <w:sz w:val="26"/>
        </w:rPr>
        <w:t>se</w:t>
      </w:r>
      <w:r>
        <w:rPr>
          <w:spacing w:val="68"/>
          <w:sz w:val="26"/>
        </w:rPr>
        <w:t> </w:t>
      </w:r>
      <w:r>
        <w:rPr>
          <w:sz w:val="26"/>
        </w:rPr>
        <w:t>advierte</w:t>
      </w:r>
      <w:r>
        <w:rPr>
          <w:spacing w:val="67"/>
          <w:sz w:val="26"/>
        </w:rPr>
        <w:t> </w:t>
      </w:r>
      <w:r>
        <w:rPr>
          <w:sz w:val="26"/>
        </w:rPr>
        <w:t>que:</w:t>
      </w:r>
      <w:r>
        <w:rPr>
          <w:spacing w:val="69"/>
          <w:sz w:val="26"/>
        </w:rPr>
        <w:t> </w:t>
      </w:r>
      <w:r>
        <w:rPr>
          <w:sz w:val="26"/>
        </w:rPr>
        <w:t>1)</w:t>
      </w:r>
      <w:r>
        <w:rPr>
          <w:spacing w:val="67"/>
          <w:sz w:val="26"/>
        </w:rPr>
        <w:t> </w:t>
      </w:r>
      <w:r>
        <w:rPr>
          <w:sz w:val="26"/>
        </w:rPr>
        <w:t>no</w:t>
      </w:r>
      <w:r>
        <w:rPr>
          <w:spacing w:val="67"/>
          <w:sz w:val="26"/>
        </w:rPr>
        <w:t> </w:t>
      </w:r>
      <w:r>
        <w:rPr>
          <w:sz w:val="26"/>
        </w:rPr>
        <w:t>existe</w:t>
      </w:r>
      <w:r>
        <w:rPr>
          <w:spacing w:val="-69"/>
          <w:sz w:val="26"/>
        </w:rPr>
        <w:t> </w:t>
      </w:r>
      <w:r>
        <w:rPr>
          <w:sz w:val="26"/>
        </w:rPr>
        <w:t>similitud de conductas, 2) en el caso a que se refiere el candidato emitió</w:t>
      </w:r>
      <w:r>
        <w:rPr>
          <w:spacing w:val="1"/>
          <w:sz w:val="26"/>
        </w:rPr>
        <w:t> </w:t>
      </w:r>
      <w:r>
        <w:rPr>
          <w:sz w:val="26"/>
        </w:rPr>
        <w:t>invitación expresa a una misa, 3) en el precedente que refiere se acreditó</w:t>
      </w:r>
      <w:r>
        <w:rPr>
          <w:spacing w:val="1"/>
          <w:sz w:val="26"/>
        </w:rPr>
        <w:t> </w:t>
      </w:r>
      <w:r>
        <w:rPr>
          <w:sz w:val="26"/>
        </w:rPr>
        <w:t>que el candidato hizo uso de la voz durante la ceremonia religiosa, actos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acontecen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le</w:t>
      </w:r>
      <w:r>
        <w:rPr>
          <w:spacing w:val="-1"/>
          <w:sz w:val="26"/>
        </w:rPr>
        <w:t> </w:t>
      </w:r>
      <w:r>
        <w:rPr>
          <w:sz w:val="26"/>
        </w:rPr>
        <w:t>es atribuible.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360" w:lineRule="auto" w:before="1" w:after="0"/>
        <w:ind w:left="615" w:right="123" w:hanging="361"/>
        <w:jc w:val="both"/>
        <w:rPr>
          <w:sz w:val="26"/>
        </w:rPr>
      </w:pPr>
      <w:r>
        <w:rPr>
          <w:rFonts w:ascii="Arial"/>
          <w:b/>
          <w:sz w:val="26"/>
        </w:rPr>
        <w:t>De </w:t>
      </w:r>
      <w:r>
        <w:rPr>
          <w:rFonts w:ascii="Arial"/>
          <w:b/>
          <w:i/>
          <w:sz w:val="26"/>
        </w:rPr>
        <w:t>MORENA</w:t>
      </w:r>
      <w:r>
        <w:rPr>
          <w:sz w:val="26"/>
        </w:rPr>
        <w:t>, mediante escrito presentado el nueve de junio hace valer las</w:t>
      </w:r>
      <w:r>
        <w:rPr>
          <w:spacing w:val="1"/>
          <w:sz w:val="26"/>
        </w:rPr>
        <w:t> </w:t>
      </w:r>
      <w:r>
        <w:rPr>
          <w:sz w:val="26"/>
        </w:rPr>
        <w:t>siguientes:</w:t>
      </w:r>
    </w:p>
    <w:p>
      <w:pPr>
        <w:pStyle w:val="ListParagraph"/>
        <w:numPr>
          <w:ilvl w:val="1"/>
          <w:numId w:val="4"/>
        </w:numPr>
        <w:tabs>
          <w:tab w:pos="964" w:val="left" w:leader="none"/>
        </w:tabs>
        <w:spacing w:line="357" w:lineRule="auto" w:before="0" w:after="0"/>
        <w:ind w:left="963" w:right="121" w:hanging="142"/>
        <w:jc w:val="both"/>
        <w:rPr>
          <w:sz w:val="26"/>
        </w:rPr>
      </w:pPr>
      <w:r>
        <w:rPr>
          <w:sz w:val="26"/>
        </w:rPr>
        <w:t>Niega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totalidad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hechos,</w:t>
      </w:r>
      <w:r>
        <w:rPr>
          <w:spacing w:val="1"/>
          <w:sz w:val="26"/>
        </w:rPr>
        <w:t> </w:t>
      </w:r>
      <w:r>
        <w:rPr>
          <w:sz w:val="26"/>
        </w:rPr>
        <w:t>arrojando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carga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prueba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-70"/>
          <w:sz w:val="26"/>
        </w:rPr>
        <w:t> </w:t>
      </w:r>
      <w:r>
        <w:rPr>
          <w:sz w:val="26"/>
        </w:rPr>
        <w:t>denunciante a efecto de acreditar su dicho y la vulneración que refiere 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escrito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queja.</w:t>
      </w:r>
    </w:p>
    <w:p>
      <w:pPr>
        <w:pStyle w:val="ListParagraph"/>
        <w:numPr>
          <w:ilvl w:val="1"/>
          <w:numId w:val="4"/>
        </w:numPr>
        <w:tabs>
          <w:tab w:pos="964" w:val="left" w:leader="none"/>
        </w:tabs>
        <w:spacing w:line="352" w:lineRule="auto" w:before="0" w:after="0"/>
        <w:ind w:left="963" w:right="124" w:hanging="142"/>
        <w:jc w:val="both"/>
        <w:rPr>
          <w:sz w:val="26"/>
        </w:rPr>
      </w:pPr>
      <w:r>
        <w:rPr>
          <w:sz w:val="26"/>
        </w:rPr>
        <w:t>Niega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cause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agravio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quejoso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trasgreda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Constitución Política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Estados</w:t>
      </w:r>
      <w:r>
        <w:rPr>
          <w:spacing w:val="-1"/>
          <w:sz w:val="26"/>
        </w:rPr>
        <w:t> </w:t>
      </w:r>
      <w:r>
        <w:rPr>
          <w:sz w:val="26"/>
        </w:rPr>
        <w:t>Unidos</w:t>
      </w:r>
      <w:r>
        <w:rPr>
          <w:spacing w:val="-1"/>
          <w:sz w:val="26"/>
        </w:rPr>
        <w:t> </w:t>
      </w:r>
      <w:r>
        <w:rPr>
          <w:sz w:val="26"/>
        </w:rPr>
        <w:t>Mexicanos.</w:t>
      </w:r>
    </w:p>
    <w:p>
      <w:pPr>
        <w:pStyle w:val="ListParagraph"/>
        <w:numPr>
          <w:ilvl w:val="1"/>
          <w:numId w:val="4"/>
        </w:numPr>
        <w:tabs>
          <w:tab w:pos="964" w:val="left" w:leader="none"/>
        </w:tabs>
        <w:spacing w:line="357" w:lineRule="auto" w:before="2" w:after="0"/>
        <w:ind w:left="963" w:right="118" w:hanging="142"/>
        <w:jc w:val="both"/>
        <w:rPr>
          <w:sz w:val="26"/>
        </w:rPr>
      </w:pPr>
      <w:r>
        <w:rPr>
          <w:sz w:val="26"/>
        </w:rPr>
        <w:t>Niega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supuestos</w:t>
      </w:r>
      <w:r>
        <w:rPr>
          <w:spacing w:val="1"/>
          <w:sz w:val="26"/>
        </w:rPr>
        <w:t> </w:t>
      </w:r>
      <w:r>
        <w:rPr>
          <w:sz w:val="26"/>
        </w:rPr>
        <w:t>agravios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corresponden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MORENA, así como al candidato a la Presidencia Municipal de Nuevo</w:t>
      </w:r>
      <w:r>
        <w:rPr>
          <w:spacing w:val="1"/>
          <w:sz w:val="26"/>
        </w:rPr>
        <w:t> </w:t>
      </w:r>
      <w:r>
        <w:rPr>
          <w:sz w:val="26"/>
        </w:rPr>
        <w:t>Parangaricutiro, Michoacán J. Jesús Echeverría Chávez (sic), ya que el</w:t>
      </w:r>
      <w:r>
        <w:rPr>
          <w:spacing w:val="1"/>
          <w:sz w:val="26"/>
        </w:rPr>
        <w:t> </w:t>
      </w:r>
      <w:r>
        <w:rPr>
          <w:sz w:val="26"/>
        </w:rPr>
        <w:t>caudal probatorio ofertado por el quejoso, no se encuentran justificados, ya</w:t>
      </w:r>
      <w:r>
        <w:rPr>
          <w:spacing w:val="-70"/>
          <w:sz w:val="26"/>
        </w:rPr>
        <w:t> </w:t>
      </w:r>
      <w:r>
        <w:rPr>
          <w:sz w:val="26"/>
        </w:rPr>
        <w:t>que ninguno de los medios de prueba acredita alguna vulneración a los</w:t>
      </w:r>
      <w:r>
        <w:rPr>
          <w:spacing w:val="1"/>
          <w:sz w:val="26"/>
        </w:rPr>
        <w:t> </w:t>
      </w:r>
      <w:r>
        <w:rPr>
          <w:sz w:val="26"/>
        </w:rPr>
        <w:t>artículos 40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130</w:t>
      </w:r>
      <w:r>
        <w:rPr>
          <w:spacing w:val="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Constitución</w:t>
      </w:r>
      <w:r>
        <w:rPr>
          <w:spacing w:val="-1"/>
          <w:sz w:val="26"/>
        </w:rPr>
        <w:t> </w:t>
      </w:r>
      <w:r>
        <w:rPr>
          <w:sz w:val="26"/>
        </w:rPr>
        <w:t>Federal.</w:t>
      </w:r>
    </w:p>
    <w:p>
      <w:pPr>
        <w:pStyle w:val="ListParagraph"/>
        <w:numPr>
          <w:ilvl w:val="1"/>
          <w:numId w:val="4"/>
        </w:numPr>
        <w:tabs>
          <w:tab w:pos="964" w:val="left" w:leader="none"/>
        </w:tabs>
        <w:spacing w:line="357" w:lineRule="auto" w:before="8" w:after="0"/>
        <w:ind w:left="963" w:right="118" w:hanging="142"/>
        <w:jc w:val="both"/>
        <w:rPr>
          <w:sz w:val="26"/>
        </w:rPr>
      </w:pPr>
      <w:r>
        <w:rPr>
          <w:sz w:val="26"/>
        </w:rPr>
        <w:t>No se acredita bajo ningún medio de prueba o circunstancia que se haya</w:t>
      </w:r>
      <w:r>
        <w:rPr>
          <w:spacing w:val="1"/>
          <w:sz w:val="26"/>
        </w:rPr>
        <w:t> </w:t>
      </w:r>
      <w:r>
        <w:rPr>
          <w:sz w:val="26"/>
        </w:rPr>
        <w:t>utilizado</w:t>
      </w:r>
      <w:r>
        <w:rPr>
          <w:spacing w:val="1"/>
          <w:sz w:val="26"/>
        </w:rPr>
        <w:t> </w:t>
      </w:r>
      <w:r>
        <w:rPr>
          <w:sz w:val="26"/>
        </w:rPr>
        <w:t>símbolos</w:t>
      </w:r>
      <w:r>
        <w:rPr>
          <w:spacing w:val="1"/>
          <w:sz w:val="26"/>
        </w:rPr>
        <w:t> </w:t>
      </w:r>
      <w:r>
        <w:rPr>
          <w:sz w:val="26"/>
        </w:rPr>
        <w:t>religiosos,</w:t>
      </w:r>
      <w:r>
        <w:rPr>
          <w:spacing w:val="1"/>
          <w:sz w:val="26"/>
        </w:rPr>
        <w:t> </w:t>
      </w:r>
      <w:r>
        <w:rPr>
          <w:sz w:val="26"/>
        </w:rPr>
        <w:t>dado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sociedad,</w:t>
      </w:r>
      <w:r>
        <w:rPr>
          <w:spacing w:val="1"/>
          <w:sz w:val="26"/>
        </w:rPr>
        <w:t> </w:t>
      </w:r>
      <w:r>
        <w:rPr>
          <w:sz w:val="26"/>
        </w:rPr>
        <w:t>comparecencia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evento</w:t>
      </w:r>
      <w:r>
        <w:rPr>
          <w:spacing w:val="1"/>
          <w:sz w:val="26"/>
        </w:rPr>
        <w:t> </w:t>
      </w:r>
      <w:r>
        <w:rPr>
          <w:sz w:val="26"/>
        </w:rPr>
        <w:t>religioso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finalidad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influir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7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electorado,</w:t>
      </w:r>
      <w:r>
        <w:rPr>
          <w:spacing w:val="1"/>
          <w:sz w:val="26"/>
        </w:rPr>
        <w:t> </w:t>
      </w:r>
      <w:r>
        <w:rPr>
          <w:sz w:val="26"/>
        </w:rPr>
        <w:t>mensaje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ministro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culto,</w:t>
      </w:r>
      <w:r>
        <w:rPr>
          <w:spacing w:val="1"/>
          <w:sz w:val="26"/>
        </w:rPr>
        <w:t> </w:t>
      </w:r>
      <w:r>
        <w:rPr>
          <w:sz w:val="26"/>
        </w:rPr>
        <w:t>sacerdote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dirigente</w:t>
      </w:r>
      <w:r>
        <w:rPr>
          <w:spacing w:val="-70"/>
          <w:sz w:val="26"/>
        </w:rPr>
        <w:t> </w:t>
      </w:r>
      <w:r>
        <w:rPr>
          <w:sz w:val="26"/>
        </w:rPr>
        <w:t>religioso.</w:t>
      </w:r>
    </w:p>
    <w:p>
      <w:pPr>
        <w:pStyle w:val="BodyText"/>
        <w:spacing w:before="3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645" w:val="left" w:leader="none"/>
        </w:tabs>
        <w:spacing w:line="240" w:lineRule="auto" w:before="0" w:after="0"/>
        <w:ind w:left="644" w:right="0" w:hanging="390"/>
        <w:jc w:val="left"/>
      </w:pPr>
      <w:r>
        <w:rPr/>
        <w:t>CONTROVERSIA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5" w:right="118"/>
      </w:pPr>
      <w:r>
        <w:rPr/>
        <w:t>Precisados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hechos</w:t>
      </w:r>
      <w:r>
        <w:rPr>
          <w:spacing w:val="59"/>
        </w:rPr>
        <w:t> </w:t>
      </w:r>
      <w:r>
        <w:rPr/>
        <w:t>denunciados</w:t>
      </w:r>
      <w:r>
        <w:rPr>
          <w:spacing w:val="57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59"/>
        </w:rPr>
        <w:t> </w:t>
      </w:r>
      <w:r>
        <w:rPr/>
        <w:t>quejoso</w:t>
      </w:r>
      <w:r>
        <w:rPr>
          <w:spacing w:val="57"/>
        </w:rPr>
        <w:t> </w:t>
      </w:r>
      <w:r>
        <w:rPr/>
        <w:t>y</w:t>
      </w:r>
      <w:r>
        <w:rPr>
          <w:spacing w:val="61"/>
        </w:rPr>
        <w:t> </w:t>
      </w:r>
      <w:r>
        <w:rPr/>
        <w:t>las</w:t>
      </w:r>
      <w:r>
        <w:rPr>
          <w:spacing w:val="58"/>
        </w:rPr>
        <w:t> </w:t>
      </w:r>
      <w:r>
        <w:rPr/>
        <w:t>excepciones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-69"/>
        </w:rPr>
        <w:t> </w:t>
      </w:r>
      <w:r>
        <w:rPr/>
        <w:t>denunciados,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lo constituye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determinar: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357" w:lineRule="auto" w:before="0" w:after="0"/>
        <w:ind w:left="615" w:right="115" w:hanging="361"/>
        <w:jc w:val="both"/>
        <w:rPr>
          <w:sz w:val="26"/>
        </w:rPr>
      </w:pPr>
      <w:r>
        <w:rPr>
          <w:sz w:val="26"/>
        </w:rPr>
        <w:t>Si 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eventos del diecinueve,</w:t>
      </w:r>
      <w:r>
        <w:rPr>
          <w:spacing w:val="1"/>
          <w:sz w:val="26"/>
        </w:rPr>
        <w:t> </w:t>
      </w:r>
      <w:r>
        <w:rPr>
          <w:sz w:val="26"/>
        </w:rPr>
        <w:t>veinte</w:t>
      </w:r>
      <w:r>
        <w:rPr>
          <w:spacing w:val="1"/>
          <w:sz w:val="26"/>
        </w:rPr>
        <w:t> </w:t>
      </w:r>
      <w:r>
        <w:rPr>
          <w:sz w:val="26"/>
        </w:rPr>
        <w:t>y veintiséis de abril, se</w:t>
      </w:r>
      <w:r>
        <w:rPr>
          <w:spacing w:val="1"/>
          <w:sz w:val="26"/>
        </w:rPr>
        <w:t> </w:t>
      </w:r>
      <w:r>
        <w:rPr>
          <w:sz w:val="26"/>
        </w:rPr>
        <w:t>llevaron</w:t>
      </w:r>
      <w:r>
        <w:rPr>
          <w:spacing w:val="7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cabo</w:t>
      </w:r>
      <w:r>
        <w:rPr>
          <w:spacing w:val="-2"/>
          <w:sz w:val="26"/>
        </w:rPr>
        <w:t> </w:t>
      </w:r>
      <w:r>
        <w:rPr>
          <w:sz w:val="26"/>
        </w:rPr>
        <w:t>actos</w:t>
      </w:r>
      <w:r>
        <w:rPr>
          <w:spacing w:val="-1"/>
          <w:sz w:val="26"/>
        </w:rPr>
        <w:t> </w:t>
      </w:r>
      <w:r>
        <w:rPr>
          <w:sz w:val="26"/>
        </w:rPr>
        <w:t>presuntamente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proselitismo</w:t>
      </w:r>
      <w:r>
        <w:rPr>
          <w:spacing w:val="-1"/>
          <w:sz w:val="26"/>
        </w:rPr>
        <w:t> </w:t>
      </w:r>
      <w:r>
        <w:rPr>
          <w:sz w:val="26"/>
        </w:rPr>
        <w:t>religioso.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360" w:lineRule="auto" w:before="5" w:after="0"/>
        <w:ind w:left="615" w:right="119" w:hanging="361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red</w:t>
      </w:r>
      <w:r>
        <w:rPr>
          <w:spacing w:val="1"/>
          <w:sz w:val="26"/>
        </w:rPr>
        <w:t> </w:t>
      </w:r>
      <w:r>
        <w:rPr>
          <w:sz w:val="26"/>
        </w:rPr>
        <w:t>social</w:t>
      </w:r>
      <w:r>
        <w:rPr>
          <w:spacing w:val="1"/>
          <w:sz w:val="26"/>
        </w:rPr>
        <w:t> </w:t>
      </w:r>
      <w:r>
        <w:rPr>
          <w:sz w:val="26"/>
        </w:rPr>
        <w:t>Facebook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realizada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36"/>
          <w:sz w:val="26"/>
        </w:rPr>
        <w:t> </w:t>
      </w:r>
      <w:r>
        <w:rPr>
          <w:sz w:val="26"/>
        </w:rPr>
        <w:t>J.</w:t>
      </w:r>
      <w:r>
        <w:rPr>
          <w:spacing w:val="38"/>
          <w:sz w:val="26"/>
        </w:rPr>
        <w:t> </w:t>
      </w:r>
      <w:r>
        <w:rPr>
          <w:sz w:val="26"/>
        </w:rPr>
        <w:t>Jesús</w:t>
      </w:r>
      <w:r>
        <w:rPr>
          <w:spacing w:val="40"/>
          <w:sz w:val="26"/>
        </w:rPr>
        <w:t> </w:t>
      </w:r>
      <w:r>
        <w:rPr>
          <w:sz w:val="26"/>
        </w:rPr>
        <w:t>Echevarría</w:t>
      </w:r>
      <w:r>
        <w:rPr>
          <w:spacing w:val="38"/>
          <w:sz w:val="26"/>
        </w:rPr>
        <w:t> </w:t>
      </w:r>
      <w:r>
        <w:rPr>
          <w:sz w:val="26"/>
        </w:rPr>
        <w:t>Chávez,</w:t>
      </w:r>
      <w:r>
        <w:rPr>
          <w:spacing w:val="41"/>
          <w:sz w:val="26"/>
        </w:rPr>
        <w:t> </w:t>
      </w:r>
      <w:r>
        <w:rPr>
          <w:sz w:val="26"/>
        </w:rPr>
        <w:t>y</w:t>
      </w:r>
      <w:r>
        <w:rPr>
          <w:spacing w:val="38"/>
          <w:sz w:val="26"/>
        </w:rPr>
        <w:t> </w:t>
      </w:r>
      <w:r>
        <w:rPr>
          <w:sz w:val="26"/>
        </w:rPr>
        <w:t>estos</w:t>
      </w:r>
      <w:r>
        <w:rPr>
          <w:spacing w:val="38"/>
          <w:sz w:val="26"/>
        </w:rPr>
        <w:t> </w:t>
      </w:r>
      <w:r>
        <w:rPr>
          <w:sz w:val="26"/>
        </w:rPr>
        <w:t>constituyen</w:t>
      </w:r>
      <w:r>
        <w:rPr>
          <w:spacing w:val="40"/>
          <w:sz w:val="26"/>
        </w:rPr>
        <w:t> </w:t>
      </w:r>
      <w:r>
        <w:rPr>
          <w:sz w:val="26"/>
        </w:rPr>
        <w:t>la</w:t>
      </w:r>
      <w:r>
        <w:rPr>
          <w:spacing w:val="38"/>
          <w:sz w:val="26"/>
        </w:rPr>
        <w:t> </w:t>
      </w:r>
      <w:r>
        <w:rPr>
          <w:sz w:val="26"/>
        </w:rPr>
        <w:t>utilización</w:t>
      </w:r>
      <w:r>
        <w:rPr>
          <w:spacing w:val="37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615" w:right="112"/>
      </w:pPr>
      <w:r>
        <w:rPr/>
        <w:t>símbolos</w:t>
      </w:r>
      <w:r>
        <w:rPr>
          <w:spacing w:val="19"/>
        </w:rPr>
        <w:t> </w:t>
      </w:r>
      <w:r>
        <w:rPr/>
        <w:t>religiosos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campaña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implique</w:t>
      </w:r>
      <w:r>
        <w:rPr>
          <w:spacing w:val="21"/>
        </w:rPr>
        <w:t> </w:t>
      </w:r>
      <w:r>
        <w:rPr/>
        <w:t>una</w:t>
      </w:r>
      <w:r>
        <w:rPr>
          <w:spacing w:val="19"/>
        </w:rPr>
        <w:t> </w:t>
      </w:r>
      <w:r>
        <w:rPr/>
        <w:t>vulneración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principio</w:t>
      </w:r>
      <w:r>
        <w:rPr>
          <w:spacing w:val="-70"/>
        </w:rPr>
        <w:t> </w:t>
      </w:r>
      <w:r>
        <w:rPr/>
        <w:t>de</w:t>
      </w:r>
      <w:r>
        <w:rPr>
          <w:spacing w:val="-3"/>
        </w:rPr>
        <w:t> </w:t>
      </w:r>
      <w:r>
        <w:rPr/>
        <w:t>laicidad</w:t>
      </w:r>
      <w:r>
        <w:rPr>
          <w:spacing w:val="-2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360" w:lineRule="auto" w:before="1" w:after="0"/>
        <w:ind w:left="615" w:right="120" w:hanging="361"/>
        <w:jc w:val="left"/>
        <w:rPr>
          <w:sz w:val="26"/>
        </w:rPr>
      </w:pPr>
      <w:r>
        <w:rPr>
          <w:sz w:val="26"/>
        </w:rPr>
        <w:t>Si</w:t>
      </w:r>
      <w:r>
        <w:rPr>
          <w:spacing w:val="2"/>
          <w:sz w:val="26"/>
        </w:rPr>
        <w:t> </w:t>
      </w:r>
      <w:r>
        <w:rPr>
          <w:sz w:val="26"/>
        </w:rPr>
        <w:t>el</w:t>
      </w:r>
      <w:r>
        <w:rPr>
          <w:spacing w:val="3"/>
          <w:sz w:val="26"/>
        </w:rPr>
        <w:t> </w:t>
      </w:r>
      <w:r>
        <w:rPr>
          <w:sz w:val="26"/>
        </w:rPr>
        <w:t>candidato</w:t>
      </w:r>
      <w:r>
        <w:rPr>
          <w:spacing w:val="3"/>
          <w:sz w:val="26"/>
        </w:rPr>
        <w:t> </w:t>
      </w:r>
      <w:r>
        <w:rPr>
          <w:sz w:val="26"/>
        </w:rPr>
        <w:t>denunciado</w:t>
      </w:r>
      <w:r>
        <w:rPr>
          <w:spacing w:val="2"/>
          <w:sz w:val="26"/>
        </w:rPr>
        <w:t> </w:t>
      </w:r>
      <w:r>
        <w:rPr>
          <w:sz w:val="26"/>
        </w:rPr>
        <w:t>difundió</w:t>
      </w:r>
      <w:r>
        <w:rPr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sus</w:t>
      </w:r>
      <w:r>
        <w:rPr>
          <w:spacing w:val="3"/>
          <w:sz w:val="26"/>
        </w:rPr>
        <w:t> </w:t>
      </w:r>
      <w:r>
        <w:rPr>
          <w:sz w:val="26"/>
        </w:rPr>
        <w:t>redes</w:t>
      </w:r>
      <w:r>
        <w:rPr>
          <w:spacing w:val="2"/>
          <w:sz w:val="26"/>
        </w:rPr>
        <w:t> </w:t>
      </w:r>
      <w:r>
        <w:rPr>
          <w:sz w:val="26"/>
        </w:rPr>
        <w:t>sociales</w:t>
      </w:r>
      <w:r>
        <w:rPr>
          <w:spacing w:val="3"/>
          <w:sz w:val="26"/>
        </w:rPr>
        <w:t> </w:t>
      </w:r>
      <w:r>
        <w:rPr>
          <w:sz w:val="26"/>
        </w:rPr>
        <w:t>mensajes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índole</w:t>
      </w:r>
      <w:r>
        <w:rPr>
          <w:spacing w:val="-70"/>
          <w:sz w:val="26"/>
        </w:rPr>
        <w:t> </w:t>
      </w:r>
      <w:r>
        <w:rPr>
          <w:sz w:val="26"/>
        </w:rPr>
        <w:t>religioso.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360" w:lineRule="auto" w:before="1" w:after="0"/>
        <w:ind w:left="615" w:right="117" w:hanging="361"/>
        <w:jc w:val="left"/>
        <w:rPr>
          <w:rFonts w:ascii="Arial"/>
          <w:i/>
          <w:sz w:val="26"/>
        </w:rPr>
      </w:pPr>
      <w:r>
        <w:rPr>
          <w:sz w:val="26"/>
        </w:rPr>
        <w:t>Si derivado</w:t>
      </w:r>
      <w:r>
        <w:rPr>
          <w:spacing w:val="2"/>
          <w:sz w:val="26"/>
        </w:rPr>
        <w:t> </w:t>
      </w:r>
      <w:r>
        <w:rPr>
          <w:sz w:val="26"/>
        </w:rPr>
        <w:t>de la</w:t>
      </w:r>
      <w:r>
        <w:rPr>
          <w:spacing w:val="2"/>
          <w:sz w:val="26"/>
        </w:rPr>
        <w:t> </w:t>
      </w:r>
      <w:r>
        <w:rPr>
          <w:sz w:val="26"/>
        </w:rPr>
        <w:t>conducta</w:t>
      </w:r>
      <w:r>
        <w:rPr>
          <w:spacing w:val="2"/>
          <w:sz w:val="26"/>
        </w:rPr>
        <w:t> </w:t>
      </w:r>
      <w:r>
        <w:rPr>
          <w:sz w:val="26"/>
        </w:rPr>
        <w:t>denunciada,</w:t>
      </w:r>
      <w:r>
        <w:rPr>
          <w:spacing w:val="7"/>
          <w:sz w:val="26"/>
        </w:rPr>
        <w:t> </w:t>
      </w:r>
      <w:r>
        <w:rPr>
          <w:rFonts w:ascii="Arial"/>
          <w:i/>
          <w:sz w:val="26"/>
        </w:rPr>
        <w:t>PT</w:t>
      </w:r>
      <w:r>
        <w:rPr>
          <w:rFonts w:asci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4"/>
          <w:sz w:val="26"/>
        </w:rPr>
        <w:t> </w:t>
      </w:r>
      <w:r>
        <w:rPr>
          <w:rFonts w:ascii="Arial"/>
          <w:i/>
          <w:sz w:val="26"/>
        </w:rPr>
        <w:t>MORENA</w:t>
      </w:r>
      <w:r>
        <w:rPr>
          <w:rFonts w:ascii="Arial"/>
          <w:i/>
          <w:spacing w:val="4"/>
          <w:sz w:val="26"/>
        </w:rPr>
        <w:t> </w:t>
      </w:r>
      <w:r>
        <w:rPr>
          <w:sz w:val="26"/>
        </w:rPr>
        <w:t>incurrieron</w:t>
      </w:r>
      <w:r>
        <w:rPr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culpa</w:t>
      </w:r>
      <w:r>
        <w:rPr>
          <w:spacing w:val="4"/>
          <w:sz w:val="26"/>
        </w:rPr>
        <w:t> </w:t>
      </w:r>
      <w:r>
        <w:rPr>
          <w:rFonts w:ascii="Arial"/>
          <w:i/>
          <w:sz w:val="26"/>
        </w:rPr>
        <w:t>in</w:t>
      </w:r>
      <w:r>
        <w:rPr>
          <w:rFonts w:ascii="Arial"/>
          <w:i/>
          <w:spacing w:val="-69"/>
          <w:sz w:val="26"/>
        </w:rPr>
        <w:t> </w:t>
      </w:r>
      <w:r>
        <w:rPr>
          <w:rFonts w:ascii="Arial"/>
          <w:i/>
          <w:sz w:val="26"/>
        </w:rPr>
        <w:t>vigilando.</w:t>
      </w:r>
    </w:p>
    <w:p>
      <w:pPr>
        <w:pStyle w:val="BodyText"/>
        <w:spacing w:before="9"/>
        <w:rPr>
          <w:rFonts w:ascii="Arial"/>
          <w:i/>
          <w:sz w:val="38"/>
        </w:rPr>
      </w:pPr>
    </w:p>
    <w:p>
      <w:pPr>
        <w:pStyle w:val="Heading1"/>
        <w:numPr>
          <w:ilvl w:val="0"/>
          <w:numId w:val="1"/>
        </w:numPr>
        <w:tabs>
          <w:tab w:pos="573" w:val="left" w:leader="none"/>
        </w:tabs>
        <w:spacing w:line="240" w:lineRule="auto" w:before="1" w:after="0"/>
        <w:ind w:left="572" w:right="0" w:hanging="318"/>
        <w:jc w:val="left"/>
      </w:pPr>
      <w:r>
        <w:rPr/>
        <w:t>MEDIOS</w:t>
      </w:r>
      <w:r>
        <w:rPr>
          <w:spacing w:val="-3"/>
        </w:rPr>
        <w:t> </w:t>
      </w:r>
      <w:r>
        <w:rPr/>
        <w:t>DE PRUEBA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5" w:right="120"/>
        <w:jc w:val="both"/>
      </w:pPr>
      <w:r>
        <w:rPr/>
        <w:t>De las constancias que obran en autos, se advierte que la autoridad instructora,</w:t>
      </w:r>
      <w:r>
        <w:rPr>
          <w:spacing w:val="1"/>
        </w:rPr>
        <w:t> </w:t>
      </w:r>
      <w:r>
        <w:rPr/>
        <w:t>en la audiencia de pruebas y alegatos celebrada el cuatro de junio, tuvo por</w:t>
      </w:r>
      <w:r>
        <w:rPr>
          <w:spacing w:val="1"/>
        </w:rPr>
        <w:t> </w:t>
      </w:r>
      <w:r>
        <w:rPr/>
        <w:t>admitidos diversos elementos de prueba que fueron ofrecidos por las partes,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7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Aportadas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PT.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3" w:right="117"/>
        <w:jc w:val="both"/>
      </w:pPr>
      <w:r>
        <w:rPr>
          <w:rFonts w:ascii="Arial" w:hAnsi="Arial"/>
          <w:b/>
        </w:rPr>
        <w:t>Documental: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personería con la que me ostento, esta prueba se relaciona con todos y cada 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agravios</w:t>
      </w:r>
      <w:r>
        <w:rPr>
          <w:spacing w:val="-2"/>
        </w:rPr>
        <w:t> </w:t>
      </w:r>
      <w:r>
        <w:rPr/>
        <w:t>expresados</w:t>
      </w:r>
      <w:r>
        <w:rPr>
          <w:spacing w:val="-2"/>
        </w:rPr>
        <w:t> </w:t>
      </w:r>
      <w:r>
        <w:rPr/>
        <w:t>por los</w:t>
      </w:r>
      <w:r>
        <w:rPr>
          <w:spacing w:val="-2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ocurrentes.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13" w:right="118"/>
        <w:jc w:val="both"/>
      </w:pPr>
      <w:r>
        <w:rPr>
          <w:rFonts w:ascii="Arial"/>
          <w:b/>
        </w:rPr>
        <w:t>Instrumental de actuaciones. </w:t>
      </w:r>
      <w:r>
        <w:rPr/>
        <w:t>Que se hace consistir en todas y cada una de las</w:t>
      </w:r>
      <w:r>
        <w:rPr>
          <w:spacing w:val="1"/>
        </w:rPr>
        <w:t> </w:t>
      </w:r>
      <w:r>
        <w:rPr/>
        <w:t>actuaciones que se hagan para el caso y que beneficien a su representado, esta</w:t>
      </w:r>
      <w:r>
        <w:rPr>
          <w:spacing w:val="1"/>
        </w:rPr>
        <w:t> </w:t>
      </w:r>
      <w:r>
        <w:rPr/>
        <w:t>prueba se relaciona con todos y cada uno de los hechos y agravios expresados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ocurrentes.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113" w:right="117" w:firstLine="0"/>
        <w:jc w:val="both"/>
        <w:rPr>
          <w:sz w:val="26"/>
        </w:rPr>
      </w:pPr>
      <w:r>
        <w:rPr>
          <w:rFonts w:ascii="Arial"/>
          <w:b/>
          <w:sz w:val="26"/>
        </w:rPr>
        <w:t>Presuncional, en su doble aspecto, legal y humana. </w:t>
      </w:r>
      <w:r>
        <w:rPr>
          <w:sz w:val="26"/>
        </w:rPr>
        <w:t>Esta prueba se relaciona</w:t>
      </w:r>
      <w:r>
        <w:rPr>
          <w:spacing w:val="1"/>
          <w:sz w:val="26"/>
        </w:rPr>
        <w:t> </w:t>
      </w:r>
      <w:r>
        <w:rPr>
          <w:sz w:val="26"/>
        </w:rPr>
        <w:t>con todos y cada uno de los hechos y agravios expresados, se ofrece con el fin de</w:t>
      </w:r>
      <w:r>
        <w:rPr>
          <w:spacing w:val="-70"/>
          <w:sz w:val="26"/>
        </w:rPr>
        <w:t> </w:t>
      </w:r>
      <w:r>
        <w:rPr>
          <w:sz w:val="26"/>
        </w:rPr>
        <w:t>demostrar la veracidad de todos y cada uno de los argumentos esgrimidos en la</w:t>
      </w:r>
      <w:r>
        <w:rPr>
          <w:spacing w:val="1"/>
          <w:sz w:val="26"/>
        </w:rPr>
        <w:t> </w:t>
      </w:r>
      <w:r>
        <w:rPr>
          <w:sz w:val="26"/>
        </w:rPr>
        <w:t>presente.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7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Aportadas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360" w:lineRule="auto" w:before="0"/>
        <w:ind w:left="255" w:right="12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Documental pública. </w:t>
      </w:r>
      <w:r>
        <w:rPr>
          <w:sz w:val="26"/>
        </w:rPr>
        <w:t>Consistente en el expediente al que acude, sustanciado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esta</w:t>
      </w:r>
      <w:r>
        <w:rPr>
          <w:spacing w:val="1"/>
          <w:sz w:val="26"/>
        </w:rPr>
        <w:t> </w:t>
      </w:r>
      <w:r>
        <w:rPr>
          <w:sz w:val="26"/>
        </w:rPr>
        <w:t>autoridad.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255" w:right="119"/>
        <w:jc w:val="both"/>
      </w:pPr>
      <w:r>
        <w:rPr>
          <w:rFonts w:ascii="Arial" w:hAnsi="Arial"/>
          <w:b/>
        </w:rPr>
        <w:t>Presuncional legal y humana</w:t>
      </w:r>
      <w:r>
        <w:rPr/>
        <w:t>. Consistente en la presunción que aplicadas al</w:t>
      </w:r>
      <w:r>
        <w:rPr>
          <w:spacing w:val="1"/>
        </w:rPr>
        <w:t> </w:t>
      </w:r>
      <w:r>
        <w:rPr/>
        <w:t>hecho concreto y que, mediante la lógica jurídica y el enlace lógico-jurídico de la</w:t>
      </w:r>
      <w:r>
        <w:rPr>
          <w:spacing w:val="1"/>
        </w:rPr>
        <w:t> </w:t>
      </w:r>
      <w:r>
        <w:rPr/>
        <w:t>valoración de las pruebas por parte de esta autoridad, aportadas dentro 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la lleven</w:t>
      </w:r>
      <w:r>
        <w:rPr>
          <w:spacing w:val="1"/>
        </w:rPr>
        <w:t> </w:t>
      </w:r>
      <w:r>
        <w:rPr/>
        <w:t>humanamente</w:t>
      </w:r>
      <w:r>
        <w:rPr>
          <w:spacing w:val="1"/>
        </w:rPr>
        <w:t> </w:t>
      </w:r>
      <w:r>
        <w:rPr/>
        <w:t>a determinar 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busca</w:t>
      </w:r>
      <w:r>
        <w:rPr>
          <w:spacing w:val="72"/>
        </w:rPr>
        <w:t> </w:t>
      </w:r>
      <w:r>
        <w:rPr/>
        <w:t>con</w:t>
      </w:r>
      <w:r>
        <w:rPr>
          <w:spacing w:val="-70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conocido.</w:t>
      </w:r>
    </w:p>
    <w:p>
      <w:pPr>
        <w:spacing w:line="360" w:lineRule="auto" w:before="2"/>
        <w:ind w:left="255" w:right="119" w:firstLine="0"/>
        <w:jc w:val="both"/>
        <w:rPr>
          <w:sz w:val="26"/>
        </w:rPr>
      </w:pPr>
      <w:r>
        <w:rPr>
          <w:rFonts w:ascii="Arial"/>
          <w:b/>
          <w:sz w:val="26"/>
        </w:rPr>
        <w:t>La instrumental de actuaciones. </w:t>
      </w:r>
      <w:r>
        <w:rPr>
          <w:sz w:val="26"/>
        </w:rPr>
        <w:t>Que consiste en todo lo actuado dentro del</w:t>
      </w:r>
      <w:r>
        <w:rPr>
          <w:spacing w:val="1"/>
          <w:sz w:val="26"/>
        </w:rPr>
        <w:t> </w:t>
      </w:r>
      <w:r>
        <w:rPr>
          <w:sz w:val="26"/>
        </w:rPr>
        <w:t>presente</w:t>
      </w:r>
      <w:r>
        <w:rPr>
          <w:spacing w:val="-2"/>
          <w:sz w:val="26"/>
        </w:rPr>
        <w:t> </w:t>
      </w:r>
      <w:r>
        <w:rPr>
          <w:sz w:val="26"/>
        </w:rPr>
        <w:t>procedimiento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beneficie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parte que</w:t>
      </w:r>
      <w:r>
        <w:rPr>
          <w:spacing w:val="1"/>
          <w:sz w:val="26"/>
        </w:rPr>
        <w:t> </w:t>
      </w:r>
      <w:r>
        <w:rPr>
          <w:sz w:val="26"/>
        </w:rPr>
        <w:t>representa.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7"/>
        </w:numPr>
        <w:tabs>
          <w:tab w:pos="616" w:val="left" w:leader="none"/>
        </w:tabs>
        <w:spacing w:line="240" w:lineRule="auto" w:before="0" w:after="0"/>
        <w:ind w:left="615" w:right="0" w:hanging="361"/>
        <w:jc w:val="left"/>
      </w:pPr>
      <w:r>
        <w:rPr/>
        <w:t>Pruebas</w:t>
      </w:r>
      <w:r>
        <w:rPr>
          <w:spacing w:val="-3"/>
        </w:rPr>
        <w:t> </w:t>
      </w:r>
      <w:r>
        <w:rPr/>
        <w:t>recabadas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instructora</w:t>
      </w:r>
      <w:r>
        <w:rPr>
          <w:spacing w:val="-2"/>
        </w:rPr>
        <w:t> </w:t>
      </w:r>
      <w:r>
        <w:rPr/>
        <w:t>IEM: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0" w:after="0"/>
        <w:ind w:left="615" w:right="115" w:hanging="361"/>
        <w:jc w:val="both"/>
        <w:rPr>
          <w:sz w:val="26"/>
        </w:rPr>
      </w:pPr>
      <w:r>
        <w:rPr>
          <w:sz w:val="26"/>
        </w:rPr>
        <w:t>Copia certificada de la solicitud del registro de J. Jesús Echevarría Chávez,</w:t>
      </w:r>
      <w:r>
        <w:rPr>
          <w:spacing w:val="1"/>
          <w:sz w:val="26"/>
        </w:rPr>
        <w:t> </w:t>
      </w:r>
      <w:r>
        <w:rPr>
          <w:sz w:val="26"/>
        </w:rPr>
        <w:t>como candidato a Presidente Municipal de Nuevo Parangaricutiro, para 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-1"/>
          <w:sz w:val="26"/>
        </w:rPr>
        <w:t> </w:t>
      </w:r>
      <w:r>
        <w:rPr>
          <w:sz w:val="26"/>
        </w:rPr>
        <w:t>2020-2021</w:t>
      </w:r>
      <w:r>
        <w:rPr>
          <w:sz w:val="26"/>
          <w:vertAlign w:val="superscript"/>
        </w:rPr>
        <w:t>17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57" w:lineRule="auto" w:before="1" w:after="0"/>
        <w:ind w:left="615" w:right="120" w:hanging="361"/>
        <w:jc w:val="both"/>
        <w:rPr>
          <w:sz w:val="26"/>
        </w:rPr>
      </w:pPr>
      <w:r>
        <w:rPr>
          <w:sz w:val="26"/>
        </w:rPr>
        <w:t>Acta circunstanciada de verificación número IEM-OFI-036/2021, de tres 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z w:val="26"/>
          <w:vertAlign w:val="superscript"/>
        </w:rPr>
        <w:t>18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5" w:after="0"/>
        <w:ind w:left="615" w:right="121" w:hanging="361"/>
        <w:jc w:val="both"/>
        <w:rPr>
          <w:sz w:val="26"/>
        </w:rPr>
      </w:pPr>
      <w:r>
        <w:rPr>
          <w:sz w:val="26"/>
        </w:rPr>
        <w:t>Acta circunstanciada de verificación número IEM-OFI/037/2021, de seis de</w:t>
      </w:r>
      <w:r>
        <w:rPr>
          <w:spacing w:val="1"/>
          <w:sz w:val="26"/>
        </w:rPr>
        <w:t> </w:t>
      </w:r>
      <w:r>
        <w:rPr>
          <w:sz w:val="26"/>
        </w:rPr>
        <w:t>mayo</w:t>
      </w:r>
      <w:r>
        <w:rPr>
          <w:sz w:val="26"/>
          <w:vertAlign w:val="superscript"/>
        </w:rPr>
        <w:t>19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0" w:after="0"/>
        <w:ind w:left="615" w:right="115" w:hanging="361"/>
        <w:jc w:val="both"/>
        <w:rPr>
          <w:sz w:val="26"/>
        </w:rPr>
      </w:pPr>
      <w:r>
        <w:rPr>
          <w:sz w:val="26"/>
        </w:rPr>
        <w:t>Oficio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0"/>
          <w:sz w:val="26"/>
        </w:rPr>
        <w:t> </w:t>
      </w:r>
      <w:r>
        <w:rPr>
          <w:sz w:val="26"/>
        </w:rPr>
        <w:t>requerimiento</w:t>
      </w:r>
      <w:r>
        <w:rPr>
          <w:spacing w:val="19"/>
          <w:sz w:val="26"/>
        </w:rPr>
        <w:t> </w:t>
      </w:r>
      <w:r>
        <w:rPr>
          <w:sz w:val="26"/>
        </w:rPr>
        <w:t>IEM-SE-CE-922/2021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2"/>
          <w:sz w:val="26"/>
        </w:rPr>
        <w:t> </w:t>
      </w:r>
      <w:r>
        <w:rPr>
          <w:sz w:val="26"/>
        </w:rPr>
        <w:t>doce</w:t>
      </w:r>
      <w:r>
        <w:rPr>
          <w:spacing w:val="22"/>
          <w:sz w:val="26"/>
        </w:rPr>
        <w:t> </w:t>
      </w:r>
      <w:r>
        <w:rPr>
          <w:sz w:val="26"/>
        </w:rPr>
        <w:t>de</w:t>
      </w:r>
      <w:r>
        <w:rPr>
          <w:spacing w:val="22"/>
          <w:sz w:val="26"/>
        </w:rPr>
        <w:t> </w:t>
      </w:r>
      <w:r>
        <w:rPr>
          <w:sz w:val="26"/>
        </w:rPr>
        <w:t>mayo,</w:t>
      </w:r>
      <w:r>
        <w:rPr>
          <w:spacing w:val="20"/>
          <w:sz w:val="26"/>
        </w:rPr>
        <w:t> </w:t>
      </w:r>
      <w:r>
        <w:rPr>
          <w:sz w:val="26"/>
        </w:rPr>
        <w:t>signado</w:t>
      </w:r>
      <w:r>
        <w:rPr>
          <w:spacing w:val="20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IEM</w:t>
      </w:r>
      <w:r>
        <w:rPr>
          <w:sz w:val="26"/>
          <w:vertAlign w:val="superscript"/>
        </w:rPr>
        <w:t>20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1" w:after="0"/>
        <w:ind w:left="615" w:right="123" w:hanging="361"/>
        <w:jc w:val="both"/>
        <w:rPr>
          <w:sz w:val="26"/>
        </w:rPr>
      </w:pPr>
      <w:r>
        <w:rPr>
          <w:sz w:val="26"/>
        </w:rPr>
        <w:t>Escrito de contestación a requerimiento de dieciséis de mayo, signado por J.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-1"/>
          <w:sz w:val="26"/>
        </w:rPr>
        <w:t> </w:t>
      </w:r>
      <w:r>
        <w:rPr>
          <w:sz w:val="26"/>
        </w:rPr>
        <w:t>Echevarría Chávez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57" w:lineRule="auto" w:before="1" w:after="0"/>
        <w:ind w:left="615" w:right="122" w:hanging="361"/>
        <w:jc w:val="both"/>
        <w:rPr>
          <w:sz w:val="26"/>
        </w:rPr>
      </w:pPr>
      <w:r>
        <w:rPr>
          <w:sz w:val="26"/>
        </w:rPr>
        <w:t>Oficio de solitud IEM-SE-CE-979/2021, de diecisiete de mayo, signado por 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-2"/>
          <w:sz w:val="26"/>
        </w:rPr>
        <w:t> </w:t>
      </w:r>
      <w:r>
        <w:rPr>
          <w:sz w:val="26"/>
        </w:rPr>
        <w:t>Ejecutiva</w:t>
      </w:r>
      <w:r>
        <w:rPr>
          <w:spacing w:val="4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IEM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4" w:after="0"/>
        <w:ind w:left="615" w:right="119" w:hanging="361"/>
        <w:jc w:val="both"/>
        <w:rPr>
          <w:sz w:val="26"/>
        </w:rPr>
      </w:pPr>
      <w:r>
        <w:rPr>
          <w:sz w:val="26"/>
        </w:rPr>
        <w:t>Oficio</w:t>
      </w:r>
      <w:r>
        <w:rPr>
          <w:spacing w:val="27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solicitud</w:t>
      </w:r>
      <w:r>
        <w:rPr>
          <w:spacing w:val="27"/>
          <w:sz w:val="26"/>
        </w:rPr>
        <w:t> </w:t>
      </w:r>
      <w:r>
        <w:rPr>
          <w:sz w:val="26"/>
        </w:rPr>
        <w:t>IEM-SE-CE-980/2021,</w:t>
      </w:r>
      <w:r>
        <w:rPr>
          <w:spacing w:val="31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diecisiete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mayo,</w:t>
      </w:r>
      <w:r>
        <w:rPr>
          <w:spacing w:val="27"/>
          <w:sz w:val="26"/>
        </w:rPr>
        <w:t> </w:t>
      </w:r>
      <w:r>
        <w:rPr>
          <w:sz w:val="26"/>
        </w:rPr>
        <w:t>signado</w:t>
      </w:r>
      <w:r>
        <w:rPr>
          <w:spacing w:val="27"/>
          <w:sz w:val="26"/>
        </w:rPr>
        <w:t> </w:t>
      </w:r>
      <w:r>
        <w:rPr>
          <w:sz w:val="26"/>
        </w:rPr>
        <w:t>por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Secretaria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-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IEM</w:t>
      </w:r>
      <w:r>
        <w:rPr>
          <w:sz w:val="26"/>
          <w:vertAlign w:val="superscript"/>
        </w:rPr>
        <w:t>23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1" w:after="0"/>
        <w:ind w:left="615" w:right="117" w:hanging="361"/>
        <w:jc w:val="both"/>
        <w:rPr>
          <w:sz w:val="26"/>
        </w:rPr>
      </w:pPr>
      <w:r>
        <w:rPr>
          <w:sz w:val="26"/>
        </w:rPr>
        <w:t>Impresión del correo de Requerimiento “Apoyo OPLE Michoacán CA-88”, de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-1"/>
          <w:sz w:val="26"/>
        </w:rPr>
        <w:t> </w:t>
      </w:r>
      <w:r>
        <w:rPr>
          <w:sz w:val="26"/>
        </w:rPr>
        <w:t>de mayo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360" w:lineRule="auto" w:before="1" w:after="0"/>
        <w:ind w:left="615" w:right="119" w:hanging="361"/>
        <w:jc w:val="both"/>
        <w:rPr>
          <w:sz w:val="26"/>
        </w:rPr>
      </w:pPr>
      <w:r>
        <w:rPr>
          <w:sz w:val="26"/>
        </w:rPr>
        <w:t>Oficio INE-UT/04871/2021, de veinticinco de mayo, suscrito y signado por el</w:t>
      </w:r>
      <w:r>
        <w:rPr>
          <w:spacing w:val="1"/>
          <w:sz w:val="26"/>
        </w:rPr>
        <w:t> </w:t>
      </w:r>
      <w:r>
        <w:rPr>
          <w:sz w:val="26"/>
        </w:rPr>
        <w:t>Titular de la Unidad Técnica de lo Contencioso Electoral de la 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INE</w:t>
      </w:r>
      <w:r>
        <w:rPr>
          <w:sz w:val="26"/>
          <w:vertAlign w:val="superscript"/>
        </w:rPr>
        <w:t>25</w:t>
      </w:r>
      <w:r>
        <w:rPr>
          <w:sz w:val="26"/>
          <w:vertAlign w:val="baseline"/>
        </w:rPr>
        <w:t>.</w:t>
      </w: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85.103996pt;margin-top:19.108007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expediente.</w:t>
      </w:r>
    </w:p>
    <w:p>
      <w:pPr>
        <w:spacing w:before="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39.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46.</w:t>
      </w:r>
    </w:p>
    <w:p>
      <w:pPr>
        <w:spacing w:line="229" w:lineRule="exact"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48.</w:t>
      </w:r>
    </w:p>
    <w:p>
      <w:pPr>
        <w:spacing w:line="229" w:lineRule="exact"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49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51.</w:t>
      </w:r>
    </w:p>
    <w:p>
      <w:pPr>
        <w:spacing w:before="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53.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54.</w:t>
      </w:r>
    </w:p>
    <w:p>
      <w:pPr>
        <w:spacing w:before="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55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56.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57.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3" w:val="left" w:leader="none"/>
        </w:tabs>
        <w:spacing w:line="360" w:lineRule="auto" w:before="91" w:after="0"/>
        <w:ind w:left="615" w:right="118" w:hanging="361"/>
        <w:jc w:val="left"/>
        <w:rPr>
          <w:sz w:val="26"/>
        </w:rPr>
      </w:pPr>
      <w:r>
        <w:rPr>
          <w:sz w:val="26"/>
        </w:rPr>
        <w:t>Escrito</w:t>
      </w:r>
      <w:r>
        <w:rPr>
          <w:spacing w:val="17"/>
          <w:sz w:val="26"/>
        </w:rPr>
        <w:t> </w:t>
      </w:r>
      <w:r>
        <w:rPr>
          <w:sz w:val="26"/>
        </w:rPr>
        <w:t>de</w:t>
      </w:r>
      <w:r>
        <w:rPr>
          <w:spacing w:val="17"/>
          <w:sz w:val="26"/>
        </w:rPr>
        <w:t> </w:t>
      </w:r>
      <w:r>
        <w:rPr>
          <w:sz w:val="26"/>
        </w:rPr>
        <w:t>veintinueve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8"/>
          <w:sz w:val="26"/>
        </w:rPr>
        <w:t> </w:t>
      </w:r>
      <w:r>
        <w:rPr>
          <w:sz w:val="26"/>
        </w:rPr>
        <w:t>mayo,</w:t>
      </w:r>
      <w:r>
        <w:rPr>
          <w:spacing w:val="17"/>
          <w:sz w:val="26"/>
        </w:rPr>
        <w:t> </w:t>
      </w:r>
      <w:r>
        <w:rPr>
          <w:sz w:val="26"/>
        </w:rPr>
        <w:t>suscrito</w:t>
      </w:r>
      <w:r>
        <w:rPr>
          <w:spacing w:val="17"/>
          <w:sz w:val="26"/>
        </w:rPr>
        <w:t> </w:t>
      </w:r>
      <w:r>
        <w:rPr>
          <w:sz w:val="26"/>
        </w:rPr>
        <w:t>y</w:t>
      </w:r>
      <w:r>
        <w:rPr>
          <w:spacing w:val="15"/>
          <w:sz w:val="26"/>
        </w:rPr>
        <w:t> </w:t>
      </w:r>
      <w:r>
        <w:rPr>
          <w:sz w:val="26"/>
        </w:rPr>
        <w:t>signado</w:t>
      </w:r>
      <w:r>
        <w:rPr>
          <w:spacing w:val="18"/>
          <w:sz w:val="26"/>
        </w:rPr>
        <w:t> </w:t>
      </w:r>
      <w:r>
        <w:rPr>
          <w:sz w:val="26"/>
        </w:rPr>
        <w:t>por</w:t>
      </w:r>
      <w:r>
        <w:rPr>
          <w:spacing w:val="17"/>
          <w:sz w:val="26"/>
        </w:rPr>
        <w:t> </w:t>
      </w:r>
      <w:r>
        <w:rPr>
          <w:sz w:val="26"/>
        </w:rPr>
        <w:t>J.</w:t>
      </w:r>
      <w:r>
        <w:rPr>
          <w:spacing w:val="17"/>
          <w:sz w:val="26"/>
        </w:rPr>
        <w:t> </w:t>
      </w:r>
      <w:r>
        <w:rPr>
          <w:sz w:val="26"/>
        </w:rPr>
        <w:t>Jesús</w:t>
      </w:r>
      <w:r>
        <w:rPr>
          <w:spacing w:val="21"/>
          <w:sz w:val="26"/>
        </w:rPr>
        <w:t> </w:t>
      </w:r>
      <w:r>
        <w:rPr>
          <w:sz w:val="26"/>
        </w:rPr>
        <w:t>Echevarría</w:t>
      </w:r>
      <w:r>
        <w:rPr>
          <w:spacing w:val="-69"/>
          <w:sz w:val="26"/>
        </w:rPr>
        <w:t> </w:t>
      </w:r>
      <w:r>
        <w:rPr>
          <w:sz w:val="26"/>
        </w:rPr>
        <w:t>Chávez</w:t>
      </w:r>
      <w:r>
        <w:rPr>
          <w:sz w:val="26"/>
          <w:vertAlign w:val="superscript"/>
        </w:rPr>
        <w:t>26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3" w:val="left" w:leader="none"/>
        </w:tabs>
        <w:spacing w:line="360" w:lineRule="auto" w:before="1" w:after="0"/>
        <w:ind w:left="615" w:right="117" w:hanging="361"/>
        <w:jc w:val="left"/>
        <w:rPr>
          <w:sz w:val="26"/>
        </w:rPr>
      </w:pPr>
      <w:r>
        <w:rPr>
          <w:sz w:val="26"/>
        </w:rPr>
        <w:t>Impresión</w:t>
      </w:r>
      <w:r>
        <w:rPr>
          <w:spacing w:val="44"/>
          <w:sz w:val="26"/>
        </w:rPr>
        <w:t> </w:t>
      </w:r>
      <w:r>
        <w:rPr>
          <w:sz w:val="26"/>
        </w:rPr>
        <w:t>del</w:t>
      </w:r>
      <w:r>
        <w:rPr>
          <w:spacing w:val="45"/>
          <w:sz w:val="26"/>
        </w:rPr>
        <w:t> </w:t>
      </w:r>
      <w:r>
        <w:rPr>
          <w:sz w:val="26"/>
        </w:rPr>
        <w:t>correo</w:t>
      </w:r>
      <w:r>
        <w:rPr>
          <w:spacing w:val="45"/>
          <w:sz w:val="26"/>
        </w:rPr>
        <w:t> </w:t>
      </w:r>
      <w:r>
        <w:rPr>
          <w:sz w:val="26"/>
        </w:rPr>
        <w:t>Requerimiento</w:t>
      </w:r>
      <w:r>
        <w:rPr>
          <w:spacing w:val="45"/>
          <w:sz w:val="26"/>
        </w:rPr>
        <w:t> </w:t>
      </w:r>
      <w:r>
        <w:rPr>
          <w:sz w:val="26"/>
        </w:rPr>
        <w:t>“Apoyo</w:t>
      </w:r>
      <w:r>
        <w:rPr>
          <w:spacing w:val="45"/>
          <w:sz w:val="26"/>
        </w:rPr>
        <w:t> </w:t>
      </w:r>
      <w:r>
        <w:rPr>
          <w:sz w:val="26"/>
        </w:rPr>
        <w:t>OPLE</w:t>
      </w:r>
      <w:r>
        <w:rPr>
          <w:spacing w:val="45"/>
          <w:sz w:val="26"/>
        </w:rPr>
        <w:t> </w:t>
      </w:r>
      <w:r>
        <w:rPr>
          <w:sz w:val="26"/>
        </w:rPr>
        <w:t>Michoacán,</w:t>
      </w:r>
      <w:r>
        <w:rPr>
          <w:spacing w:val="45"/>
          <w:sz w:val="26"/>
        </w:rPr>
        <w:t> </w:t>
      </w:r>
      <w:r>
        <w:rPr>
          <w:sz w:val="26"/>
        </w:rPr>
        <w:t>CA-88,</w:t>
      </w:r>
      <w:r>
        <w:rPr>
          <w:spacing w:val="4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treinta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2"/>
          <w:sz w:val="26"/>
        </w:rPr>
        <w:t> </w:t>
      </w:r>
      <w:r>
        <w:rPr>
          <w:sz w:val="26"/>
        </w:rPr>
        <w:t>uno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mayo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anexos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acompaña</w:t>
      </w:r>
      <w:r>
        <w:rPr>
          <w:sz w:val="26"/>
          <w:vertAlign w:val="superscript"/>
        </w:rPr>
        <w:t>27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3" w:val="left" w:leader="none"/>
        </w:tabs>
        <w:spacing w:line="360" w:lineRule="auto" w:before="1" w:after="0"/>
        <w:ind w:left="615" w:right="120" w:hanging="361"/>
        <w:jc w:val="left"/>
        <w:rPr>
          <w:sz w:val="26"/>
        </w:rPr>
      </w:pPr>
      <w:r>
        <w:rPr>
          <w:sz w:val="26"/>
        </w:rPr>
        <w:t>Acta</w:t>
      </w:r>
      <w:r>
        <w:rPr>
          <w:spacing w:val="29"/>
          <w:sz w:val="26"/>
        </w:rPr>
        <w:t> </w:t>
      </w:r>
      <w:r>
        <w:rPr>
          <w:sz w:val="26"/>
        </w:rPr>
        <w:t>circunstanciada</w:t>
      </w:r>
      <w:r>
        <w:rPr>
          <w:spacing w:val="30"/>
          <w:sz w:val="26"/>
        </w:rPr>
        <w:t> </w:t>
      </w:r>
      <w:r>
        <w:rPr>
          <w:sz w:val="26"/>
        </w:rPr>
        <w:t>de</w:t>
      </w:r>
      <w:r>
        <w:rPr>
          <w:spacing w:val="29"/>
          <w:sz w:val="26"/>
        </w:rPr>
        <w:t> </w:t>
      </w:r>
      <w:r>
        <w:rPr>
          <w:sz w:val="26"/>
        </w:rPr>
        <w:t>verificación</w:t>
      </w:r>
      <w:r>
        <w:rPr>
          <w:spacing w:val="28"/>
          <w:sz w:val="26"/>
        </w:rPr>
        <w:t> </w:t>
      </w:r>
      <w:r>
        <w:rPr>
          <w:sz w:val="26"/>
        </w:rPr>
        <w:t>número</w:t>
      </w:r>
      <w:r>
        <w:rPr>
          <w:spacing w:val="27"/>
          <w:sz w:val="26"/>
        </w:rPr>
        <w:t> </w:t>
      </w:r>
      <w:r>
        <w:rPr>
          <w:sz w:val="26"/>
        </w:rPr>
        <w:t>IEM-OFI/120/2021,</w:t>
      </w:r>
      <w:r>
        <w:rPr>
          <w:spacing w:val="28"/>
          <w:sz w:val="26"/>
        </w:rPr>
        <w:t> </w:t>
      </w:r>
      <w:r>
        <w:rPr>
          <w:sz w:val="26"/>
        </w:rPr>
        <w:t>de</w:t>
      </w:r>
      <w:r>
        <w:rPr>
          <w:spacing w:val="27"/>
          <w:sz w:val="26"/>
        </w:rPr>
        <w:t> </w:t>
      </w:r>
      <w:r>
        <w:rPr>
          <w:sz w:val="26"/>
        </w:rPr>
        <w:t>tres</w:t>
      </w:r>
      <w:r>
        <w:rPr>
          <w:spacing w:val="30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junio</w:t>
      </w:r>
      <w:r>
        <w:rPr>
          <w:sz w:val="26"/>
          <w:vertAlign w:val="superscript"/>
        </w:rPr>
        <w:t>28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23" w:val="left" w:leader="none"/>
        </w:tabs>
        <w:spacing w:line="240" w:lineRule="auto" w:before="0" w:after="0"/>
        <w:ind w:left="822" w:right="0" w:hanging="568"/>
        <w:jc w:val="left"/>
        <w:rPr>
          <w:sz w:val="26"/>
        </w:rPr>
      </w:pPr>
      <w:r>
        <w:rPr>
          <w:sz w:val="26"/>
        </w:rPr>
        <w:t>Acuerdo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medidas</w:t>
      </w:r>
      <w:r>
        <w:rPr>
          <w:spacing w:val="1"/>
          <w:sz w:val="26"/>
        </w:rPr>
        <w:t> </w:t>
      </w:r>
      <w:r>
        <w:rPr>
          <w:sz w:val="26"/>
        </w:rPr>
        <w:t>cautelares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junio</w:t>
      </w:r>
      <w:r>
        <w:rPr>
          <w:sz w:val="26"/>
          <w:vertAlign w:val="superscript"/>
        </w:rPr>
        <w:t>29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212" w:val="left" w:leader="none"/>
        </w:tabs>
        <w:spacing w:line="720" w:lineRule="auto" w:before="251" w:after="0"/>
        <w:ind w:left="822" w:right="4380" w:firstLine="0"/>
        <w:jc w:val="left"/>
      </w:pPr>
      <w:r>
        <w:rPr/>
        <w:t>VALORACIÓN DE LAS PRUEBAS</w:t>
      </w:r>
      <w:r>
        <w:rPr>
          <w:spacing w:val="-70"/>
        </w:rPr>
        <w:t> </w:t>
      </w:r>
      <w:r>
        <w:rPr/>
        <w:t>Valoración</w:t>
      </w:r>
      <w:r>
        <w:rPr>
          <w:spacing w:val="-6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pruebas.</w:t>
      </w:r>
    </w:p>
    <w:p>
      <w:pPr>
        <w:pStyle w:val="BodyText"/>
        <w:spacing w:line="360" w:lineRule="auto" w:before="2"/>
        <w:ind w:left="822" w:right="168"/>
        <w:jc w:val="both"/>
      </w:pPr>
      <w:r>
        <w:rPr/>
        <w:t>De conformidad con lo dispuesto en el artículo 259 del </w:t>
      </w:r>
      <w:r>
        <w:rPr>
          <w:rFonts w:ascii="Arial" w:hAnsi="Arial"/>
          <w:i/>
        </w:rPr>
        <w:t>Código Electoral</w:t>
      </w:r>
      <w:r>
        <w:rPr/>
        <w:t>, lo</w:t>
      </w:r>
      <w:r>
        <w:rPr>
          <w:spacing w:val="1"/>
        </w:rPr>
        <w:t> </w:t>
      </w:r>
      <w:r>
        <w:rPr/>
        <w:t>conducente es valorar, en primer lugar, de manera individual las pruebas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obran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822" w:right="165"/>
        <w:jc w:val="both"/>
      </w:pP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públicas</w:t>
      </w:r>
      <w:r>
        <w:rPr>
          <w:rFonts w:ascii="Arial" w:hAnsi="Arial"/>
          <w:b/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circunstanciadas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IEM-OFI-036/2021,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mayo, IEM-OFI/037/2021, de seis de mayo e IEM-OFI/120/2021, de tres de</w:t>
      </w:r>
      <w:r>
        <w:rPr>
          <w:spacing w:val="1"/>
        </w:rPr>
        <w:t> </w:t>
      </w:r>
      <w:r>
        <w:rPr/>
        <w:t>junio,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Secretaría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Ejecutiva</w:t>
      </w:r>
      <w:r>
        <w:rPr/>
        <w:t>,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artículos 37 fracción XI y 259 párrafo quinto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y 16 fracción I, 17 fracción IV y 22 fracción II de la Ley de Justicia</w:t>
      </w:r>
      <w:r>
        <w:rPr>
          <w:spacing w:val="1"/>
        </w:rPr>
        <w:t> </w:t>
      </w:r>
      <w:r>
        <w:rPr/>
        <w:t>en Materia Electoral y de Participación Ciudadana del Estado de Michoacán</w:t>
      </w:r>
      <w:r>
        <w:rPr>
          <w:spacing w:val="-70"/>
        </w:rPr>
        <w:t> </w:t>
      </w:r>
      <w:r>
        <w:rPr/>
        <w:t>de Ocampo, al haber sido emitidas por funcionarios electorales en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alcances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 el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conjunto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aportadas.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20"/>
        <w:jc w:val="both"/>
      </w:pPr>
      <w:r>
        <w:rPr/>
        <w:t>El mismo valor se otorga a la documental pública allegada por la </w:t>
      </w:r>
      <w:r>
        <w:rPr>
          <w:rFonts w:ascii="Arial" w:hAnsi="Arial"/>
          <w:i/>
        </w:rPr>
        <w:t>Secretaria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Ejecutiva </w:t>
      </w:r>
      <w:r>
        <w:rPr/>
        <w:t>respecto de la planilla registrada por la coalición “Juntos Haremos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Michoacán”,</w:t>
      </w:r>
      <w:r>
        <w:rPr>
          <w:spacing w:val="1"/>
        </w:rPr>
        <w:t> </w:t>
      </w:r>
      <w:r>
        <w:rPr/>
        <w:t>conformada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i/>
        </w:rPr>
        <w:t>MORENA</w:t>
      </w:r>
      <w:r>
        <w:rPr/>
        <w:t>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25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Nuevo</w:t>
      </w:r>
      <w:r>
        <w:rPr>
          <w:spacing w:val="28"/>
        </w:rPr>
        <w:t> </w:t>
      </w:r>
      <w:r>
        <w:rPr/>
        <w:t>Parangaricutiro,</w:t>
      </w:r>
      <w:r>
        <w:rPr>
          <w:spacing w:val="28"/>
        </w:rPr>
        <w:t> </w:t>
      </w:r>
      <w:r>
        <w:rPr/>
        <w:t>Michoacán,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tratarse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rect style="position:absolute;margin-left:85.103996pt;margin-top:8.744805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60.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62</w:t>
      </w:r>
      <w:r>
        <w:rPr>
          <w:spacing w:val="-2"/>
          <w:sz w:val="20"/>
        </w:rPr>
        <w:t> </w:t>
      </w:r>
      <w:r>
        <w:rPr>
          <w:sz w:val="20"/>
        </w:rPr>
        <w:t>a la 66.</w:t>
      </w:r>
    </w:p>
    <w:p>
      <w:pPr>
        <w:spacing w:before="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69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70.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75</w:t>
      </w:r>
      <w:r>
        <w:rPr>
          <w:spacing w:val="-2"/>
          <w:sz w:val="20"/>
        </w:rPr>
        <w:t> </w:t>
      </w:r>
      <w:r>
        <w:rPr>
          <w:sz w:val="20"/>
        </w:rPr>
        <w:t>a la 81.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5"/>
        <w:jc w:val="both"/>
      </w:pPr>
      <w:r>
        <w:rPr/>
        <w:t>también de documentales expedidas por funcionario electoral en ejercicio de</w:t>
      </w:r>
      <w:r>
        <w:rPr>
          <w:spacing w:val="-71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65"/>
        <w:jc w:val="both"/>
      </w:pP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rFonts w:ascii="Arial" w:hAnsi="Arial"/>
          <w:b/>
        </w:rPr>
        <w:t>documentales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públicas</w:t>
      </w:r>
      <w:r>
        <w:rPr>
          <w:rFonts w:ascii="Arial" w:hAnsi="Arial"/>
          <w:b/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INE-</w:t>
      </w:r>
      <w:r>
        <w:rPr>
          <w:spacing w:val="1"/>
        </w:rPr>
        <w:t> </w:t>
      </w:r>
      <w:r>
        <w:rPr/>
        <w:t>UT/04871/2021, de veinticinco de mayo, suscrito y signado por el Titular de</w:t>
      </w:r>
      <w:r>
        <w:rPr>
          <w:spacing w:val="1"/>
        </w:rPr>
        <w:t> </w:t>
      </w:r>
      <w:r>
        <w:rPr/>
        <w:t>la Unidad Técnica de lo Contencioso Electoral de la Secretaría Ejecutiva del</w:t>
      </w:r>
      <w:r>
        <w:rPr>
          <w:spacing w:val="-70"/>
        </w:rPr>
        <w:t> </w:t>
      </w:r>
      <w:r>
        <w:rPr/>
        <w:t>INE, cuentan con valor probatorio pleno de conformidad con lo dispuesto en</w:t>
      </w:r>
      <w:r>
        <w:rPr>
          <w:spacing w:val="-70"/>
        </w:rPr>
        <w:t> </w:t>
      </w:r>
      <w:r>
        <w:rPr/>
        <w:t>los artículos 37 fracción XI y 259 párrafo quinto del </w:t>
      </w:r>
      <w:r>
        <w:rPr>
          <w:rFonts w:ascii="Arial" w:hAnsi="Arial"/>
          <w:i/>
        </w:rPr>
        <w:t>Código Electoral </w:t>
      </w:r>
      <w:r>
        <w:rPr/>
        <w:t>y 16</w:t>
      </w:r>
      <w:r>
        <w:rPr>
          <w:spacing w:val="1"/>
        </w:rPr>
        <w:t> </w:t>
      </w:r>
      <w:r>
        <w:rPr/>
        <w:t>fracción I, 17 fracción IV y 22 fracción II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 al haber sido emitidas por funcionarios electorales en ejercicio de</w:t>
      </w:r>
      <w:r>
        <w:rPr>
          <w:spacing w:val="1"/>
        </w:rPr>
        <w:t> </w:t>
      </w:r>
      <w:r>
        <w:rPr/>
        <w:t>sus atribuciones, cuyos alcances se especificarán al momento de realizar el</w:t>
      </w:r>
      <w:r>
        <w:rPr>
          <w:spacing w:val="-70"/>
        </w:rPr>
        <w:t> </w:t>
      </w:r>
      <w:r>
        <w:rPr/>
        <w:t>estudio</w:t>
      </w:r>
      <w:r>
        <w:rPr>
          <w:spacing w:val="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aportadas.</w:t>
      </w:r>
    </w:p>
    <w:p>
      <w:pPr>
        <w:pStyle w:val="BodyText"/>
        <w:rPr>
          <w:sz w:val="39"/>
        </w:rPr>
      </w:pPr>
    </w:p>
    <w:p>
      <w:pPr>
        <w:pStyle w:val="BodyText"/>
        <w:tabs>
          <w:tab w:pos="1563" w:val="left" w:leader="none"/>
          <w:tab w:pos="2348" w:val="left" w:leader="none"/>
          <w:tab w:pos="3323" w:val="left" w:leader="none"/>
          <w:tab w:pos="5117" w:val="left" w:leader="none"/>
          <w:tab w:pos="5861" w:val="left" w:leader="none"/>
          <w:tab w:pos="6646" w:val="left" w:leader="none"/>
          <w:tab w:pos="8270" w:val="left" w:leader="none"/>
        </w:tabs>
        <w:spacing w:line="360" w:lineRule="auto"/>
        <w:ind w:left="822" w:right="119"/>
        <w:rPr>
          <w:rFonts w:ascii="Arial" w:hAnsi="Arial"/>
          <w:b/>
        </w:rPr>
      </w:pP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pruebas</w:t>
      </w:r>
      <w:r>
        <w:rPr>
          <w:spacing w:val="1"/>
        </w:rPr>
        <w:t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2"/>
        </w:rPr>
        <w:t> </w:t>
      </w:r>
      <w:r>
        <w:rPr/>
        <w:t>aportada</w:t>
      </w:r>
      <w:r>
        <w:rPr>
          <w:spacing w:val="-1"/>
        </w:rPr>
        <w:t> </w:t>
      </w:r>
      <w:r>
        <w:rPr/>
        <w:t>por el</w:t>
      </w:r>
      <w:r>
        <w:rPr>
          <w:spacing w:val="2"/>
        </w:rPr>
        <w:t> </w:t>
      </w:r>
      <w:r>
        <w:rPr>
          <w:rFonts w:ascii="Arial" w:hAnsi="Arial"/>
          <w:i/>
        </w:rPr>
        <w:t>denunciante,</w:t>
      </w:r>
      <w:r>
        <w:rPr>
          <w:rFonts w:ascii="Arial" w:hAnsi="Arial"/>
          <w:i/>
          <w:spacing w:val="1"/>
        </w:rPr>
        <w:t> </w:t>
      </w:r>
      <w:r>
        <w:rPr/>
        <w:t>consistentes</w:t>
      </w:r>
      <w:r>
        <w:rPr>
          <w:spacing w:val="-70"/>
        </w:rPr>
        <w:t> </w:t>
      </w:r>
      <w:r>
        <w:rPr/>
        <w:t>en</w:t>
        <w:tab/>
        <w:t>los</w:t>
        <w:tab/>
        <w:t>links</w:t>
        <w:tab/>
        <w:t>localizables</w:t>
        <w:tab/>
        <w:t>en</w:t>
        <w:tab/>
        <w:t>las</w:t>
        <w:tab/>
        <w:t>siguientes</w:t>
        <w:tab/>
      </w:r>
      <w:r>
        <w:rPr>
          <w:spacing w:val="-1"/>
        </w:rPr>
        <w:t>direcciones:</w:t>
      </w:r>
      <w:r>
        <w:rPr>
          <w:spacing w:val="-70"/>
        </w:rPr>
        <w:t> </w:t>
      </w:r>
      <w:hyperlink r:id="rId14">
        <w:r>
          <w:rPr>
            <w:color w:val="0462C1"/>
            <w:u w:val="single" w:color="0462C1"/>
          </w:rPr>
          <w:t>https://www.facebook.com/101193948780525/videos/494805721881760</w:t>
        </w:r>
      </w:hyperlink>
      <w:r>
        <w:rPr/>
        <w:t>,</w:t>
      </w:r>
      <w:r>
        <w:rPr>
          <w:spacing w:val="1"/>
        </w:rPr>
        <w:t> </w:t>
      </w:r>
      <w:hyperlink r:id="rId15">
        <w:r>
          <w:rPr>
            <w:color w:val="0462C1"/>
            <w:u w:val="single" w:color="0462C1"/>
          </w:rPr>
          <w:t>https://fb.watch/5bZIRMjz8C/</w:t>
        </w:r>
      </w:hyperlink>
      <w:r>
        <w:rPr/>
        <w:t>,</w:t>
      </w:r>
      <w:r>
        <w:rPr>
          <w:spacing w:val="1"/>
        </w:rPr>
        <w:t> </w:t>
      </w:r>
      <w:hyperlink r:id="rId16">
        <w:r>
          <w:rPr>
            <w:color w:val="0462C1"/>
            <w:u w:val="single" w:color="0462C1"/>
          </w:rPr>
          <w:t>https://www.facebook.com/101193948780525/posts/110112111222042/</w:t>
        </w:r>
      </w:hyperlink>
      <w:r>
        <w:rPr/>
        <w:t>,</w:t>
      </w:r>
      <w:r>
        <w:rPr>
          <w:spacing w:val="1"/>
        </w:rPr>
        <w:t> </w:t>
      </w:r>
      <w:r>
        <w:rPr/>
        <w:t>aisladamente adquieren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 w:hAnsi="Arial"/>
          <w:b/>
        </w:rPr>
        <w:t>indiciario.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Se estima así, porque este tipo de</w:t>
      </w:r>
      <w:r>
        <w:rPr>
          <w:spacing w:val="1"/>
        </w:rPr>
        <w:t> </w:t>
      </w:r>
      <w:r>
        <w:rPr/>
        <w:t>pruebas por regla</w:t>
      </w:r>
      <w:r>
        <w:rPr>
          <w:spacing w:val="1"/>
        </w:rPr>
        <w:t> </w:t>
      </w:r>
      <w:r>
        <w:rPr/>
        <w:t>general solo son</w:t>
      </w:r>
      <w:r>
        <w:rPr>
          <w:spacing w:val="1"/>
        </w:rPr>
        <w:t> </w:t>
      </w:r>
      <w:r>
        <w:rPr/>
        <w:t>eficaces para aportar indicios respecto de lo que con ellas se pretende</w:t>
      </w:r>
      <w:r>
        <w:rPr>
          <w:spacing w:val="1"/>
        </w:rPr>
        <w:t> </w:t>
      </w:r>
      <w:r>
        <w:rPr/>
        <w:t>demostrar,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concretamente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acreditar,</w:t>
      </w:r>
      <w:r>
        <w:rPr>
          <w:spacing w:val="1"/>
        </w:rPr>
        <w:t> </w:t>
      </w:r>
      <w:r>
        <w:rPr/>
        <w:t>identificando</w:t>
      </w:r>
      <w:r>
        <w:rPr>
          <w:spacing w:val="72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lugares, así como las circunstancias de modo, tiempo y lugar que reproduce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prueba,</w:t>
      </w:r>
      <w:r>
        <w:rPr>
          <w:spacing w:val="-1"/>
        </w:rPr>
        <w:t> </w:t>
      </w:r>
      <w:r>
        <w:rPr/>
        <w:t>esto</w:t>
      </w:r>
      <w:r>
        <w:rPr>
          <w:spacing w:val="-2"/>
        </w:rPr>
        <w:t> </w:t>
      </w:r>
      <w:r>
        <w:rPr/>
        <w:t>es,</w:t>
      </w:r>
      <w:r>
        <w:rPr>
          <w:spacing w:val="1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detallada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contenido.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822" w:right="12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Sirven</w:t>
      </w:r>
      <w:r>
        <w:rPr>
          <w:spacing w:val="73"/>
          <w:sz w:val="26"/>
        </w:rPr>
        <w:t> </w:t>
      </w:r>
      <w:r>
        <w:rPr>
          <w:sz w:val="26"/>
        </w:rPr>
        <w:t>de</w:t>
      </w:r>
      <w:r>
        <w:rPr>
          <w:spacing w:val="73"/>
          <w:sz w:val="26"/>
        </w:rPr>
        <w:t> </w:t>
      </w:r>
      <w:r>
        <w:rPr>
          <w:sz w:val="26"/>
        </w:rPr>
        <w:t>sustento</w:t>
      </w:r>
      <w:r>
        <w:rPr>
          <w:spacing w:val="73"/>
          <w:sz w:val="26"/>
        </w:rPr>
        <w:t> </w:t>
      </w:r>
      <w:r>
        <w:rPr>
          <w:sz w:val="26"/>
        </w:rPr>
        <w:t>a</w:t>
      </w:r>
      <w:r>
        <w:rPr>
          <w:spacing w:val="73"/>
          <w:sz w:val="26"/>
        </w:rPr>
        <w:t> </w:t>
      </w:r>
      <w:r>
        <w:rPr>
          <w:sz w:val="26"/>
        </w:rPr>
        <w:t>lo</w:t>
      </w:r>
      <w:r>
        <w:rPr>
          <w:spacing w:val="73"/>
          <w:sz w:val="26"/>
        </w:rPr>
        <w:t> </w:t>
      </w:r>
      <w:r>
        <w:rPr>
          <w:sz w:val="26"/>
        </w:rPr>
        <w:t>anterior  </w:t>
      </w:r>
      <w:r>
        <w:rPr>
          <w:spacing w:val="1"/>
          <w:sz w:val="26"/>
        </w:rPr>
        <w:t> </w:t>
      </w:r>
      <w:r>
        <w:rPr>
          <w:sz w:val="26"/>
        </w:rPr>
        <w:t>las  </w:t>
      </w:r>
      <w:r>
        <w:rPr>
          <w:spacing w:val="1"/>
          <w:sz w:val="26"/>
        </w:rPr>
        <w:t> </w:t>
      </w:r>
      <w:r>
        <w:rPr>
          <w:sz w:val="26"/>
        </w:rPr>
        <w:t>jurisprudencias  </w:t>
      </w:r>
      <w:r>
        <w:rPr>
          <w:spacing w:val="1"/>
          <w:sz w:val="26"/>
        </w:rPr>
        <w:t> </w:t>
      </w:r>
      <w:r>
        <w:rPr>
          <w:sz w:val="26"/>
        </w:rPr>
        <w:t>4/2014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rFonts w:ascii="Arial" w:hAnsi="Arial"/>
          <w:b/>
          <w:sz w:val="26"/>
        </w:rPr>
        <w:t>PRUEBAS TÉCNICAS.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INSUFICIENTES,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SÍ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SOLAS,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ACREDITAR   </w:t>
      </w:r>
      <w:r>
        <w:rPr>
          <w:rFonts w:ascii="Arial" w:hAnsi="Arial"/>
          <w:b/>
          <w:spacing w:val="29"/>
          <w:sz w:val="26"/>
        </w:rPr>
        <w:t> </w:t>
      </w:r>
      <w:r>
        <w:rPr>
          <w:rFonts w:ascii="Arial" w:hAnsi="Arial"/>
          <w:b/>
          <w:sz w:val="26"/>
        </w:rPr>
        <w:t>DE   </w:t>
      </w:r>
      <w:r>
        <w:rPr>
          <w:rFonts w:ascii="Arial" w:hAnsi="Arial"/>
          <w:b/>
          <w:spacing w:val="31"/>
          <w:sz w:val="26"/>
        </w:rPr>
        <w:t> </w:t>
      </w:r>
      <w:r>
        <w:rPr>
          <w:rFonts w:ascii="Arial" w:hAnsi="Arial"/>
          <w:b/>
          <w:sz w:val="26"/>
        </w:rPr>
        <w:t>MANERA   </w:t>
      </w:r>
      <w:r>
        <w:rPr>
          <w:rFonts w:ascii="Arial" w:hAnsi="Arial"/>
          <w:b/>
          <w:spacing w:val="29"/>
          <w:sz w:val="26"/>
        </w:rPr>
        <w:t> </w:t>
      </w:r>
      <w:r>
        <w:rPr>
          <w:rFonts w:ascii="Arial" w:hAnsi="Arial"/>
          <w:b/>
          <w:sz w:val="26"/>
        </w:rPr>
        <w:t>FEHACIENTE   </w:t>
      </w:r>
      <w:r>
        <w:rPr>
          <w:rFonts w:ascii="Arial" w:hAnsi="Arial"/>
          <w:b/>
          <w:spacing w:val="29"/>
          <w:sz w:val="26"/>
        </w:rPr>
        <w:t> </w:t>
      </w:r>
      <w:r>
        <w:rPr>
          <w:rFonts w:ascii="Arial" w:hAnsi="Arial"/>
          <w:b/>
          <w:sz w:val="26"/>
        </w:rPr>
        <w:t>LOS   </w:t>
      </w:r>
      <w:r>
        <w:rPr>
          <w:rFonts w:ascii="Arial" w:hAnsi="Arial"/>
          <w:b/>
          <w:spacing w:val="31"/>
          <w:sz w:val="26"/>
        </w:rPr>
        <w:t> </w:t>
      </w:r>
      <w:r>
        <w:rPr>
          <w:rFonts w:ascii="Arial" w:hAnsi="Arial"/>
          <w:b/>
          <w:sz w:val="26"/>
        </w:rPr>
        <w:t>HECHOS   </w:t>
      </w:r>
      <w:r>
        <w:rPr>
          <w:rFonts w:ascii="Arial" w:hAnsi="Arial"/>
          <w:b/>
          <w:spacing w:val="29"/>
          <w:sz w:val="26"/>
        </w:rPr>
        <w:t> </w:t>
      </w:r>
      <w:r>
        <w:rPr>
          <w:rFonts w:ascii="Arial" w:hAnsi="Arial"/>
          <w:b/>
          <w:sz w:val="26"/>
        </w:rPr>
        <w:t>QUE</w:t>
      </w:r>
    </w:p>
    <w:p>
      <w:pPr>
        <w:spacing w:line="360" w:lineRule="auto" w:before="0"/>
        <w:ind w:left="822" w:right="116" w:firstLine="0"/>
        <w:jc w:val="both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sz w:val="26"/>
        </w:rPr>
        <w:t>CONTIENEN”</w:t>
      </w:r>
      <w:r>
        <w:rPr>
          <w:rFonts w:ascii="Arial" w:hAnsi="Arial"/>
          <w:b/>
          <w:sz w:val="26"/>
          <w:vertAlign w:val="superscript"/>
        </w:rPr>
        <w:t>30</w:t>
      </w:r>
      <w:r>
        <w:rPr>
          <w:rFonts w:ascii="Arial" w:hAnsi="Arial"/>
          <w:b/>
          <w:sz w:val="26"/>
          <w:vertAlign w:val="baseline"/>
        </w:rPr>
        <w:t>, </w:t>
      </w:r>
      <w:r>
        <w:rPr>
          <w:sz w:val="26"/>
          <w:vertAlign w:val="baseline"/>
        </w:rPr>
        <w:t>así como la </w:t>
      </w:r>
      <w:r>
        <w:rPr>
          <w:rFonts w:ascii="Arial" w:hAnsi="Arial"/>
          <w:b/>
          <w:sz w:val="26"/>
          <w:vertAlign w:val="baseline"/>
        </w:rPr>
        <w:t>36/2014 </w:t>
      </w:r>
      <w:r>
        <w:rPr>
          <w:sz w:val="26"/>
          <w:vertAlign w:val="baseline"/>
        </w:rPr>
        <w:t>de rubro </w:t>
      </w:r>
      <w:r>
        <w:rPr>
          <w:rFonts w:ascii="Arial" w:hAnsi="Arial"/>
          <w:b/>
          <w:i/>
          <w:sz w:val="26"/>
          <w:vertAlign w:val="baseline"/>
        </w:rPr>
        <w:t>“PRUEBAS TÉCNICAS.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POR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SU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NATURALEZA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REQUIEREN</w:t>
      </w:r>
      <w:r>
        <w:rPr>
          <w:rFonts w:ascii="Arial" w:hAnsi="Arial"/>
          <w:b/>
          <w:i/>
          <w:spacing w:val="6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DESCRIPCIÓN</w:t>
      </w:r>
      <w:r>
        <w:rPr>
          <w:rFonts w:ascii="Arial" w:hAnsi="Arial"/>
          <w:b/>
          <w:i/>
          <w:spacing w:val="5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PRECISA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12"/>
        </w:rPr>
      </w:pPr>
      <w:r>
        <w:rPr/>
        <w:pict>
          <v:rect style="position:absolute;margin-left:85.103996pt;margin-top:9.366796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548" w:val="left" w:leader="none"/>
        </w:tabs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30</w:t>
        <w:tab/>
      </w:r>
      <w:r>
        <w:rPr>
          <w:sz w:val="20"/>
        </w:rPr>
        <w:t>Consultable:</w:t>
      </w:r>
    </w:p>
    <w:p>
      <w:pPr>
        <w:spacing w:before="0"/>
        <w:ind w:left="822" w:right="0" w:firstLine="0"/>
        <w:jc w:val="left"/>
        <w:rPr>
          <w:sz w:val="20"/>
        </w:rPr>
      </w:pPr>
      <w:r>
        <w:rPr>
          <w:w w:val="95"/>
          <w:sz w:val="20"/>
          <w:u w:val="single"/>
        </w:rPr>
        <w:t>https://www.te.gob.mx/IUSEapp/tesisjur.aspx?idtesis=4/2014&amp;tpoBusqueda=S&amp;sWord=pruebas,t%</w:t>
      </w:r>
      <w:r>
        <w:rPr>
          <w:spacing w:val="1"/>
          <w:w w:val="95"/>
          <w:sz w:val="20"/>
        </w:rPr>
        <w:t> </w:t>
      </w:r>
      <w:r>
        <w:rPr>
          <w:sz w:val="20"/>
          <w:u w:val="single"/>
        </w:rPr>
        <w:t>c3%a9cnicas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line="360" w:lineRule="auto"/>
        <w:ind w:right="123"/>
        <w:rPr>
          <w:rFonts w:ascii="Arial MT" w:hAnsi="Arial MT"/>
          <w:b w:val="0"/>
          <w:i w:val="0"/>
        </w:rPr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DEMOSTRAR”</w:t>
      </w:r>
      <w:r>
        <w:rPr>
          <w:spacing w:val="-23"/>
        </w:rPr>
        <w:t> </w:t>
      </w:r>
      <w:r>
        <w:rPr>
          <w:rFonts w:ascii="Arial MT" w:hAnsi="Arial MT"/>
          <w:b w:val="0"/>
          <w:i w:val="0"/>
          <w:vertAlign w:val="superscript"/>
        </w:rPr>
        <w:t>31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A</w:t>
      </w:r>
      <w:r>
        <w:rPr>
          <w:spacing w:val="28"/>
        </w:rPr>
        <w:t> </w:t>
      </w:r>
      <w:r>
        <w:rPr/>
        <w:t>su</w:t>
      </w:r>
      <w:r>
        <w:rPr>
          <w:spacing w:val="31"/>
        </w:rPr>
        <w:t> </w:t>
      </w:r>
      <w:r>
        <w:rPr/>
        <w:t>vez,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partes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procedimiento</w:t>
      </w:r>
      <w:r>
        <w:rPr>
          <w:spacing w:val="32"/>
        </w:rPr>
        <w:t> </w:t>
      </w:r>
      <w:r>
        <w:rPr/>
        <w:t>ofrecen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Presuncional</w:t>
      </w:r>
      <w:r>
        <w:rPr>
          <w:spacing w:val="-70"/>
        </w:rPr>
        <w:t> </w:t>
      </w:r>
      <w:r>
        <w:rPr/>
        <w:t>en su doble aspecto legal y humana e instrumentales de actuaciones, en</w:t>
      </w:r>
      <w:r>
        <w:rPr>
          <w:spacing w:val="1"/>
        </w:rPr>
        <w:t> </w:t>
      </w:r>
      <w:r>
        <w:rPr/>
        <w:t>términos de lo previsto en el artículo 22 fracción IV de la Ley de Justicia su</w:t>
      </w:r>
      <w:r>
        <w:rPr>
          <w:spacing w:val="1"/>
        </w:rPr>
        <w:t> </w:t>
      </w:r>
      <w:r>
        <w:rPr/>
        <w:t>valor se determinará atendiendo al valor conjunto de las pruebas que obren</w:t>
      </w:r>
      <w:r>
        <w:rPr>
          <w:spacing w:val="1"/>
        </w:rPr>
        <w:t> </w:t>
      </w:r>
      <w:r>
        <w:rPr/>
        <w:t>en autos, las afirmaciones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partes, la verdad conocida y el recto</w:t>
      </w:r>
      <w:r>
        <w:rPr>
          <w:spacing w:val="1"/>
        </w:rPr>
        <w:t> </w:t>
      </w:r>
      <w:r>
        <w:rPr/>
        <w:t>raciocinio de la relación que guardan entre sí y que generen convicción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afirmados.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jc w:val="both"/>
      </w:pPr>
      <w:r>
        <w:rPr/>
        <w:t>Valoración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conjunto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de hechos.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concatenada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259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las pruebas que obran en el presente expediente se valorarán de</w:t>
      </w:r>
      <w:r>
        <w:rPr>
          <w:spacing w:val="1"/>
        </w:rPr>
        <w:t> </w:t>
      </w:r>
      <w:r>
        <w:rPr/>
        <w:t>forma conjunta, atendiendo a las reglas de la lógica, la experiencia y de la</w:t>
      </w:r>
      <w:r>
        <w:rPr>
          <w:spacing w:val="1"/>
        </w:rPr>
        <w:t> </w:t>
      </w:r>
      <w:r>
        <w:rPr/>
        <w:t>sana crítica, así como a los principios rectores de la función electoral, con lo</w:t>
      </w:r>
      <w:r>
        <w:rPr>
          <w:spacing w:val="-70"/>
        </w:rPr>
        <w:t> </w:t>
      </w:r>
      <w:r>
        <w:rPr/>
        <w:t>cual se llega a la convicción sobre la veracidad y existencia de los hechos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9"/>
        </w:numPr>
        <w:tabs>
          <w:tab w:pos="1530" w:val="left" w:leader="none"/>
        </w:tabs>
        <w:spacing w:line="350" w:lineRule="auto" w:before="0" w:after="0"/>
        <w:ind w:left="1542" w:right="117" w:hanging="360"/>
        <w:jc w:val="both"/>
        <w:rPr>
          <w:sz w:val="26"/>
        </w:rPr>
      </w:pPr>
      <w:r>
        <w:rPr>
          <w:sz w:val="26"/>
        </w:rPr>
        <w:t>La calidad del </w:t>
      </w:r>
      <w:r>
        <w:rPr>
          <w:rFonts w:ascii="Arial" w:hAnsi="Arial"/>
          <w:i/>
          <w:sz w:val="26"/>
        </w:rPr>
        <w:t>denunciado </w:t>
      </w:r>
      <w:r>
        <w:rPr>
          <w:sz w:val="26"/>
        </w:rPr>
        <w:t>en cuanto candidato al cargo de Presidente</w:t>
      </w:r>
      <w:r>
        <w:rPr>
          <w:spacing w:val="-70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Nuevo</w:t>
      </w:r>
      <w:r>
        <w:rPr>
          <w:spacing w:val="1"/>
          <w:sz w:val="26"/>
        </w:rPr>
        <w:t> </w:t>
      </w:r>
      <w:r>
        <w:rPr>
          <w:sz w:val="26"/>
        </w:rPr>
        <w:t>Parangaricutiro,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1"/>
          <w:sz w:val="26"/>
        </w:rPr>
        <w:t> </w:t>
      </w:r>
      <w:r>
        <w:rPr>
          <w:sz w:val="26"/>
        </w:rPr>
        <w:t>postulado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coalición </w:t>
      </w:r>
      <w:r>
        <w:rPr>
          <w:rFonts w:ascii="Arial" w:hAnsi="Arial"/>
          <w:i/>
          <w:sz w:val="26"/>
        </w:rPr>
        <w:t>“Juntos Haremos Historia en Michoacán” </w:t>
      </w:r>
      <w:r>
        <w:rPr>
          <w:sz w:val="26"/>
        </w:rPr>
        <w:t>conformada por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PT</w:t>
      </w:r>
      <w:r>
        <w:rPr>
          <w:rFonts w:ascii="Arial" w:hAnsi="Arial"/>
          <w:i/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rFonts w:ascii="Arial" w:hAnsi="Arial"/>
          <w:i/>
          <w:spacing w:val="3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 electoral</w:t>
      </w:r>
      <w:r>
        <w:rPr>
          <w:spacing w:val="-2"/>
          <w:sz w:val="26"/>
        </w:rPr>
        <w:t> </w:t>
      </w:r>
      <w:r>
        <w:rPr>
          <w:sz w:val="26"/>
        </w:rPr>
        <w:t>ordinario</w:t>
      </w:r>
      <w:r>
        <w:rPr>
          <w:spacing w:val="-1"/>
          <w:sz w:val="26"/>
        </w:rPr>
        <w:t> </w:t>
      </w:r>
      <w:r>
        <w:rPr>
          <w:sz w:val="26"/>
        </w:rPr>
        <w:t>local</w:t>
      </w:r>
      <w:r>
        <w:rPr>
          <w:spacing w:val="-2"/>
          <w:sz w:val="26"/>
        </w:rPr>
        <w:t> </w:t>
      </w:r>
      <w:r>
        <w:rPr>
          <w:sz w:val="26"/>
        </w:rPr>
        <w:t>2020-2021.</w:t>
      </w:r>
    </w:p>
    <w:p>
      <w:pPr>
        <w:pStyle w:val="BodyText"/>
        <w:spacing w:before="1"/>
        <w:rPr>
          <w:sz w:val="41"/>
        </w:rPr>
      </w:pPr>
    </w:p>
    <w:p>
      <w:pPr>
        <w:pStyle w:val="ListParagraph"/>
        <w:numPr>
          <w:ilvl w:val="0"/>
          <w:numId w:val="9"/>
        </w:numPr>
        <w:tabs>
          <w:tab w:pos="1530" w:val="left" w:leader="none"/>
        </w:tabs>
        <w:spacing w:line="348" w:lineRule="auto" w:before="1" w:after="0"/>
        <w:ind w:left="1542" w:right="117" w:hanging="360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existencia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portal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Facebook,</w:t>
      </w:r>
      <w:r>
        <w:rPr>
          <w:spacing w:val="1"/>
          <w:sz w:val="26"/>
        </w:rPr>
        <w:t> </w:t>
      </w:r>
      <w:r>
        <w:rPr>
          <w:sz w:val="26"/>
        </w:rPr>
        <w:t>relacionadas al arranque de campaña electoral, y difundidas los días</w:t>
      </w:r>
      <w:r>
        <w:rPr>
          <w:spacing w:val="1"/>
          <w:sz w:val="26"/>
        </w:rPr>
        <w:t> </w:t>
      </w:r>
      <w:r>
        <w:rPr>
          <w:sz w:val="26"/>
        </w:rPr>
        <w:t>diecinueve,</w:t>
      </w:r>
      <w:r>
        <w:rPr>
          <w:spacing w:val="-2"/>
          <w:sz w:val="26"/>
        </w:rPr>
        <w:t> </w:t>
      </w:r>
      <w:r>
        <w:rPr>
          <w:sz w:val="26"/>
        </w:rPr>
        <w:t>veinte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abril.</w:t>
      </w:r>
    </w:p>
    <w:p>
      <w:pPr>
        <w:pStyle w:val="BodyText"/>
        <w:spacing w:before="9"/>
        <w:rPr>
          <w:sz w:val="40"/>
        </w:rPr>
      </w:pPr>
    </w:p>
    <w:p>
      <w:pPr>
        <w:pStyle w:val="ListParagraph"/>
        <w:numPr>
          <w:ilvl w:val="0"/>
          <w:numId w:val="9"/>
        </w:numPr>
        <w:tabs>
          <w:tab w:pos="1530" w:val="left" w:leader="none"/>
        </w:tabs>
        <w:spacing w:line="352" w:lineRule="auto" w:before="1" w:after="0"/>
        <w:ind w:left="1542" w:right="122" w:hanging="360"/>
        <w:jc w:val="both"/>
        <w:rPr>
          <w:sz w:val="26"/>
        </w:rPr>
      </w:pPr>
      <w:r>
        <w:rPr>
          <w:sz w:val="26"/>
        </w:rPr>
        <w:t>La aparición del candidato dentro de la iglesia, en compañía aparente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67"/>
          <w:sz w:val="26"/>
        </w:rPr>
        <w:t> </w:t>
      </w:r>
      <w:r>
        <w:rPr>
          <w:sz w:val="26"/>
        </w:rPr>
        <w:t>un</w:t>
      </w:r>
      <w:r>
        <w:rPr>
          <w:spacing w:val="70"/>
          <w:sz w:val="26"/>
        </w:rPr>
        <w:t> </w:t>
      </w:r>
      <w:r>
        <w:rPr>
          <w:sz w:val="26"/>
        </w:rPr>
        <w:t>sacerdote</w:t>
      </w:r>
      <w:r>
        <w:rPr>
          <w:spacing w:val="67"/>
          <w:sz w:val="26"/>
        </w:rPr>
        <w:t> </w:t>
      </w:r>
      <w:r>
        <w:rPr>
          <w:sz w:val="26"/>
        </w:rPr>
        <w:t>que</w:t>
      </w:r>
      <w:r>
        <w:rPr>
          <w:spacing w:val="68"/>
          <w:sz w:val="26"/>
        </w:rPr>
        <w:t> </w:t>
      </w:r>
      <w:r>
        <w:rPr>
          <w:sz w:val="26"/>
        </w:rPr>
        <w:t>pasa</w:t>
      </w:r>
      <w:r>
        <w:rPr>
          <w:spacing w:val="71"/>
          <w:sz w:val="26"/>
        </w:rPr>
        <w:t> </w:t>
      </w:r>
      <w:r>
        <w:rPr>
          <w:sz w:val="26"/>
        </w:rPr>
        <w:t>frente</w:t>
      </w:r>
      <w:r>
        <w:rPr>
          <w:spacing w:val="70"/>
          <w:sz w:val="26"/>
        </w:rPr>
        <w:t> </w:t>
      </w:r>
      <w:r>
        <w:rPr>
          <w:sz w:val="26"/>
        </w:rPr>
        <w:t>al</w:t>
      </w:r>
      <w:r>
        <w:rPr>
          <w:spacing w:val="71"/>
          <w:sz w:val="26"/>
        </w:rPr>
        <w:t> </w:t>
      </w:r>
      <w:r>
        <w:rPr>
          <w:sz w:val="26"/>
        </w:rPr>
        <w:t>candidato</w:t>
      </w:r>
      <w:r>
        <w:rPr>
          <w:spacing w:val="69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personas</w:t>
      </w:r>
      <w:r>
        <w:rPr>
          <w:spacing w:val="69"/>
          <w:sz w:val="26"/>
        </w:rPr>
        <w:t> </w:t>
      </w:r>
      <w:r>
        <w:rPr>
          <w:sz w:val="26"/>
        </w:rPr>
        <w:t>que</w:t>
      </w:r>
      <w:r>
        <w:rPr>
          <w:spacing w:val="70"/>
          <w:sz w:val="26"/>
        </w:rPr>
        <w:t> </w:t>
      </w:r>
      <w:r>
        <w:rPr>
          <w:sz w:val="26"/>
        </w:rPr>
        <w:t>lo</w:t>
      </w:r>
      <w:r>
        <w:rPr>
          <w:spacing w:val="-70"/>
          <w:sz w:val="26"/>
        </w:rPr>
        <w:t> </w:t>
      </w:r>
      <w:r>
        <w:rPr>
          <w:sz w:val="26"/>
        </w:rPr>
        <w:t>acompañan aventándoles agua bendita y dándoles la bendición para</w:t>
      </w:r>
      <w:r>
        <w:rPr>
          <w:spacing w:val="1"/>
          <w:sz w:val="26"/>
        </w:rPr>
        <w:t> </w:t>
      </w:r>
      <w:r>
        <w:rPr>
          <w:sz w:val="26"/>
        </w:rPr>
        <w:t>campaña.</w:t>
      </w:r>
    </w:p>
    <w:p>
      <w:pPr>
        <w:pStyle w:val="BodyText"/>
        <w:rPr>
          <w:sz w:val="15"/>
        </w:rPr>
      </w:pPr>
      <w:r>
        <w:rPr/>
        <w:pict>
          <v:rect style="position:absolute;margin-left:85.103996pt;margin-top:10.615108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Gaceta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Jurisprudencia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Tesis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material</w:t>
      </w:r>
      <w:r>
        <w:rPr>
          <w:spacing w:val="13"/>
          <w:sz w:val="20"/>
        </w:rPr>
        <w:t> </w:t>
      </w:r>
      <w:r>
        <w:rPr>
          <w:sz w:val="20"/>
        </w:rPr>
        <w:t>electoral,</w:t>
      </w:r>
      <w:r>
        <w:rPr>
          <w:spacing w:val="14"/>
          <w:sz w:val="20"/>
        </w:rPr>
        <w:t> </w:t>
      </w:r>
      <w:r>
        <w:rPr>
          <w:sz w:val="20"/>
        </w:rPr>
        <w:t>Tribunal</w:t>
      </w:r>
      <w:r>
        <w:rPr>
          <w:spacing w:val="15"/>
          <w:sz w:val="20"/>
        </w:rPr>
        <w:t> </w:t>
      </w:r>
      <w:r>
        <w:rPr>
          <w:sz w:val="20"/>
        </w:rPr>
        <w:t>Electoral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 Federación,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7,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15,</w:t>
      </w:r>
      <w:r>
        <w:rPr>
          <w:spacing w:val="-1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páginas 59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60.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30" w:val="left" w:leader="none"/>
        </w:tabs>
        <w:spacing w:line="352" w:lineRule="auto" w:before="91" w:after="0"/>
        <w:ind w:left="1542" w:right="119" w:hanging="360"/>
        <w:jc w:val="both"/>
        <w:rPr>
          <w:sz w:val="26"/>
        </w:rPr>
      </w:pPr>
      <w:r>
        <w:rPr>
          <w:sz w:val="26"/>
        </w:rPr>
        <w:t>La asistencia de J. Jesús Echevarría Chávez, candidato al cargo de</w:t>
      </w:r>
      <w:r>
        <w:rPr>
          <w:spacing w:val="1"/>
          <w:sz w:val="26"/>
        </w:rPr>
        <w:t> </w:t>
      </w:r>
      <w:r>
        <w:rPr>
          <w:sz w:val="26"/>
        </w:rPr>
        <w:t>Presidente Municipal por </w:t>
      </w:r>
      <w:r>
        <w:rPr>
          <w:rFonts w:ascii="Arial" w:hAnsi="Arial"/>
          <w:i/>
          <w:sz w:val="26"/>
        </w:rPr>
        <w:t>PT </w:t>
      </w:r>
      <w:r>
        <w:rPr>
          <w:sz w:val="26"/>
        </w:rPr>
        <w:t>y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, asistió a la capilla de la</w:t>
      </w:r>
      <w:r>
        <w:rPr>
          <w:spacing w:val="1"/>
          <w:sz w:val="26"/>
        </w:rPr>
        <w:t> </w:t>
      </w:r>
      <w:r>
        <w:rPr>
          <w:sz w:val="26"/>
        </w:rPr>
        <w:t>Concepción en San Juan Nuevo (sic), en la cual usó como vestimenta</w:t>
      </w:r>
      <w:r>
        <w:rPr>
          <w:spacing w:val="-70"/>
          <w:sz w:val="26"/>
        </w:rPr>
        <w:t> </w:t>
      </w:r>
      <w:r>
        <w:rPr>
          <w:sz w:val="26"/>
        </w:rPr>
        <w:t>una camisa color blanca con el slogan de su partido MORENA y del</w:t>
      </w:r>
      <w:r>
        <w:rPr>
          <w:spacing w:val="1"/>
          <w:sz w:val="26"/>
        </w:rPr>
        <w:t> </w:t>
      </w:r>
      <w:r>
        <w:rPr>
          <w:sz w:val="26"/>
        </w:rPr>
        <w:t>PT,</w:t>
      </w:r>
      <w:r>
        <w:rPr>
          <w:spacing w:val="-2"/>
          <w:sz w:val="26"/>
        </w:rPr>
        <w:t> </w:t>
      </w:r>
      <w:r>
        <w:rPr>
          <w:sz w:val="26"/>
        </w:rPr>
        <w:t>acompañado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otras</w:t>
      </w:r>
      <w:r>
        <w:rPr>
          <w:spacing w:val="-2"/>
          <w:sz w:val="26"/>
        </w:rPr>
        <w:t> </w:t>
      </w:r>
      <w:r>
        <w:rPr>
          <w:sz w:val="26"/>
        </w:rPr>
        <w:t>personas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3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vestimenta.</w:t>
      </w:r>
    </w:p>
    <w:p>
      <w:pPr>
        <w:pStyle w:val="BodyText"/>
        <w:spacing w:before="9"/>
        <w:rPr>
          <w:sz w:val="40"/>
        </w:rPr>
      </w:pPr>
    </w:p>
    <w:p>
      <w:pPr>
        <w:pStyle w:val="Heading1"/>
        <w:spacing w:before="1"/>
        <w:jc w:val="both"/>
      </w:pPr>
      <w:r>
        <w:rPr/>
        <w:t>Objeción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En su escrito de contestación a requerimiento, el </w:t>
      </w:r>
      <w:r>
        <w:rPr>
          <w:rFonts w:ascii="Arial" w:hAnsi="Arial"/>
          <w:i/>
        </w:rPr>
        <w:t>denunciado </w:t>
      </w:r>
      <w:r>
        <w:rPr/>
        <w:t>manifestó que</w:t>
      </w:r>
      <w:r>
        <w:rPr>
          <w:spacing w:val="1"/>
        </w:rPr>
        <w:t> </w:t>
      </w:r>
      <w:r>
        <w:rPr/>
        <w:t>a la marcada con el inciso a),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perfil de nombre “J.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ECHEVARRÍA (EL GUAPO)” (sic)</w:t>
      </w:r>
      <w:r>
        <w:rPr>
          <w:vertAlign w:val="superscript"/>
        </w:rPr>
        <w:t>32</w:t>
      </w:r>
      <w:r>
        <w:rPr>
          <w:vertAlign w:val="baseline"/>
        </w:rPr>
        <w:t>, refiere que en ningún momento ha sido</w:t>
      </w:r>
      <w:r>
        <w:rPr>
          <w:spacing w:val="-70"/>
          <w:vertAlign w:val="baseline"/>
        </w:rPr>
        <w:t> </w:t>
      </w:r>
      <w:r>
        <w:rPr>
          <w:vertAlign w:val="baseline"/>
        </w:rPr>
        <w:t>administrador y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controlado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manipulado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cuenta.</w:t>
      </w:r>
    </w:p>
    <w:p>
      <w:pPr>
        <w:pStyle w:val="BodyText"/>
        <w:rPr>
          <w:sz w:val="39"/>
        </w:rPr>
      </w:pPr>
    </w:p>
    <w:p>
      <w:pPr>
        <w:pStyle w:val="BodyText"/>
        <w:tabs>
          <w:tab w:pos="2220" w:val="left" w:leader="none"/>
          <w:tab w:pos="2870" w:val="left" w:leader="none"/>
          <w:tab w:pos="3565" w:val="left" w:leader="none"/>
          <w:tab w:pos="5182" w:val="left" w:leader="none"/>
          <w:tab w:pos="5775" w:val="left" w:leader="none"/>
          <w:tab w:pos="6280" w:val="left" w:leader="none"/>
          <w:tab w:pos="7621" w:val="left" w:leader="none"/>
          <w:tab w:pos="8331" w:val="left" w:leader="none"/>
        </w:tabs>
        <w:spacing w:line="360" w:lineRule="auto"/>
        <w:ind w:left="822" w:right="117"/>
      </w:pPr>
      <w:r>
        <w:rPr/>
        <w:t>Respecto</w:t>
        <w:tab/>
        <w:t>del</w:t>
        <w:tab/>
        <w:t>link</w:t>
        <w:tab/>
        <w:t>consultable</w:t>
        <w:tab/>
        <w:t>en</w:t>
        <w:tab/>
        <w:t>la</w:t>
        <w:tab/>
        <w:t>siguiente</w:t>
        <w:tab/>
        <w:t>liga</w:t>
        <w:tab/>
      </w:r>
      <w:r>
        <w:rPr>
          <w:spacing w:val="-1"/>
        </w:rPr>
        <w:t>electrónica:</w:t>
      </w:r>
      <w:r>
        <w:rPr>
          <w:spacing w:val="-70"/>
        </w:rPr>
        <w:t> </w:t>
      </w:r>
      <w:hyperlink r:id="rId14">
        <w:r>
          <w:rPr>
            <w:color w:val="0462C1"/>
            <w:u w:val="single" w:color="0462C1"/>
          </w:rPr>
          <w:t>https://www.facebook.com/101193948780525/videos/494805721881760</w:t>
        </w:r>
      </w:hyperlink>
      <w:r>
        <w:rPr/>
        <w:t>,</w:t>
      </w:r>
      <w:r>
        <w:rPr>
          <w:spacing w:val="1"/>
        </w:rPr>
        <w:t> </w:t>
      </w:r>
      <w:r>
        <w:rPr/>
        <w:t>desconoce quién o quiénes realizaron dicha publicación, desconociendo con</w:t>
      </w:r>
      <w:r>
        <w:rPr>
          <w:spacing w:val="-70"/>
        </w:rPr>
        <w:t> </w:t>
      </w:r>
      <w:r>
        <w:rPr/>
        <w:t>exactitud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ubicación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lugar,</w:t>
      </w:r>
      <w:r>
        <w:rPr>
          <w:spacing w:val="41"/>
        </w:rPr>
        <w:t> </w:t>
      </w:r>
      <w:r>
        <w:rPr/>
        <w:t>debido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ha</w:t>
      </w:r>
      <w:r>
        <w:rPr>
          <w:spacing w:val="38"/>
        </w:rPr>
        <w:t> </w:t>
      </w:r>
      <w:r>
        <w:rPr/>
        <w:t>realizado</w:t>
      </w:r>
      <w:r>
        <w:rPr>
          <w:spacing w:val="36"/>
        </w:rPr>
        <w:t> </w:t>
      </w:r>
      <w:r>
        <w:rPr/>
        <w:t>diversos</w:t>
      </w:r>
      <w:r>
        <w:rPr>
          <w:spacing w:val="-70"/>
        </w:rPr>
        <w:t> </w:t>
      </w:r>
      <w:r>
        <w:rPr/>
        <w:t>recorridos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plazas</w:t>
      </w:r>
      <w:r>
        <w:rPr>
          <w:spacing w:val="24"/>
        </w:rPr>
        <w:t> </w:t>
      </w:r>
      <w:r>
        <w:rPr/>
        <w:t>públicas</w:t>
      </w:r>
      <w:r>
        <w:rPr>
          <w:spacing w:val="27"/>
        </w:rPr>
        <w:t> </w:t>
      </w:r>
      <w:r>
        <w:rPr/>
        <w:t>del</w:t>
      </w:r>
      <w:r>
        <w:rPr>
          <w:spacing w:val="24"/>
        </w:rPr>
        <w:t> </w:t>
      </w:r>
      <w:r>
        <w:rPr/>
        <w:t>municipio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Nuevo</w:t>
      </w:r>
      <w:r>
        <w:rPr>
          <w:spacing w:val="24"/>
        </w:rPr>
        <w:t> </w:t>
      </w:r>
      <w:r>
        <w:rPr/>
        <w:t>Parangaricutiro,</w:t>
      </w:r>
      <w:r>
        <w:rPr>
          <w:spacing w:val="-70"/>
        </w:rPr>
        <w:t> </w:t>
      </w:r>
      <w:r>
        <w:rPr/>
        <w:t>Michoacán,</w:t>
      </w:r>
      <w:r>
        <w:rPr>
          <w:spacing w:val="21"/>
        </w:rPr>
        <w:t> </w:t>
      </w:r>
      <w:r>
        <w:rPr/>
        <w:t>ya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es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único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observa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mismo,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él</w:t>
      </w:r>
      <w:r>
        <w:rPr>
          <w:spacing w:val="22"/>
        </w:rPr>
        <w:t> </w:t>
      </w:r>
      <w:r>
        <w:rPr/>
        <w:t>realiza</w:t>
      </w:r>
      <w:r>
        <w:rPr>
          <w:spacing w:val="-69"/>
        </w:rPr>
        <w:t> </w:t>
      </w:r>
      <w:r>
        <w:rPr/>
        <w:t>un</w:t>
      </w:r>
      <w:r>
        <w:rPr>
          <w:spacing w:val="37"/>
        </w:rPr>
        <w:t> </w:t>
      </w:r>
      <w:r>
        <w:rPr/>
        <w:t>recorrido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equipo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trabajo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donde</w:t>
      </w:r>
      <w:r>
        <w:rPr>
          <w:spacing w:val="37"/>
        </w:rPr>
        <w:t> </w:t>
      </w:r>
      <w:r>
        <w:rPr/>
        <w:t>saludan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diversos</w:t>
      </w:r>
      <w:r>
        <w:rPr>
          <w:spacing w:val="-70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Por lo que ve a la marcada con el inciso b), manifiesta que él no es el</w:t>
      </w:r>
      <w:r>
        <w:rPr>
          <w:spacing w:val="1"/>
        </w:rPr>
        <w:t> </w:t>
      </w:r>
      <w:r>
        <w:rPr/>
        <w:t>administrador, mucho menos tiene el control y manipulación sobre dicha</w:t>
      </w:r>
      <w:r>
        <w:rPr>
          <w:spacing w:val="1"/>
        </w:rPr>
        <w:t> </w:t>
      </w:r>
      <w:r>
        <w:rPr/>
        <w:t>página, tampoco sobre las publicaciones que se realicen en las mismas, por</w:t>
      </w:r>
      <w:r>
        <w:rPr>
          <w:spacing w:val="-70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desconoce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quiénes</w:t>
      </w:r>
      <w:r>
        <w:rPr>
          <w:spacing w:val="-1"/>
        </w:rPr>
        <w:t> </w:t>
      </w:r>
      <w:r>
        <w:rPr/>
        <w:t>manejen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página.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283" w:val="left" w:leader="none"/>
        </w:tabs>
        <w:spacing w:line="240" w:lineRule="auto" w:before="0" w:after="0"/>
        <w:ind w:left="1282" w:right="0" w:hanging="461"/>
        <w:jc w:val="left"/>
      </w:pPr>
      <w:r>
        <w:rPr/>
        <w:t>HECHOS</w:t>
      </w:r>
      <w:r>
        <w:rPr>
          <w:spacing w:val="-7"/>
        </w:rPr>
        <w:t> </w:t>
      </w:r>
      <w:r>
        <w:rPr/>
        <w:t>ACREDITADOS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5"/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calidad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denunciado.</w:t>
      </w:r>
      <w:r>
        <w:rPr>
          <w:rFonts w:ascii="Arial" w:hAnsi="Arial"/>
          <w:b/>
          <w:spacing w:val="42"/>
        </w:rPr>
        <w:t> </w:t>
      </w:r>
      <w:r>
        <w:rPr/>
        <w:t>Es</w:t>
      </w:r>
      <w:r>
        <w:rPr>
          <w:spacing w:val="39"/>
        </w:rPr>
        <w:t> </w:t>
      </w:r>
      <w:r>
        <w:rPr/>
        <w:t>un</w:t>
      </w:r>
      <w:r>
        <w:rPr>
          <w:spacing w:val="42"/>
        </w:rPr>
        <w:t> </w:t>
      </w:r>
      <w:r>
        <w:rPr/>
        <w:t>hecho</w:t>
      </w:r>
      <w:r>
        <w:rPr>
          <w:spacing w:val="41"/>
        </w:rPr>
        <w:t> </w:t>
      </w:r>
      <w:r>
        <w:rPr/>
        <w:t>público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notorio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el</w:t>
      </w:r>
      <w:r>
        <w:rPr>
          <w:spacing w:val="-70"/>
        </w:rPr>
        <w:t> </w:t>
      </w:r>
      <w:r>
        <w:rPr/>
        <w:t>denunciado</w:t>
      </w:r>
      <w:r>
        <w:rPr>
          <w:spacing w:val="59"/>
        </w:rPr>
        <w:t> </w:t>
      </w:r>
      <w:r>
        <w:rPr/>
        <w:t>tiene</w:t>
      </w:r>
      <w:r>
        <w:rPr>
          <w:spacing w:val="59"/>
        </w:rPr>
        <w:t> </w:t>
      </w:r>
      <w:r>
        <w:rPr/>
        <w:t>la</w:t>
      </w:r>
      <w:r>
        <w:rPr>
          <w:spacing w:val="61"/>
        </w:rPr>
        <w:t> </w:t>
      </w:r>
      <w:r>
        <w:rPr/>
        <w:t>calidad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candidato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63"/>
        </w:rPr>
        <w:t> </w:t>
      </w:r>
      <w:r>
        <w:rPr/>
        <w:t>Presidencia</w:t>
      </w:r>
      <w:r>
        <w:rPr>
          <w:spacing w:val="61"/>
        </w:rPr>
        <w:t> </w:t>
      </w:r>
      <w:r>
        <w:rPr/>
        <w:t>Municipal</w:t>
      </w:r>
      <w:r>
        <w:rPr>
          <w:spacing w:val="59"/>
        </w:rPr>
        <w:t> </w:t>
      </w:r>
      <w:r>
        <w:rPr/>
        <w:t>del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85.103996pt;margin-top:9.423242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49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50.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7"/>
        <w:jc w:val="both"/>
      </w:pP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Parangaricutiro,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postulado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-2"/>
        </w:rPr>
        <w:t> </w:t>
      </w:r>
      <w:r>
        <w:rPr/>
        <w:t>“Juntos</w:t>
      </w:r>
      <w:r>
        <w:rPr>
          <w:spacing w:val="-2"/>
        </w:rPr>
        <w:t> </w:t>
      </w:r>
      <w:r>
        <w:rPr/>
        <w:t>Haremos</w:t>
      </w:r>
      <w:r>
        <w:rPr>
          <w:spacing w:val="-1"/>
        </w:rPr>
        <w:t> </w:t>
      </w:r>
      <w:r>
        <w:rPr/>
        <w:t>Historia en</w:t>
      </w:r>
      <w:r>
        <w:rPr>
          <w:spacing w:val="-2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PT-MORENA”.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>
          <w:rFonts w:ascii="Arial" w:hAnsi="Arial"/>
          <w:b/>
        </w:rPr>
        <w:t>La administración del perfil de Facebook con el denunciado. </w:t>
      </w:r>
      <w:r>
        <w:rPr/>
        <w:t>De los</w:t>
      </w:r>
      <w:r>
        <w:rPr>
          <w:spacing w:val="1"/>
        </w:rPr>
        <w:t> </w:t>
      </w:r>
      <w:r>
        <w:rPr/>
        <w:t>hechos denunciados, así como de las pruebas aportadas por las partes y</w:t>
      </w:r>
      <w:r>
        <w:rPr>
          <w:spacing w:val="1"/>
        </w:rPr>
        <w:t> </w:t>
      </w:r>
      <w:r>
        <w:rPr/>
        <w:t>recabadas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instructora,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acreditada la conducta atribuible a los denunciados, ya que no se logró</w:t>
      </w:r>
      <w:r>
        <w:rPr>
          <w:spacing w:val="1"/>
        </w:rPr>
        <w:t> </w:t>
      </w:r>
      <w:r>
        <w:rPr/>
        <w:t>demostrar que el administrador del perfil “J. Jesús Echevarría Chávez El</w:t>
      </w:r>
      <w:r>
        <w:rPr>
          <w:spacing w:val="1"/>
        </w:rPr>
        <w:t> </w:t>
      </w:r>
      <w:r>
        <w:rPr/>
        <w:t>Guapo”,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videos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denunciadas las haya realizado</w:t>
      </w:r>
      <w:r>
        <w:rPr>
          <w:spacing w:val="-1"/>
        </w:rPr>
        <w:t> </w:t>
      </w:r>
      <w:r>
        <w:rPr/>
        <w:t>alguno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denunciados.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6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señalarse,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consideró no acreditar la falta, entre otros, al hecho de que mediante escrito</w:t>
      </w:r>
      <w:r>
        <w:rPr>
          <w:spacing w:val="-70"/>
        </w:rPr>
        <w:t> </w:t>
      </w:r>
      <w:r>
        <w:rPr/>
        <w:t>de treinta de mayo, la empresa Facebook, Inc</w:t>
      </w:r>
      <w:r>
        <w:rPr>
          <w:vertAlign w:val="superscript"/>
        </w:rPr>
        <w:t>33</w:t>
      </w:r>
      <w:r>
        <w:rPr>
          <w:vertAlign w:val="baseline"/>
        </w:rPr>
        <w:t>, informó a la 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administrativa electoral que la URL reportada no está y no estuvo asociada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alguna</w:t>
      </w:r>
      <w:r>
        <w:rPr>
          <w:spacing w:val="1"/>
          <w:vertAlign w:val="baseline"/>
        </w:rPr>
        <w:t> </w:t>
      </w:r>
      <w:r>
        <w:rPr>
          <w:vertAlign w:val="baseline"/>
        </w:rPr>
        <w:t>campaña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publicitaria,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empresa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puede</w:t>
      </w:r>
      <w:r>
        <w:rPr>
          <w:spacing w:val="1"/>
          <w:vertAlign w:val="baseline"/>
        </w:rPr>
        <w:t> </w:t>
      </w:r>
      <w:r>
        <w:rPr>
          <w:vertAlign w:val="baseline"/>
        </w:rPr>
        <w:t>proporcionar ninguna información comercial en respuesta a la notificación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URL</w:t>
      </w:r>
      <w:r>
        <w:rPr>
          <w:spacing w:val="-1"/>
          <w:vertAlign w:val="baseline"/>
        </w:rPr>
        <w:t> </w:t>
      </w:r>
      <w:r>
        <w:rPr>
          <w:vertAlign w:val="baseline"/>
        </w:rPr>
        <w:t>reportada.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jc w:val="both"/>
      </w:pPr>
      <w:r>
        <w:rPr/>
        <w:t>Existencia,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denunciada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>
          <w:rFonts w:ascii="Arial" w:hAnsi="Arial"/>
          <w:b/>
        </w:rPr>
        <w:t>IEM-OFI-036/2021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mayo, la autoridad instructora constató la existencia y el contenido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realizó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apartados: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0"/>
        </w:numPr>
        <w:tabs>
          <w:tab w:pos="1530" w:val="left" w:leader="none"/>
        </w:tabs>
        <w:spacing w:line="360" w:lineRule="auto" w:before="0" w:after="0"/>
        <w:ind w:left="1530" w:right="115" w:hanging="348"/>
        <w:jc w:val="both"/>
        <w:rPr>
          <w:sz w:val="26"/>
        </w:rPr>
      </w:pPr>
      <w:r>
        <w:rPr>
          <w:sz w:val="26"/>
        </w:rPr>
        <w:t>A través de la dirección electrónica</w:t>
      </w:r>
      <w:r>
        <w:rPr>
          <w:color w:val="0462C1"/>
          <w:sz w:val="26"/>
        </w:rPr>
        <w:t> </w:t>
      </w:r>
      <w:hyperlink r:id="rId19">
        <w:r>
          <w:rPr>
            <w:color w:val="0462C1"/>
            <w:sz w:val="26"/>
            <w:u w:val="single" w:color="0462C1"/>
          </w:rPr>
          <w:t>https://fb.whatch/5bzirmJz8C/</w:t>
        </w:r>
      </w:hyperlink>
      <w:r>
        <w:rPr>
          <w:sz w:val="26"/>
        </w:rPr>
        <w:t>, link:</w:t>
      </w:r>
      <w:r>
        <w:rPr>
          <w:color w:val="0462C1"/>
          <w:spacing w:val="-70"/>
          <w:sz w:val="26"/>
        </w:rPr>
        <w:t> </w:t>
      </w:r>
      <w:hyperlink r:id="rId20">
        <w:r>
          <w:rPr>
            <w:color w:val="0462C1"/>
            <w:sz w:val="26"/>
            <w:u w:val="single" w:color="0462C1"/>
          </w:rPr>
          <w:t>https://www.facebook.com/101193948780525/posts/11011121111222</w:t>
        </w:r>
      </w:hyperlink>
      <w:r>
        <w:rPr>
          <w:color w:val="0462C1"/>
          <w:spacing w:val="-70"/>
          <w:sz w:val="26"/>
        </w:rPr>
        <w:t> </w:t>
      </w:r>
      <w:hyperlink r:id="rId20">
        <w:r>
          <w:rPr>
            <w:color w:val="0462C1"/>
            <w:sz w:val="26"/>
            <w:u w:val="single" w:color="0462C1"/>
          </w:rPr>
          <w:t>042/</w:t>
        </w:r>
      </w:hyperlink>
      <w:r>
        <w:rPr>
          <w:sz w:val="26"/>
        </w:rPr>
        <w:t>,</w:t>
      </w:r>
      <w:r>
        <w:rPr>
          <w:spacing w:val="37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85.103996pt;margin-top:18.054028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33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66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expediente.</w:t>
      </w:r>
    </w:p>
    <w:p>
      <w:pPr>
        <w:spacing w:after="0"/>
        <w:jc w:val="left"/>
        <w:rPr>
          <w:sz w:val="20"/>
        </w:rPr>
        <w:sectPr>
          <w:headerReference w:type="default" r:id="rId17"/>
          <w:footerReference w:type="default" r:id="rId18"/>
          <w:pgSz w:w="12240" w:h="19270"/>
          <w:pgMar w:header="1240" w:footer="1135" w:top="1500" w:bottom="1320" w:left="880" w:right="1580"/>
        </w:sectPr>
      </w:pPr>
    </w:p>
    <w:p>
      <w:pPr>
        <w:pStyle w:val="BodyText"/>
        <w:rPr>
          <w:sz w:val="28"/>
        </w:rPr>
      </w:pPr>
    </w:p>
    <w:p>
      <w:pPr>
        <w:tabs>
          <w:tab w:pos="5611" w:val="left" w:leader="none"/>
        </w:tabs>
        <w:spacing w:line="240" w:lineRule="auto"/>
        <w:ind w:left="15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98628" cy="379018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628" cy="37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349639" cy="371246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639" cy="37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60" w:lineRule="auto" w:before="149"/>
        <w:ind w:left="822" w:right="119"/>
        <w:jc w:val="both"/>
      </w:pP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controvertida,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publicación de 4:09 cuatro minutos con nueve segundos de un video en vivo</w:t>
      </w:r>
      <w:r>
        <w:rPr>
          <w:spacing w:val="-70"/>
        </w:rPr>
        <w:t> </w:t>
      </w:r>
      <w:r>
        <w:rPr/>
        <w:t>bajo el nombre J. Jesús Echevarría Chávez</w:t>
      </w:r>
      <w:r>
        <w:rPr>
          <w:spacing w:val="1"/>
        </w:rPr>
        <w:t> </w:t>
      </w:r>
      <w:r>
        <w:rPr/>
        <w:t>“El Guapo”, de diecinueve de</w:t>
      </w:r>
      <w:r>
        <w:rPr>
          <w:spacing w:val="1"/>
        </w:rPr>
        <w:t> </w:t>
      </w:r>
      <w:r>
        <w:rPr/>
        <w:t>abril con el rubro “No podemos dar inicio sin la bendición de Dios”, se</w:t>
      </w:r>
      <w:r>
        <w:rPr>
          <w:spacing w:val="1"/>
        </w:rPr>
        <w:t> </w:t>
      </w:r>
      <w:r>
        <w:rPr/>
        <w:t>visualiza un grupo de personas con cubrebocas dentro de lo que al parecer</w:t>
      </w:r>
      <w:r>
        <w:rPr>
          <w:spacing w:val="1"/>
        </w:rPr>
        <w:t> </w:t>
      </w:r>
      <w:r>
        <w:rPr/>
        <w:t>es una oficina, cuatro de ellas portando una camisa blanca con el logo de</w:t>
      </w:r>
      <w:r>
        <w:rPr>
          <w:spacing w:val="1"/>
        </w:rPr>
        <w:t> </w:t>
      </w:r>
      <w:r>
        <w:rPr/>
        <w:t>MORENA y PT, posteriormente, caminando en lo que al parecer es una</w:t>
      </w:r>
      <w:r>
        <w:rPr>
          <w:spacing w:val="1"/>
        </w:rPr>
        <w:t> </w:t>
      </w:r>
      <w:r>
        <w:rPr/>
        <w:t>plaza.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2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descrito,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73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existencia,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Facebook, así como el rubro, más no así que el denunciado haya hecho</w:t>
      </w:r>
      <w:r>
        <w:rPr>
          <w:spacing w:val="1"/>
        </w:rPr>
        <w:t> </w:t>
      </w:r>
      <w:r>
        <w:rPr/>
        <w:t>alguna manifestación verbal durante el video tal y como se visualiza en la</w:t>
      </w:r>
      <w:r>
        <w:rPr>
          <w:spacing w:val="1"/>
        </w:rPr>
        <w:t> </w:t>
      </w:r>
      <w:r>
        <w:rPr/>
        <w:t>transcripción del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antedicha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certificó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0"/>
        </w:numPr>
        <w:tabs>
          <w:tab w:pos="1530" w:val="left" w:leader="none"/>
        </w:tabs>
        <w:spacing w:line="360" w:lineRule="auto" w:before="0" w:after="0"/>
        <w:ind w:left="1530" w:right="117" w:hanging="348"/>
        <w:jc w:val="both"/>
        <w:rPr>
          <w:sz w:val="26"/>
        </w:rPr>
      </w:pP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imágenes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veintiséis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abril</w:t>
      </w:r>
      <w:r>
        <w:rPr>
          <w:spacing w:val="1"/>
          <w:sz w:val="26"/>
        </w:rPr>
        <w:t> </w:t>
      </w: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link:</w:t>
      </w:r>
      <w:r>
        <w:rPr>
          <w:color w:val="0462C1"/>
          <w:spacing w:val="-70"/>
          <w:sz w:val="26"/>
        </w:rPr>
        <w:t> </w:t>
      </w:r>
      <w:hyperlink r:id="rId16">
        <w:r>
          <w:rPr>
            <w:color w:val="0462C1"/>
            <w:sz w:val="26"/>
            <w:u w:val="single" w:color="0462C1"/>
          </w:rPr>
          <w:t>https://www.facebook.com/101193948780525/posts/11011211122204</w:t>
        </w:r>
      </w:hyperlink>
      <w:r>
        <w:rPr>
          <w:color w:val="0462C1"/>
          <w:spacing w:val="-70"/>
          <w:sz w:val="26"/>
        </w:rPr>
        <w:t> </w:t>
      </w:r>
      <w:hyperlink r:id="rId16">
        <w:r>
          <w:rPr>
            <w:color w:val="0462C1"/>
            <w:sz w:val="26"/>
            <w:u w:val="single" w:color="0462C1"/>
          </w:rPr>
          <w:t>2/</w:t>
        </w:r>
      </w:hyperlink>
      <w:r>
        <w:rPr>
          <w:color w:val="0462C1"/>
          <w:sz w:val="26"/>
          <w:u w:val="single" w:color="0462C1"/>
        </w:rPr>
        <w:t>,</w:t>
      </w:r>
      <w:r>
        <w:rPr>
          <w:color w:val="0462C1"/>
          <w:spacing w:val="31"/>
          <w:sz w:val="26"/>
        </w:rPr>
        <w:t> </w:t>
      </w:r>
      <w:r>
        <w:rPr>
          <w:sz w:val="26"/>
        </w:rPr>
        <w:t>perfil</w:t>
      </w:r>
      <w:r>
        <w:rPr>
          <w:spacing w:val="30"/>
          <w:sz w:val="26"/>
        </w:rPr>
        <w:t> </w:t>
      </w:r>
      <w:r>
        <w:rPr>
          <w:sz w:val="26"/>
        </w:rPr>
        <w:t>J.</w:t>
      </w:r>
      <w:r>
        <w:rPr>
          <w:spacing w:val="30"/>
          <w:sz w:val="26"/>
        </w:rPr>
        <w:t> </w:t>
      </w:r>
      <w:r>
        <w:rPr>
          <w:sz w:val="26"/>
        </w:rPr>
        <w:t>Jesús</w:t>
      </w:r>
      <w:r>
        <w:rPr>
          <w:spacing w:val="33"/>
          <w:sz w:val="26"/>
        </w:rPr>
        <w:t> </w:t>
      </w:r>
      <w:r>
        <w:rPr>
          <w:sz w:val="26"/>
        </w:rPr>
        <w:t>Echevarría</w:t>
      </w:r>
      <w:r>
        <w:rPr>
          <w:spacing w:val="30"/>
          <w:sz w:val="26"/>
        </w:rPr>
        <w:t> </w:t>
      </w:r>
      <w:r>
        <w:rPr>
          <w:sz w:val="26"/>
        </w:rPr>
        <w:t>Chávez</w:t>
      </w:r>
      <w:r>
        <w:rPr>
          <w:spacing w:val="32"/>
          <w:sz w:val="26"/>
        </w:rPr>
        <w:t> </w:t>
      </w:r>
      <w:r>
        <w:rPr>
          <w:sz w:val="26"/>
        </w:rPr>
        <w:t>“El</w:t>
      </w:r>
      <w:r>
        <w:rPr>
          <w:spacing w:val="30"/>
          <w:sz w:val="26"/>
        </w:rPr>
        <w:t> </w:t>
      </w:r>
      <w:r>
        <w:rPr>
          <w:sz w:val="26"/>
        </w:rPr>
        <w:t>Guapo”,</w:t>
      </w:r>
      <w:r>
        <w:rPr>
          <w:spacing w:val="30"/>
          <w:sz w:val="26"/>
        </w:rPr>
        <w:t> </w:t>
      </w:r>
      <w:r>
        <w:rPr>
          <w:sz w:val="26"/>
        </w:rPr>
        <w:t>con</w:t>
      </w:r>
      <w:r>
        <w:rPr>
          <w:spacing w:val="33"/>
          <w:sz w:val="26"/>
        </w:rPr>
        <w:t> </w:t>
      </w:r>
      <w:r>
        <w:rPr>
          <w:sz w:val="26"/>
        </w:rPr>
        <w:t>el</w:t>
      </w:r>
      <w:r>
        <w:rPr>
          <w:spacing w:val="30"/>
          <w:sz w:val="26"/>
        </w:rPr>
        <w:t> </w:t>
      </w:r>
      <w:r>
        <w:rPr>
          <w:sz w:val="26"/>
        </w:rPr>
        <w:t>rubro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1530" w:right="117"/>
        <w:jc w:val="both"/>
      </w:pPr>
      <w:r>
        <w:rPr/>
        <w:t>“Gracias!” Por escucharnos, es de suma importancia el poder, saber y</w:t>
      </w:r>
      <w:r>
        <w:rPr>
          <w:spacing w:val="-70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inquietudes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JUANENSE”, #JuntosportaPazyProgreso, #JuntosHaremosHistoria y</w:t>
      </w:r>
      <w:r>
        <w:rPr>
          <w:spacing w:val="1"/>
        </w:rPr>
        <w:t> </w:t>
      </w:r>
      <w:r>
        <w:rPr/>
        <w:t>#MorenaSi</w:t>
      </w:r>
      <w:r>
        <w:rPr>
          <w:spacing w:val="-2"/>
        </w:rPr>
        <w:t> </w:t>
      </w:r>
      <w:r>
        <w:rPr/>
        <w:t>#MorenaPT.</w:t>
      </w:r>
    </w:p>
    <w:p>
      <w:pPr>
        <w:pStyle w:val="BodyText"/>
        <w:ind w:left="1519"/>
        <w:rPr>
          <w:sz w:val="20"/>
        </w:rPr>
      </w:pPr>
      <w:r>
        <w:rPr>
          <w:sz w:val="20"/>
        </w:rPr>
        <w:pict>
          <v:group style="width:372.15pt;height:296.55pt;mso-position-horizontal-relative:char;mso-position-vertical-relative:line" coordorigin="0,0" coordsize="7443,5931">
            <v:shape style="position:absolute;left:0;top:0;width:3769;height:5931" type="#_x0000_t75" stroked="false">
              <v:imagedata r:id="rId23" o:title=""/>
            </v:shape>
            <v:shape style="position:absolute;left:3768;top:146;width:3675;height:5785" type="#_x0000_t75" stroked="false">
              <v:imagedata r:id="rId24" o:title=""/>
            </v:shape>
          </v:group>
        </w:pict>
      </w:r>
      <w:r>
        <w:rPr>
          <w:sz w:val="20"/>
        </w:rPr>
      </w:r>
    </w:p>
    <w:p>
      <w:pPr>
        <w:pStyle w:val="BodyText"/>
        <w:spacing w:line="360" w:lineRule="auto" w:before="139"/>
        <w:ind w:left="822" w:right="123"/>
        <w:jc w:val="both"/>
      </w:pPr>
      <w:r>
        <w:rPr/>
        <w:t>En las imágenes se visualiza un grupo de personas mujeres, hombres y</w:t>
      </w:r>
      <w:r>
        <w:rPr>
          <w:spacing w:val="1"/>
        </w:rPr>
        <w:t> </w:t>
      </w:r>
      <w:r>
        <w:rPr/>
        <w:t>niños en lo que al parecer es la acera de una casa en la parte de atrás se</w:t>
      </w:r>
      <w:r>
        <w:rPr>
          <w:spacing w:val="1"/>
        </w:rPr>
        <w:t> </w:t>
      </w:r>
      <w:r>
        <w:rPr/>
        <w:t>concibe una imagen de un Crucifijo, la mayoría de las personas presentes</w:t>
      </w:r>
      <w:r>
        <w:rPr>
          <w:spacing w:val="1"/>
        </w:rPr>
        <w:t> </w:t>
      </w:r>
      <w:r>
        <w:rPr/>
        <w:t>sentadas.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Lo anterior, genera convicción a este Órgano Jurisdiccional de la existencia</w:t>
      </w:r>
      <w:r>
        <w:rPr>
          <w:spacing w:val="1"/>
        </w:rPr>
        <w:t> </w:t>
      </w:r>
      <w:r>
        <w:rPr/>
        <w:t>únicamente del contenido y publicación en la página de Facebook del perfil</w:t>
      </w:r>
      <w:r>
        <w:rPr>
          <w:spacing w:val="1"/>
        </w:rPr>
        <w:t> </w:t>
      </w:r>
      <w:r>
        <w:rPr/>
        <w:t>“J. Jesús Echevarría Chávez El Guapo” con lo que al parecer es una cuenta</w:t>
      </w:r>
      <w:r>
        <w:rPr>
          <w:spacing w:val="-70"/>
        </w:rPr>
        <w:t> </w:t>
      </w:r>
      <w:r>
        <w:rPr/>
        <w:t>a nombre del denunciado, por otra parte, de las imágenes contenidas en 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Parangaricutiro,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grupo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822" w:right="115"/>
        <w:jc w:val="both"/>
      </w:pPr>
      <w:r>
        <w:rPr/>
        <w:t>Por medio del acta circunstanciada número </w:t>
      </w:r>
      <w:r>
        <w:rPr>
          <w:rFonts w:ascii="Arial" w:hAnsi="Arial"/>
          <w:b/>
        </w:rPr>
        <w:t>IEM-OFI-037/2021 </w:t>
      </w:r>
      <w:r>
        <w:rPr/>
        <w:t>de seis de</w:t>
      </w:r>
      <w:r>
        <w:rPr>
          <w:spacing w:val="1"/>
        </w:rPr>
        <w:t> </w:t>
      </w:r>
      <w:r>
        <w:rPr/>
        <w:t>mayo, la autoridad instructora constató la existencia y el contenido de la</w:t>
      </w:r>
      <w:r>
        <w:rPr>
          <w:spacing w:val="1"/>
        </w:rPr>
        <w:t> </w:t>
      </w:r>
      <w:r>
        <w:rPr/>
        <w:t>publicación</w:t>
      </w:r>
      <w:r>
        <w:rPr>
          <w:spacing w:val="32"/>
        </w:rPr>
        <w:t> </w:t>
      </w:r>
      <w:r>
        <w:rPr/>
        <w:t>denunciada,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donde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observó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link: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17"/>
        <w:jc w:val="both"/>
      </w:pPr>
      <w:hyperlink r:id="rId14">
        <w:r>
          <w:rPr>
            <w:color w:val="0462C1"/>
            <w:u w:val="single" w:color="0462C1"/>
          </w:rPr>
          <w:t>https://www.facebook.com/101193948780525/videos/494805721881760</w:t>
        </w:r>
      </w:hyperlink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spacing w:line="240" w:lineRule="auto"/>
        <w:ind w:left="15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349599" cy="3711225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99" cy="37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08"/>
          <w:sz w:val="20"/>
        </w:rPr>
        <w:t> </w:t>
      </w:r>
      <w:r>
        <w:rPr>
          <w:spacing w:val="108"/>
          <w:position w:val="1"/>
          <w:sz w:val="20"/>
        </w:rPr>
        <w:drawing>
          <wp:inline distT="0" distB="0" distL="0" distR="0">
            <wp:extent cx="2261402" cy="3557778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402" cy="355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8"/>
          <w:position w:val="1"/>
          <w:sz w:val="20"/>
        </w:rPr>
      </w:r>
    </w:p>
    <w:p>
      <w:pPr>
        <w:pStyle w:val="BodyText"/>
        <w:spacing w:line="360" w:lineRule="auto" w:before="175"/>
        <w:ind w:left="822" w:right="119"/>
        <w:jc w:val="both"/>
      </w:pPr>
      <w:r>
        <w:rPr/>
        <w:t>En la citada documental pública se asentó que, en torno a la publicación</w:t>
      </w:r>
      <w:r>
        <w:rPr>
          <w:spacing w:val="1"/>
        </w:rPr>
        <w:t> </w:t>
      </w:r>
      <w:r>
        <w:rPr/>
        <w:t>controvertida,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Facebook,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publicación de 4:09 cuatro minutos con nueve segundos de un video -ha</w:t>
      </w:r>
      <w:r>
        <w:rPr>
          <w:spacing w:val="1"/>
        </w:rPr>
        <w:t> </w:t>
      </w:r>
      <w:r>
        <w:rPr/>
        <w:t>transmitido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directo-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Jesús</w:t>
      </w:r>
      <w:r>
        <w:rPr>
          <w:spacing w:val="1"/>
        </w:rPr>
        <w:t> </w:t>
      </w:r>
      <w:r>
        <w:rPr/>
        <w:t>Echevarría</w:t>
      </w:r>
      <w:r>
        <w:rPr>
          <w:spacing w:val="1"/>
        </w:rPr>
        <w:t> </w:t>
      </w:r>
      <w:r>
        <w:rPr/>
        <w:t>Chávez</w:t>
      </w:r>
      <w:r>
        <w:rPr>
          <w:spacing w:val="1"/>
        </w:rPr>
        <w:t> </w:t>
      </w:r>
      <w:r>
        <w:rPr/>
        <w:t>“El</w:t>
      </w:r>
      <w:r>
        <w:rPr>
          <w:spacing w:val="-70"/>
        </w:rPr>
        <w:t> </w:t>
      </w:r>
      <w:r>
        <w:rPr/>
        <w:t>Guapo”, de diecinueve de abril con el rubro “No podemos dar inicio sin la</w:t>
      </w:r>
      <w:r>
        <w:rPr>
          <w:spacing w:val="1"/>
        </w:rPr>
        <w:t> </w:t>
      </w:r>
      <w:r>
        <w:rPr/>
        <w:t>bendición de Dios”, se visualiza un grupo de personas con cubrebocas</w:t>
      </w:r>
      <w:r>
        <w:rPr>
          <w:spacing w:val="1"/>
        </w:rPr>
        <w:t> </w:t>
      </w:r>
      <w:r>
        <w:rPr/>
        <w:t>dentro de lo que al parecer es una oficina, posteriormente, una persona del</w:t>
      </w:r>
      <w:r>
        <w:rPr>
          <w:spacing w:val="1"/>
        </w:rPr>
        <w:t> </w:t>
      </w:r>
      <w:r>
        <w:rPr/>
        <w:t>sexo masculino con cubrebocas portando una camisa blanca con el logo de</w:t>
      </w:r>
      <w:r>
        <w:rPr>
          <w:spacing w:val="1"/>
        </w:rPr>
        <w:t> </w:t>
      </w:r>
      <w:r>
        <w:rPr/>
        <w:t>MORENA y PT, posteriormente un grupo de personas caminando en lo que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parecer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plaza.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822" w:right="123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descrito,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73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existencia,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Facebook, así como el rubro, más no así que el denunciado haya hecho</w:t>
      </w:r>
      <w:r>
        <w:rPr>
          <w:spacing w:val="1"/>
        </w:rPr>
        <w:t> </w:t>
      </w:r>
      <w:r>
        <w:rPr/>
        <w:t>alguna manifestación verbal durante el video tal y como se visualiza en la</w:t>
      </w:r>
      <w:r>
        <w:rPr>
          <w:spacing w:val="1"/>
        </w:rPr>
        <w:t> </w:t>
      </w:r>
      <w:r>
        <w:rPr/>
        <w:t>transcripción del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Del</w:t>
      </w:r>
      <w:r>
        <w:rPr>
          <w:spacing w:val="67"/>
        </w:rPr>
        <w:t> </w:t>
      </w:r>
      <w:r>
        <w:rPr/>
        <w:t>acta</w:t>
      </w:r>
      <w:r>
        <w:rPr>
          <w:spacing w:val="68"/>
        </w:rPr>
        <w:t> </w:t>
      </w:r>
      <w:r>
        <w:rPr/>
        <w:t>circunstanciada</w:t>
      </w:r>
      <w:r>
        <w:rPr>
          <w:spacing w:val="68"/>
        </w:rPr>
        <w:t> </w:t>
      </w:r>
      <w:r>
        <w:rPr/>
        <w:t>número</w:t>
      </w:r>
      <w:r>
        <w:rPr>
          <w:spacing w:val="68"/>
        </w:rPr>
        <w:t> </w:t>
      </w:r>
      <w:r>
        <w:rPr/>
        <w:t>IEM-OFI-120/2021</w:t>
      </w:r>
      <w:r>
        <w:rPr>
          <w:spacing w:val="68"/>
        </w:rPr>
        <w:t> </w:t>
      </w:r>
      <w:r>
        <w:rPr/>
        <w:t>de</w:t>
      </w:r>
      <w:r>
        <w:rPr>
          <w:spacing w:val="70"/>
        </w:rPr>
        <w:t> </w:t>
      </w:r>
      <w:r>
        <w:rPr/>
        <w:t>tres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junio,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/>
        <w:t>autoridad</w:t>
      </w:r>
      <w:r>
        <w:rPr>
          <w:spacing w:val="20"/>
        </w:rPr>
        <w:t> </w:t>
      </w:r>
      <w:r>
        <w:rPr/>
        <w:t>instructora</w:t>
      </w:r>
      <w:r>
        <w:rPr>
          <w:spacing w:val="22"/>
        </w:rPr>
        <w:t> </w:t>
      </w:r>
      <w:r>
        <w:rPr/>
        <w:t>constató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existencia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contenido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publicación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1"/>
        <w:ind w:left="822"/>
        <w:jc w:val="both"/>
      </w:pPr>
      <w:r>
        <w:rPr/>
        <w:t>denunciada,    </w:t>
      </w:r>
      <w:r>
        <w:rPr>
          <w:spacing w:val="10"/>
        </w:rPr>
        <w:t> </w:t>
      </w:r>
      <w:r>
        <w:rPr/>
        <w:t>en     </w:t>
      </w:r>
      <w:r>
        <w:rPr>
          <w:spacing w:val="11"/>
        </w:rPr>
        <w:t> </w:t>
      </w:r>
      <w:r>
        <w:rPr/>
        <w:t>donde     </w:t>
      </w:r>
      <w:r>
        <w:rPr>
          <w:spacing w:val="8"/>
        </w:rPr>
        <w:t> </w:t>
      </w:r>
      <w:r>
        <w:rPr/>
        <w:t>se     </w:t>
      </w:r>
      <w:r>
        <w:rPr>
          <w:spacing w:val="11"/>
        </w:rPr>
        <w:t> </w:t>
      </w:r>
      <w:r>
        <w:rPr/>
        <w:t>observó     </w:t>
      </w:r>
      <w:r>
        <w:rPr>
          <w:spacing w:val="9"/>
        </w:rPr>
        <w:t> </w:t>
      </w:r>
      <w:r>
        <w:rPr/>
        <w:t>a     </w:t>
      </w:r>
      <w:r>
        <w:rPr>
          <w:spacing w:val="10"/>
        </w:rPr>
        <w:t> </w:t>
      </w:r>
      <w:r>
        <w:rPr/>
        <w:t>través     </w:t>
      </w:r>
      <w:r>
        <w:rPr>
          <w:spacing w:val="9"/>
        </w:rPr>
        <w:t> </w:t>
      </w:r>
      <w:r>
        <w:rPr/>
        <w:t>del     </w:t>
      </w:r>
      <w:r>
        <w:rPr>
          <w:spacing w:val="9"/>
        </w:rPr>
        <w:t> </w:t>
      </w:r>
      <w:r>
        <w:rPr/>
        <w:t>link:</w:t>
      </w:r>
    </w:p>
    <w:p>
      <w:pPr>
        <w:spacing w:before="150"/>
        <w:ind w:left="822" w:right="0" w:firstLine="0"/>
        <w:jc w:val="both"/>
        <w:rPr>
          <w:sz w:val="26"/>
        </w:rPr>
      </w:pPr>
      <w:hyperlink r:id="rId14">
        <w:r>
          <w:rPr>
            <w:color w:val="0462C1"/>
            <w:sz w:val="22"/>
            <w:u w:val="single" w:color="0462C1"/>
          </w:rPr>
          <w:t>https://www.facebook.com/101193948780525/videos/494805721881760</w:t>
        </w:r>
      </w:hyperlink>
      <w:r>
        <w:rPr>
          <w:sz w:val="22"/>
        </w:rPr>
        <w:t>,</w:t>
      </w:r>
      <w:r>
        <w:rPr>
          <w:spacing w:val="58"/>
          <w:sz w:val="22"/>
        </w:rPr>
        <w:t> </w:t>
      </w:r>
      <w:r>
        <w:rPr>
          <w:sz w:val="26"/>
        </w:rPr>
        <w:t>lo</w:t>
      </w:r>
      <w:r>
        <w:rPr>
          <w:spacing w:val="-6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1223136</wp:posOffset>
            </wp:positionH>
            <wp:positionV relativeFrom="paragraph">
              <wp:posOffset>96873</wp:posOffset>
            </wp:positionV>
            <wp:extent cx="2583654" cy="4069079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654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3990466</wp:posOffset>
            </wp:positionH>
            <wp:positionV relativeFrom="paragraph">
              <wp:posOffset>122934</wp:posOffset>
            </wp:positionV>
            <wp:extent cx="2558648" cy="4041648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48" cy="404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22"/>
        <w:ind w:left="822" w:right="120"/>
        <w:jc w:val="both"/>
      </w:pPr>
      <w:r>
        <w:rPr/>
        <w:t>De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documental</w:t>
      </w:r>
      <w:r>
        <w:rPr>
          <w:spacing w:val="70"/>
        </w:rPr>
        <w:t> </w:t>
      </w:r>
      <w:r>
        <w:rPr/>
        <w:t>pública</w:t>
      </w:r>
      <w:r>
        <w:rPr>
          <w:spacing w:val="70"/>
        </w:rPr>
        <w:t> </w:t>
      </w:r>
      <w:r>
        <w:rPr/>
        <w:t>se  desprende</w:t>
      </w:r>
      <w:r>
        <w:rPr>
          <w:spacing w:val="70"/>
        </w:rPr>
        <w:t> </w:t>
      </w:r>
      <w:r>
        <w:rPr/>
        <w:t>que,</w:t>
      </w:r>
      <w:r>
        <w:rPr>
          <w:spacing w:val="70"/>
        </w:rPr>
        <w:t> </w:t>
      </w:r>
      <w:r>
        <w:rPr/>
        <w:t>bajo</w:t>
      </w:r>
      <w:r>
        <w:rPr>
          <w:spacing w:val="69"/>
        </w:rPr>
        <w:t> </w:t>
      </w:r>
      <w:r>
        <w:rPr/>
        <w:t>el</w:t>
      </w:r>
      <w:r>
        <w:rPr>
          <w:spacing w:val="70"/>
        </w:rPr>
        <w:t> </w:t>
      </w:r>
      <w:r>
        <w:rPr/>
        <w:t>link  anteriormente</w:t>
      </w:r>
      <w:r>
        <w:rPr>
          <w:spacing w:val="-70"/>
        </w:rPr>
        <w:t> </w:t>
      </w:r>
      <w:r>
        <w:rPr/>
        <w:t>señalado, de la denominada red social Facebook, no se puede determinar</w:t>
      </w:r>
      <w:r>
        <w:rPr>
          <w:spacing w:val="1"/>
        </w:rPr>
        <w:t> </w:t>
      </w:r>
      <w:r>
        <w:rPr/>
        <w:t>nada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desprenderse</w:t>
      </w:r>
      <w:r>
        <w:rPr>
          <w:spacing w:val="-1"/>
        </w:rPr>
        <w:t> </w:t>
      </w:r>
      <w:r>
        <w:rPr/>
        <w:t>video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imagen</w:t>
      </w:r>
      <w:r>
        <w:rPr>
          <w:spacing w:val="-1"/>
        </w:rPr>
        <w:t> </w:t>
      </w:r>
      <w:r>
        <w:rPr/>
        <w:t>alguna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De ahí que, del análisis de la publicación referida, se puede apreciar que la</w:t>
      </w:r>
      <w:r>
        <w:rPr>
          <w:spacing w:val="1"/>
        </w:rPr>
        <w:t> </w:t>
      </w:r>
      <w:r>
        <w:rPr/>
        <w:t>propaganda denunciada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parecer</w:t>
      </w:r>
      <w:r>
        <w:rPr>
          <w:spacing w:val="-2"/>
        </w:rPr>
        <w:t> </w:t>
      </w:r>
      <w:r>
        <w:rPr/>
        <w:t>fue</w:t>
      </w:r>
      <w:r>
        <w:rPr>
          <w:spacing w:val="1"/>
        </w:rPr>
        <w:t> </w:t>
      </w:r>
      <w:r>
        <w:rPr/>
        <w:t>retirada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72"/>
        </w:rPr>
        <w:t> </w:t>
      </w:r>
      <w:r>
        <w:rPr/>
        <w:t>hechos</w:t>
      </w:r>
      <w:r>
        <w:rPr>
          <w:spacing w:val="1"/>
        </w:rPr>
        <w:t> </w:t>
      </w:r>
      <w:r>
        <w:rPr/>
        <w:t>motivos de denuncia, lo conducente es verificar si con la difusión de dicha</w:t>
      </w:r>
      <w:r>
        <w:rPr>
          <w:spacing w:val="1"/>
        </w:rPr>
        <w:t> </w:t>
      </w:r>
      <w:r>
        <w:rPr/>
        <w:t>publicación se contravino la norma electoral, o bien si se encuentra apegado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La permanencia de los videos denunciados lo fue cuarenta y cinco días,</w:t>
      </w:r>
      <w:r>
        <w:rPr>
          <w:spacing w:val="1"/>
        </w:rPr>
        <w:t> </w:t>
      </w:r>
      <w:r>
        <w:rPr/>
        <w:t>desde el diecinueve de abril hasta el tres de junio, tal y como se desprende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3"/>
        </w:rPr>
        <w:t> </w:t>
      </w:r>
      <w:r>
        <w:rPr/>
        <w:t>circunstanciadas</w:t>
      </w:r>
      <w:r>
        <w:rPr>
          <w:spacing w:val="-3"/>
        </w:rPr>
        <w:t> </w:t>
      </w:r>
      <w:r>
        <w:rPr/>
        <w:t>levantadas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instructora.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822" w:right="124"/>
        <w:jc w:val="both"/>
      </w:pPr>
      <w:r>
        <w:rPr/>
        <w:t>Para ello en primer lugar se establecerá el marco normativo que resulta</w:t>
      </w:r>
      <w:r>
        <w:rPr>
          <w:spacing w:val="1"/>
        </w:rPr>
        <w:t> </w:t>
      </w:r>
      <w:r>
        <w:rPr/>
        <w:t>aplicable al caso y, subsecuentemente, se estudiará si los hechos relatados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legales.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55" w:val="left" w:leader="none"/>
        </w:tabs>
        <w:spacing w:line="240" w:lineRule="auto" w:before="91" w:after="0"/>
        <w:ind w:left="1354" w:right="0" w:hanging="533"/>
        <w:jc w:val="left"/>
      </w:pPr>
      <w:r>
        <w:rPr/>
        <w:t>MARCO NORMATIVO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70"/>
        </w:rPr>
        <w:t> </w:t>
      </w:r>
      <w:r>
        <w:rPr/>
        <w:t>elecciones, concretamente para que la actividad desarrollada dentro de la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empañada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religiosos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pudieran afectar la equidad en la contienda, en violación a los principios de</w:t>
      </w:r>
      <w:r>
        <w:rPr>
          <w:spacing w:val="1"/>
        </w:rPr>
        <w:t> </w:t>
      </w:r>
      <w:r>
        <w:rPr/>
        <w:t>laicidad 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iglesia-Estado.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En esos términos, la propia Constitución Federal consagra los principios de</w:t>
      </w:r>
      <w:r>
        <w:rPr>
          <w:spacing w:val="1"/>
        </w:rPr>
        <w:t> </w:t>
      </w:r>
      <w:r>
        <w:rPr/>
        <w:t>laicidad</w:t>
      </w:r>
      <w:r>
        <w:rPr>
          <w:spacing w:val="68"/>
        </w:rPr>
        <w:t> </w:t>
      </w:r>
      <w:r>
        <w:rPr/>
        <w:t>y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separación</w:t>
      </w:r>
      <w:r>
        <w:rPr>
          <w:spacing w:val="68"/>
        </w:rPr>
        <w:t> </w:t>
      </w:r>
      <w:r>
        <w:rPr/>
        <w:t>iglesia-Estado,</w:t>
      </w:r>
      <w:r>
        <w:rPr>
          <w:spacing w:val="68"/>
        </w:rPr>
        <w:t> </w:t>
      </w:r>
      <w:r>
        <w:rPr/>
        <w:t>sustancialmente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siguiente</w:t>
      </w:r>
      <w:r>
        <w:rPr>
          <w:spacing w:val="-70"/>
        </w:rPr>
        <w:t> </w:t>
      </w:r>
      <w:r>
        <w:rPr/>
        <w:t>forma: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20"/>
        <w:jc w:val="both"/>
      </w:pP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72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convicciones</w:t>
      </w:r>
      <w:r>
        <w:rPr>
          <w:spacing w:val="1"/>
        </w:rPr>
        <w:t> </w:t>
      </w:r>
      <w:r>
        <w:rPr/>
        <w:t>éticas,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colectivamente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ceremonias</w:t>
      </w:r>
      <w:r>
        <w:rPr>
          <w:spacing w:val="53"/>
        </w:rPr>
        <w:t> </w:t>
      </w:r>
      <w:r>
        <w:rPr/>
        <w:t>o</w:t>
      </w:r>
      <w:r>
        <w:rPr>
          <w:spacing w:val="54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su</w:t>
      </w:r>
      <w:r>
        <w:rPr>
          <w:spacing w:val="53"/>
        </w:rPr>
        <w:t> </w:t>
      </w:r>
      <w:r>
        <w:rPr/>
        <w:t>culto,</w:t>
      </w:r>
      <w:r>
        <w:rPr>
          <w:spacing w:val="54"/>
        </w:rPr>
        <w:t> </w:t>
      </w:r>
      <w:r>
        <w:rPr/>
        <w:t>siempre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constituyan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/>
        <w:t>delito</w:t>
      </w:r>
      <w:r>
        <w:rPr>
          <w:spacing w:val="54"/>
        </w:rPr>
        <w:t> </w:t>
      </w:r>
      <w:r>
        <w:rPr/>
        <w:t>o</w:t>
      </w:r>
      <w:r>
        <w:rPr>
          <w:spacing w:val="-70"/>
        </w:rPr>
        <w:t> </w:t>
      </w:r>
      <w:r>
        <w:rPr/>
        <w:t>faltas</w:t>
      </w:r>
      <w:r>
        <w:rPr>
          <w:spacing w:val="-2"/>
        </w:rPr>
        <w:t> </w:t>
      </w:r>
      <w:r>
        <w:rPr/>
        <w:t>penados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Correlativo ha dicho derecho, prevé la restricción para que nadie pueda</w:t>
      </w:r>
      <w:r>
        <w:rPr>
          <w:spacing w:val="1"/>
        </w:rPr>
        <w:t> </w:t>
      </w:r>
      <w:r>
        <w:rPr/>
        <w:t>utilizar los actos públicos de expresión de la libertad de religión con fines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de proselitismo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política.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822" w:right="121"/>
        <w:jc w:val="both"/>
      </w:pPr>
      <w:r>
        <w:rPr/>
        <w:t>Por su parte, el artículo 40 constitucional establece que es voluntad del</w:t>
      </w:r>
      <w:r>
        <w:rPr>
          <w:spacing w:val="1"/>
        </w:rPr>
        <w:t> </w:t>
      </w:r>
      <w:r>
        <w:rPr/>
        <w:t>pueblo mexicano constituirse en una República representativa, democrática,</w:t>
      </w:r>
      <w:r>
        <w:rPr>
          <w:spacing w:val="-70"/>
        </w:rPr>
        <w:t> </w:t>
      </w:r>
      <w:r>
        <w:rPr/>
        <w:t>laica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A su vez, el artículo 130 de la </w:t>
      </w:r>
      <w:r>
        <w:rPr>
          <w:rFonts w:ascii="Arial" w:hAnsi="Arial"/>
          <w:i/>
        </w:rPr>
        <w:t>Constitución Federal</w:t>
      </w:r>
      <w:r>
        <w:rPr/>
        <w:t>, establece el principio</w:t>
      </w:r>
      <w:r>
        <w:rPr>
          <w:spacing w:val="1"/>
        </w:rPr>
        <w:t> </w:t>
      </w:r>
      <w:r>
        <w:rPr/>
        <w:t>histórico de la separación del Estado y la Iglesia acorde con el cual,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asociaciones</w:t>
      </w:r>
      <w:r>
        <w:rPr>
          <w:spacing w:val="-70"/>
        </w:rPr>
        <w:t> </w:t>
      </w:r>
      <w:r>
        <w:rPr/>
        <w:t>religiosas, los ministros no pueden asociarse con fines políticos ni hacer</w:t>
      </w:r>
      <w:r>
        <w:rPr>
          <w:spacing w:val="1"/>
        </w:rPr>
        <w:t> </w:t>
      </w:r>
      <w:r>
        <w:rPr/>
        <w:t>proselitismo a favor o en contra de candidato, partido político o asociación</w:t>
      </w:r>
      <w:r>
        <w:rPr>
          <w:spacing w:val="1"/>
        </w:rPr>
        <w:t> </w:t>
      </w:r>
      <w:r>
        <w:rPr/>
        <w:t>política alguna; se establece la prohibición de la formación de toda clase de</w:t>
      </w:r>
      <w:r>
        <w:rPr>
          <w:spacing w:val="1"/>
        </w:rPr>
        <w:t> </w:t>
      </w:r>
      <w:r>
        <w:rPr/>
        <w:t>agrupaciones</w:t>
      </w:r>
      <w:r>
        <w:rPr>
          <w:spacing w:val="55"/>
        </w:rPr>
        <w:t> </w:t>
      </w:r>
      <w:r>
        <w:rPr/>
        <w:t>políticas</w:t>
      </w:r>
      <w:r>
        <w:rPr>
          <w:spacing w:val="55"/>
        </w:rPr>
        <w:t> </w:t>
      </w:r>
      <w:r>
        <w:rPr/>
        <w:t>cuyo</w:t>
      </w:r>
      <w:r>
        <w:rPr>
          <w:spacing w:val="55"/>
        </w:rPr>
        <w:t> </w:t>
      </w:r>
      <w:r>
        <w:rPr/>
        <w:t>título</w:t>
      </w:r>
      <w:r>
        <w:rPr>
          <w:spacing w:val="55"/>
        </w:rPr>
        <w:t> </w:t>
      </w:r>
      <w:r>
        <w:rPr/>
        <w:t>tenga</w:t>
      </w:r>
      <w:r>
        <w:rPr>
          <w:spacing w:val="55"/>
        </w:rPr>
        <w:t> </w:t>
      </w:r>
      <w:r>
        <w:rPr/>
        <w:t>alguna</w:t>
      </w:r>
      <w:r>
        <w:rPr>
          <w:spacing w:val="55"/>
        </w:rPr>
        <w:t> </w:t>
      </w:r>
      <w:r>
        <w:rPr/>
        <w:t>palabra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indicación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4"/>
        <w:jc w:val="both"/>
      </w:pPr>
      <w:r>
        <w:rPr/>
        <w:t>cualquiera que la relacione con una confesión religiosa. La prohibición de</w:t>
      </w:r>
      <w:r>
        <w:rPr>
          <w:spacing w:val="1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templos</w:t>
      </w:r>
      <w:r>
        <w:rPr>
          <w:spacing w:val="-2"/>
        </w:rPr>
        <w:t> </w:t>
      </w:r>
      <w:r>
        <w:rPr/>
        <w:t>reuniones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En el orden supranacional, tanto la Convención Americana sobre Derechos</w:t>
      </w:r>
      <w:r>
        <w:rPr>
          <w:spacing w:val="1"/>
        </w:rPr>
        <w:t> </w:t>
      </w:r>
      <w:r>
        <w:rPr/>
        <w:t>Humanos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artículo</w:t>
      </w:r>
      <w:r>
        <w:rPr>
          <w:spacing w:val="67"/>
        </w:rPr>
        <w:t> </w:t>
      </w:r>
      <w:r>
        <w:rPr/>
        <w:t>12,</w:t>
      </w:r>
      <w:r>
        <w:rPr>
          <w:spacing w:val="70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69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8"/>
        </w:rPr>
        <w:t> </w:t>
      </w:r>
      <w:r>
        <w:rPr/>
        <w:t>Pacto</w:t>
      </w:r>
      <w:r>
        <w:rPr>
          <w:spacing w:val="67"/>
        </w:rPr>
        <w:t> </w:t>
      </w:r>
      <w:r>
        <w:rPr/>
        <w:t>Internacional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-69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protege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73"/>
        </w:rPr>
        <w:t> </w:t>
      </w:r>
      <w:r>
        <w:rPr/>
        <w:t>de</w:t>
      </w:r>
      <w:r>
        <w:rPr>
          <w:spacing w:val="1"/>
        </w:rPr>
        <w:t> </w:t>
      </w:r>
      <w:r>
        <w:rPr/>
        <w:t>pensamiento,</w:t>
      </w:r>
      <w:r>
        <w:rPr>
          <w:spacing w:val="31"/>
        </w:rPr>
        <w:t> </w:t>
      </w:r>
      <w:r>
        <w:rPr/>
        <w:t>conciencia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religión.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libertad</w:t>
      </w:r>
      <w:r>
        <w:rPr>
          <w:spacing w:val="31"/>
        </w:rPr>
        <w:t> </w:t>
      </w:r>
      <w:r>
        <w:rPr/>
        <w:t>religiosa</w:t>
      </w:r>
      <w:r>
        <w:rPr>
          <w:spacing w:val="31"/>
        </w:rPr>
        <w:t> </w:t>
      </w:r>
      <w:r>
        <w:rPr/>
        <w:t>incluye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derecho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tener,</w:t>
      </w:r>
      <w:r>
        <w:rPr>
          <w:spacing w:val="1"/>
        </w:rPr>
        <w:t> </w:t>
      </w:r>
      <w:r>
        <w:rPr/>
        <w:t>adoptar,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manifestarla, individual y colectivamente, en público o privado, así como</w:t>
      </w:r>
      <w:r>
        <w:rPr>
          <w:spacing w:val="1"/>
        </w:rPr>
        <w:t> </w:t>
      </w:r>
      <w:r>
        <w:rPr/>
        <w:t>practicarla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profesarla,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restrictivas o coercitivas que puedan menoscabarla, salvo las limitaciones</w:t>
      </w:r>
      <w:r>
        <w:rPr>
          <w:spacing w:val="1"/>
        </w:rPr>
        <w:t> </w:t>
      </w:r>
      <w:r>
        <w:rPr/>
        <w:t>prescritas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-70"/>
        </w:rPr>
        <w:t> </w:t>
      </w:r>
      <w:r>
        <w:rPr/>
        <w:t>valores,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pluralismo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religiosa,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-2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822" w:right="116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Lo anterior, se robustece con la tesis XVII/2011</w:t>
      </w:r>
      <w:r>
        <w:rPr>
          <w:sz w:val="26"/>
          <w:vertAlign w:val="superscript"/>
        </w:rPr>
        <w:t>34</w:t>
      </w:r>
      <w:r>
        <w:rPr>
          <w:sz w:val="26"/>
          <w:vertAlign w:val="baseline"/>
        </w:rPr>
        <w:t> de rubro: </w:t>
      </w:r>
      <w:r>
        <w:rPr>
          <w:rFonts w:ascii="Arial" w:hAnsi="Arial"/>
          <w:b/>
          <w:i/>
          <w:sz w:val="26"/>
          <w:vertAlign w:val="baseline"/>
        </w:rPr>
        <w:t>“IGLESIA Y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ESTADO. LA INTERPRETACIÓN DEL PRINCIPIO DE SEPARACIÓN, EN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MATERIA</w:t>
      </w:r>
      <w:r>
        <w:rPr>
          <w:rFonts w:ascii="Arial" w:hAnsi="Arial"/>
          <w:b/>
          <w:i/>
          <w:spacing w:val="-2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-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PROPAGANDA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ELECTORAL”.</w:t>
      </w:r>
    </w:p>
    <w:p>
      <w:pPr>
        <w:pStyle w:val="BodyText"/>
        <w:spacing w:before="2"/>
        <w:rPr>
          <w:rFonts w:ascii="Arial"/>
          <w:b/>
          <w:i/>
          <w:sz w:val="39"/>
        </w:rPr>
      </w:pPr>
    </w:p>
    <w:p>
      <w:pPr>
        <w:pStyle w:val="BodyText"/>
        <w:spacing w:line="360" w:lineRule="auto"/>
        <w:ind w:left="822" w:right="123"/>
        <w:jc w:val="both"/>
      </w:pPr>
      <w:r>
        <w:rPr/>
        <w:t>En cuanto a las obligaciones de los institutos políticos, el artículo 25 párrafo</w:t>
      </w:r>
      <w:r>
        <w:rPr>
          <w:spacing w:val="1"/>
        </w:rPr>
        <w:t> </w:t>
      </w:r>
      <w:r>
        <w:rPr/>
        <w:t>1 incisos a) y p) de la Ley General de Partidos Políticos, prevé el deber de</w:t>
      </w:r>
      <w:r>
        <w:rPr>
          <w:spacing w:val="1"/>
        </w:rPr>
        <w:t> </w:t>
      </w:r>
      <w:r>
        <w:rPr/>
        <w:t>conducir sus actividades dentro de los cauces legales y ajustar su conducta</w:t>
      </w:r>
      <w:r>
        <w:rPr>
          <w:spacing w:val="1"/>
        </w:rPr>
        <w:t> </w:t>
      </w:r>
      <w:r>
        <w:rPr/>
        <w:t>y la de sus militantes a los principios del Estado democrático, respetando la</w:t>
      </w:r>
      <w:r>
        <w:rPr>
          <w:spacing w:val="1"/>
        </w:rPr>
        <w:t> </w:t>
      </w:r>
      <w:r>
        <w:rPr/>
        <w:t>libre participación política de los demás partidos políticos y los derechos de</w:t>
      </w:r>
      <w:r>
        <w:rPr>
          <w:spacing w:val="1"/>
        </w:rPr>
        <w:t> </w:t>
      </w:r>
      <w:r>
        <w:rPr/>
        <w:t>los</w:t>
      </w:r>
      <w:r>
        <w:rPr>
          <w:spacing w:val="68"/>
        </w:rPr>
        <w:t> </w:t>
      </w:r>
      <w:r>
        <w:rPr/>
        <w:t>ciudadanos;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abstenerse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utilizar</w:t>
      </w:r>
      <w:r>
        <w:rPr>
          <w:spacing w:val="69"/>
        </w:rPr>
        <w:t> </w:t>
      </w:r>
      <w:r>
        <w:rPr/>
        <w:t>símbolos</w:t>
      </w:r>
      <w:r>
        <w:rPr>
          <w:spacing w:val="68"/>
        </w:rPr>
        <w:t> </w:t>
      </w:r>
      <w:r>
        <w:rPr/>
        <w:t>religiosos,</w:t>
      </w:r>
      <w:r>
        <w:rPr>
          <w:spacing w:val="69"/>
        </w:rPr>
        <w:t> </w:t>
      </w:r>
      <w:r>
        <w:rPr/>
        <w:t>así</w:t>
      </w:r>
      <w:r>
        <w:rPr>
          <w:spacing w:val="69"/>
        </w:rPr>
        <w:t> </w:t>
      </w:r>
      <w:r>
        <w:rPr/>
        <w:t>como</w:t>
      </w:r>
      <w:r>
        <w:rPr>
          <w:spacing w:val="-70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propaganda.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822" w:right="116"/>
        <w:jc w:val="both"/>
      </w:pPr>
      <w:r>
        <w:rPr/>
        <w:t>En este sentido, la Sala Superior del Tribunal Electoral del Poder Judicial de</w:t>
      </w:r>
      <w:r>
        <w:rPr>
          <w:spacing w:val="-70"/>
        </w:rPr>
        <w:t> </w:t>
      </w:r>
      <w:r>
        <w:rPr/>
        <w:t>la</w:t>
      </w:r>
      <w:r>
        <w:rPr>
          <w:spacing w:val="60"/>
        </w:rPr>
        <w:t> </w:t>
      </w:r>
      <w:r>
        <w:rPr/>
        <w:t>Federación</w:t>
      </w:r>
      <w:r>
        <w:rPr>
          <w:spacing w:val="61"/>
        </w:rPr>
        <w:t> </w:t>
      </w:r>
      <w:r>
        <w:rPr/>
        <w:t>ha</w:t>
      </w:r>
      <w:r>
        <w:rPr>
          <w:spacing w:val="60"/>
        </w:rPr>
        <w:t> </w:t>
      </w:r>
      <w:r>
        <w:rPr/>
        <w:t>emitido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jurisprudencia</w:t>
      </w:r>
      <w:r>
        <w:rPr>
          <w:spacing w:val="60"/>
        </w:rPr>
        <w:t> </w:t>
      </w:r>
      <w:r>
        <w:rPr/>
        <w:t>39/2010</w:t>
      </w:r>
      <w:r>
        <w:rPr>
          <w:vertAlign w:val="superscript"/>
        </w:rPr>
        <w:t>35</w:t>
      </w:r>
      <w:r>
        <w:rPr>
          <w:vertAlign w:val="baseline"/>
        </w:rPr>
        <w:t>,</w:t>
      </w:r>
      <w:r>
        <w:rPr>
          <w:spacing w:val="61"/>
          <w:vertAlign w:val="baseline"/>
        </w:rPr>
        <w:t> </w:t>
      </w:r>
      <w:r>
        <w:rPr>
          <w:vertAlign w:val="baseline"/>
        </w:rPr>
        <w:t>así</w:t>
      </w:r>
      <w:r>
        <w:rPr>
          <w:spacing w:val="61"/>
          <w:vertAlign w:val="baseline"/>
        </w:rPr>
        <w:t> </w:t>
      </w:r>
      <w:r>
        <w:rPr>
          <w:vertAlign w:val="baseline"/>
        </w:rPr>
        <w:t>como</w:t>
      </w:r>
      <w:r>
        <w:rPr>
          <w:spacing w:val="60"/>
          <w:vertAlign w:val="baseline"/>
        </w:rPr>
        <w:t> </w:t>
      </w:r>
      <w:r>
        <w:rPr>
          <w:vertAlign w:val="baseline"/>
        </w:rPr>
        <w:t>las</w:t>
      </w:r>
      <w:r>
        <w:rPr>
          <w:spacing w:val="61"/>
          <w:vertAlign w:val="baseline"/>
        </w:rPr>
        <w:t> </w:t>
      </w:r>
      <w:r>
        <w:rPr>
          <w:vertAlign w:val="baseline"/>
        </w:rPr>
        <w:t>tesis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85.103996pt;margin-top:8.348915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120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Consultable en la Gaceta de Jurisprudencia y Tesis en materia electoral,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4,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1"/>
          <w:sz w:val="20"/>
        </w:rPr>
        <w:t> </w:t>
      </w:r>
      <w:r>
        <w:rPr>
          <w:sz w:val="20"/>
        </w:rPr>
        <w:t>2011.</w:t>
      </w:r>
    </w:p>
    <w:p>
      <w:pPr>
        <w:spacing w:before="0"/>
        <w:ind w:left="822" w:right="119" w:firstLine="0"/>
        <w:jc w:val="both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La Sala Superior en sesión pública celebrada el seis de octubre de dos mil diez, aprobó por</w:t>
      </w:r>
      <w:r>
        <w:rPr>
          <w:spacing w:val="1"/>
          <w:sz w:val="20"/>
        </w:rPr>
        <w:t> </w:t>
      </w:r>
      <w:r>
        <w:rPr>
          <w:sz w:val="20"/>
        </w:rPr>
        <w:t>unanimidad de votos la jurisprudencia que antecede y la declaró formalmente obligatoria.</w:t>
      </w:r>
      <w:r>
        <w:rPr>
          <w:spacing w:val="55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Año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7, 2010,</w:t>
      </w:r>
      <w:r>
        <w:rPr>
          <w:spacing w:val="-1"/>
          <w:sz w:val="20"/>
        </w:rPr>
        <w:t> </w:t>
      </w:r>
      <w:r>
        <w:rPr>
          <w:sz w:val="20"/>
        </w:rPr>
        <w:t>páginas 35</w:t>
      </w:r>
      <w:r>
        <w:rPr>
          <w:spacing w:val="-1"/>
          <w:sz w:val="20"/>
        </w:rPr>
        <w:t> </w:t>
      </w:r>
      <w:r>
        <w:rPr>
          <w:sz w:val="20"/>
        </w:rPr>
        <w:t>y 36.</w:t>
      </w:r>
    </w:p>
    <w:p>
      <w:pPr>
        <w:spacing w:after="0"/>
        <w:jc w:val="both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360" w:lineRule="auto" w:before="102"/>
      </w:pPr>
      <w:r>
        <w:rPr>
          <w:rFonts w:ascii="Arial MT" w:hAnsi="Arial MT"/>
          <w:b w:val="0"/>
          <w:i w:val="0"/>
        </w:rPr>
        <w:t>XLVI/2004</w:t>
      </w:r>
      <w:r>
        <w:rPr>
          <w:rFonts w:ascii="Arial MT" w:hAnsi="Arial MT"/>
          <w:b w:val="0"/>
          <w:i w:val="0"/>
          <w:vertAlign w:val="superscript"/>
        </w:rPr>
        <w:t>36</w:t>
      </w:r>
      <w:r>
        <w:rPr>
          <w:rFonts w:ascii="Arial MT" w:hAnsi="Arial MT"/>
          <w:b w:val="0"/>
          <w:i w:val="0"/>
          <w:vertAlign w:val="baseline"/>
        </w:rPr>
        <w:t> y XXIV/2019</w:t>
      </w:r>
      <w:r>
        <w:rPr>
          <w:rFonts w:ascii="Arial MT" w:hAnsi="Arial MT"/>
          <w:b w:val="0"/>
          <w:i w:val="0"/>
          <w:vertAlign w:val="superscript"/>
        </w:rPr>
        <w:t>37</w:t>
      </w:r>
      <w:r>
        <w:rPr>
          <w:rFonts w:ascii="Arial MT" w:hAnsi="Arial MT"/>
          <w:b w:val="0"/>
          <w:i w:val="0"/>
          <w:vertAlign w:val="baseline"/>
        </w:rPr>
        <w:t>, respectivamente, de rubros: </w:t>
      </w:r>
      <w:r>
        <w:rPr>
          <w:vertAlign w:val="baseline"/>
        </w:rPr>
        <w:t>“PROPAGANDA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RELIGIOSA</w:t>
      </w:r>
      <w:r>
        <w:rPr>
          <w:spacing w:val="67"/>
          <w:vertAlign w:val="baseline"/>
        </w:rPr>
        <w:t> </w:t>
      </w:r>
      <w:r>
        <w:rPr>
          <w:vertAlign w:val="baseline"/>
        </w:rPr>
        <w:t>CON</w:t>
      </w:r>
      <w:r>
        <w:rPr>
          <w:spacing w:val="68"/>
          <w:vertAlign w:val="baseline"/>
        </w:rPr>
        <w:t> </w:t>
      </w:r>
      <w:r>
        <w:rPr>
          <w:vertAlign w:val="baseline"/>
        </w:rPr>
        <w:t>FINES</w:t>
      </w:r>
      <w:r>
        <w:rPr>
          <w:spacing w:val="67"/>
          <w:vertAlign w:val="baseline"/>
        </w:rPr>
        <w:t> </w:t>
      </w:r>
      <w:r>
        <w:rPr>
          <w:vertAlign w:val="baseline"/>
        </w:rPr>
        <w:t>ELECTORALES.</w:t>
      </w:r>
      <w:r>
        <w:rPr>
          <w:spacing w:val="68"/>
          <w:vertAlign w:val="baseline"/>
        </w:rPr>
        <w:t> </w:t>
      </w:r>
      <w:r>
        <w:rPr>
          <w:vertAlign w:val="baseline"/>
        </w:rPr>
        <w:t>ESTÁ</w:t>
      </w:r>
      <w:r>
        <w:rPr>
          <w:spacing w:val="68"/>
          <w:vertAlign w:val="baseline"/>
        </w:rPr>
        <w:t> </w:t>
      </w:r>
      <w:r>
        <w:rPr>
          <w:vertAlign w:val="baseline"/>
        </w:rPr>
        <w:t>PROHIBIDA</w:t>
      </w:r>
      <w:r>
        <w:rPr>
          <w:spacing w:val="69"/>
          <w:vertAlign w:val="baseline"/>
        </w:rPr>
        <w:t> </w:t>
      </w:r>
      <w:r>
        <w:rPr>
          <w:vertAlign w:val="baseline"/>
        </w:rPr>
        <w:t>POR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-69"/>
          <w:vertAlign w:val="baseline"/>
        </w:rPr>
        <w:t> </w:t>
      </w:r>
      <w:r>
        <w:rPr>
          <w:vertAlign w:val="baseline"/>
        </w:rPr>
        <w:t>LEGISLACIÓN”</w:t>
      </w:r>
      <w:r>
        <w:rPr>
          <w:spacing w:val="1"/>
          <w:vertAlign w:val="baseline"/>
        </w:rPr>
        <w:t> </w:t>
      </w:r>
      <w:r>
        <w:rPr>
          <w:i w:val="0"/>
          <w:vertAlign w:val="baseline"/>
        </w:rPr>
        <w:t>“</w:t>
      </w:r>
      <w:r>
        <w:rPr>
          <w:vertAlign w:val="baseline"/>
        </w:rPr>
        <w:t>SÍMBOLOS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RELIGIOSOS.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INCLUSIÓN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PROPAGANDA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CONSTITUYE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VIOLACIÓN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GRAVE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JURÍDICAS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ORDEN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INTERÉS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1"/>
          <w:vertAlign w:val="baseline"/>
        </w:rPr>
        <w:t> </w:t>
      </w:r>
      <w:r>
        <w:rPr>
          <w:vertAlign w:val="baseline"/>
        </w:rPr>
        <w:t>(LEGISLACIÓN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MÉXICO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-71"/>
          <w:vertAlign w:val="baseline"/>
        </w:rPr>
        <w:t> </w:t>
      </w:r>
      <w:r>
        <w:rPr>
          <w:vertAlign w:val="baseline"/>
        </w:rPr>
        <w:t>SIMILARES)</w:t>
      </w:r>
      <w:r>
        <w:rPr>
          <w:i w:val="0"/>
          <w:vertAlign w:val="baseline"/>
        </w:rPr>
        <w:t>”</w:t>
      </w:r>
      <w:r>
        <w:rPr>
          <w:i w:val="0"/>
          <w:spacing w:val="1"/>
          <w:vertAlign w:val="baseline"/>
        </w:rPr>
        <w:t> </w:t>
      </w:r>
      <w:r>
        <w:rPr>
          <w:rFonts w:ascii="Arial MT" w:hAnsi="Arial MT"/>
          <w:b w:val="0"/>
          <w:i w:val="0"/>
          <w:vertAlign w:val="baseline"/>
        </w:rPr>
        <w:t>y</w:t>
      </w:r>
      <w:r>
        <w:rPr>
          <w:rFonts w:ascii="Arial MT" w:hAnsi="Arial MT"/>
          <w:b w:val="0"/>
          <w:i w:val="0"/>
          <w:spacing w:val="1"/>
          <w:vertAlign w:val="baseline"/>
        </w:rPr>
        <w:t> </w:t>
      </w:r>
      <w:r>
        <w:rPr>
          <w:vertAlign w:val="baseline"/>
        </w:rPr>
        <w:t>“SÍMBOLOS</w:t>
      </w:r>
      <w:r>
        <w:rPr>
          <w:spacing w:val="1"/>
          <w:vertAlign w:val="baseline"/>
        </w:rPr>
        <w:t> </w:t>
      </w:r>
      <w:r>
        <w:rPr>
          <w:vertAlign w:val="baseline"/>
        </w:rPr>
        <w:t>RELIGIOSOS.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INCLUSIÓN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PROPAGANDA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ASPIRANTES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CANDIDATURAS</w:t>
      </w:r>
      <w:r>
        <w:rPr>
          <w:spacing w:val="1"/>
          <w:vertAlign w:val="baseline"/>
        </w:rPr>
        <w:t> </w:t>
      </w:r>
      <w:r>
        <w:rPr>
          <w:vertAlign w:val="baseline"/>
        </w:rPr>
        <w:t>INDEPENDIENTES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VIOLA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LAICIDAD”.</w:t>
      </w:r>
    </w:p>
    <w:p>
      <w:pPr>
        <w:pStyle w:val="BodyText"/>
        <w:spacing w:before="1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822" w:right="118"/>
        <w:jc w:val="both"/>
      </w:pPr>
      <w:r>
        <w:rPr/>
        <w:t>Por</w:t>
      </w:r>
      <w:r>
        <w:rPr>
          <w:spacing w:val="1"/>
        </w:rPr>
        <w:t> </w:t>
      </w:r>
      <w:r>
        <w:rPr/>
        <w:t>ende,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laicidad,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finalidades,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aspirantes no utilicen en su propaganda electoral símbolos, expresiones,</w:t>
      </w:r>
      <w:r>
        <w:rPr>
          <w:spacing w:val="1"/>
        </w:rPr>
        <w:t> </w:t>
      </w:r>
      <w:r>
        <w:rPr/>
        <w:t>alusiones, fundamentaciones de carácter religioso, o bien que se utilicen los</w:t>
      </w:r>
      <w:r>
        <w:rPr>
          <w:spacing w:val="-70"/>
        </w:rPr>
        <w:t> </w:t>
      </w:r>
      <w:r>
        <w:rPr/>
        <w:t>actos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 expresión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libertad</w:t>
      </w:r>
      <w:r>
        <w:rPr>
          <w:spacing w:val="1"/>
        </w:rPr>
        <w:t> </w:t>
      </w:r>
      <w:r>
        <w:rPr/>
        <w:t>religiosa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políticos.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Lo</w:t>
      </w:r>
      <w:r>
        <w:rPr>
          <w:spacing w:val="22"/>
        </w:rPr>
        <w:t> </w:t>
      </w:r>
      <w:r>
        <w:rPr/>
        <w:t>anterior,</w:t>
      </w:r>
      <w:r>
        <w:rPr>
          <w:spacing w:val="23"/>
        </w:rPr>
        <w:t> </w:t>
      </w:r>
      <w:r>
        <w:rPr/>
        <w:t>implica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necesidad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preservar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separación</w:t>
      </w:r>
      <w:r>
        <w:rPr>
          <w:spacing w:val="24"/>
        </w:rPr>
        <w:t> </w:t>
      </w:r>
      <w:r>
        <w:rPr/>
        <w:t>absoluta</w:t>
      </w:r>
      <w:r>
        <w:rPr>
          <w:spacing w:val="23"/>
        </w:rPr>
        <w:t> </w:t>
      </w:r>
      <w:r>
        <w:rPr/>
        <w:t>entre</w:t>
      </w:r>
      <w:r>
        <w:rPr>
          <w:spacing w:val="-70"/>
        </w:rPr>
        <w:t> </w:t>
      </w:r>
      <w:r>
        <w:rPr/>
        <w:t>el</w:t>
      </w:r>
      <w:r>
        <w:rPr>
          <w:spacing w:val="67"/>
        </w:rPr>
        <w:t> </w:t>
      </w:r>
      <w:r>
        <w:rPr/>
        <w:t>Estado</w:t>
      </w:r>
      <w:r>
        <w:rPr>
          <w:spacing w:val="69"/>
        </w:rPr>
        <w:t> </w:t>
      </w:r>
      <w:r>
        <w:rPr/>
        <w:t>y</w:t>
      </w:r>
      <w:r>
        <w:rPr>
          <w:spacing w:val="67"/>
        </w:rPr>
        <w:t> </w:t>
      </w:r>
      <w:r>
        <w:rPr/>
        <w:t>la</w:t>
      </w:r>
      <w:r>
        <w:rPr>
          <w:spacing w:val="70"/>
        </w:rPr>
        <w:t> </w:t>
      </w:r>
      <w:r>
        <w:rPr/>
        <w:t>Iglesia</w:t>
      </w:r>
      <w:r>
        <w:rPr>
          <w:spacing w:val="67"/>
        </w:rPr>
        <w:t> </w:t>
      </w:r>
      <w:r>
        <w:rPr/>
        <w:t>e</w:t>
      </w:r>
      <w:r>
        <w:rPr>
          <w:spacing w:val="69"/>
        </w:rPr>
        <w:t> </w:t>
      </w:r>
      <w:r>
        <w:rPr/>
        <w:t>impedir</w:t>
      </w:r>
      <w:r>
        <w:rPr>
          <w:spacing w:val="71"/>
        </w:rPr>
        <w:t> </w:t>
      </w:r>
      <w:r>
        <w:rPr/>
        <w:t>que</w:t>
      </w:r>
      <w:r>
        <w:rPr>
          <w:spacing w:val="1"/>
        </w:rPr>
        <w:t> </w:t>
      </w:r>
      <w:r>
        <w:rPr/>
        <w:t>algún</w:t>
      </w:r>
      <w:r>
        <w:rPr>
          <w:spacing w:val="69"/>
        </w:rPr>
        <w:t> </w:t>
      </w:r>
      <w:r>
        <w:rPr/>
        <w:t>partido</w:t>
      </w:r>
      <w:r>
        <w:rPr>
          <w:spacing w:val="70"/>
        </w:rPr>
        <w:t> </w:t>
      </w:r>
      <w:r>
        <w:rPr/>
        <w:t>político</w:t>
      </w:r>
      <w:r>
        <w:rPr>
          <w:spacing w:val="68"/>
        </w:rPr>
        <w:t> </w:t>
      </w:r>
      <w:r>
        <w:rPr/>
        <w:t>o</w:t>
      </w:r>
      <w:r>
        <w:rPr>
          <w:spacing w:val="70"/>
        </w:rPr>
        <w:t> </w:t>
      </w:r>
      <w:r>
        <w:rPr/>
        <w:t>candidato,</w:t>
      </w:r>
      <w:r>
        <w:rPr>
          <w:spacing w:val="-70"/>
        </w:rPr>
        <w:t> </w:t>
      </w:r>
      <w:r>
        <w:rPr/>
        <w:t>puedan llegar a coaccionar moral o espiritualmente a los ciudadanos, para</w:t>
      </w:r>
      <w:r>
        <w:rPr>
          <w:spacing w:val="1"/>
        </w:rPr>
        <w:t> </w:t>
      </w:r>
      <w:r>
        <w:rPr/>
        <w:t>que voten por él o, en su caso, para obtener su apoyo, dado que se busca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 y evitar que se afecte la autenticidad de las elecciones y la libertad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Por otra parte, también se considera necesario establecer el concepto de</w:t>
      </w:r>
      <w:r>
        <w:rPr>
          <w:spacing w:val="1"/>
        </w:rPr>
        <w:t> </w:t>
      </w:r>
      <w:r>
        <w:rPr/>
        <w:t>propaganda electoral, y en este sentido, el artículo 169 párrafo quinto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6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70"/>
        </w:rPr>
        <w:t> </w:t>
      </w:r>
      <w:r>
        <w:rPr/>
        <w:t>la</w:t>
      </w:r>
      <w:r>
        <w:rPr>
          <w:spacing w:val="2"/>
        </w:rPr>
        <w:t> </w:t>
      </w:r>
      <w:r>
        <w:rPr/>
        <w:t>define</w:t>
      </w:r>
      <w:r>
        <w:rPr>
          <w:spacing w:val="69"/>
        </w:rPr>
        <w:t> </w:t>
      </w:r>
      <w:r>
        <w:rPr/>
        <w:t>como</w:t>
      </w:r>
      <w:r>
        <w:rPr>
          <w:spacing w:val="70"/>
        </w:rPr>
        <w:t> </w:t>
      </w:r>
      <w:r>
        <w:rPr/>
        <w:t>el</w:t>
      </w:r>
      <w:r>
        <w:rPr>
          <w:spacing w:val="70"/>
        </w:rPr>
        <w:t> </w:t>
      </w:r>
      <w:r>
        <w:rPr/>
        <w:t>conjunto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escritos,  publicaciones,</w:t>
      </w:r>
      <w:r>
        <w:rPr>
          <w:spacing w:val="-70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campaña</w:t>
      </w:r>
      <w:r>
        <w:rPr>
          <w:spacing w:val="3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producen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difunden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partidos</w:t>
      </w:r>
      <w:r>
        <w:rPr>
          <w:spacing w:val="5"/>
        </w:rPr>
        <w:t> </w:t>
      </w:r>
      <w:r>
        <w:rPr/>
        <w:t>políticos,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candidatos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85.103996pt;margin-top:7.727999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117" w:firstLine="0"/>
        <w:jc w:val="both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cuatro,</w:t>
      </w:r>
      <w:r>
        <w:rPr>
          <w:spacing w:val="1"/>
          <w:sz w:val="20"/>
        </w:rPr>
        <w:t> </w:t>
      </w:r>
      <w:r>
        <w:rPr>
          <w:sz w:val="20"/>
        </w:rPr>
        <w:t>aprobó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unanimidad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antecede.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Tesis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1997-2005.</w:t>
      </w:r>
      <w:r>
        <w:rPr>
          <w:spacing w:val="1"/>
          <w:sz w:val="20"/>
        </w:rPr>
        <w:t> </w:t>
      </w:r>
      <w:r>
        <w:rPr>
          <w:sz w:val="20"/>
        </w:rPr>
        <w:t>Compilación</w:t>
      </w:r>
      <w:r>
        <w:rPr>
          <w:spacing w:val="-3"/>
          <w:sz w:val="20"/>
        </w:rPr>
        <w:t> </w:t>
      </w:r>
      <w:r>
        <w:rPr>
          <w:sz w:val="20"/>
        </w:rPr>
        <w:t>Oficial, Tribunal</w:t>
      </w:r>
      <w:r>
        <w:rPr>
          <w:spacing w:val="-1"/>
          <w:sz w:val="20"/>
        </w:rPr>
        <w:t> </w:t>
      </w:r>
      <w:r>
        <w:rPr>
          <w:sz w:val="20"/>
        </w:rPr>
        <w:t>Electoral 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-2"/>
          <w:sz w:val="20"/>
        </w:rPr>
        <w:t> </w:t>
      </w:r>
      <w:r>
        <w:rPr>
          <w:sz w:val="20"/>
        </w:rPr>
        <w:t>935 a</w:t>
      </w:r>
      <w:r>
        <w:rPr>
          <w:spacing w:val="-2"/>
          <w:sz w:val="20"/>
        </w:rPr>
        <w:t> </w:t>
      </w:r>
      <w:r>
        <w:rPr>
          <w:sz w:val="20"/>
        </w:rPr>
        <w:t>937.</w:t>
      </w:r>
    </w:p>
    <w:p>
      <w:pPr>
        <w:spacing w:before="0"/>
        <w:ind w:left="822" w:right="118" w:firstLine="0"/>
        <w:jc w:val="both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La Sala Superior en sesión pública celebrada el siete de agosto de dos mil diecinueve, aprobó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unanimidad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la tesis que</w:t>
      </w:r>
      <w:r>
        <w:rPr>
          <w:spacing w:val="1"/>
          <w:sz w:val="20"/>
        </w:rPr>
        <w:t> </w:t>
      </w:r>
      <w:r>
        <w:rPr>
          <w:sz w:val="20"/>
        </w:rPr>
        <w:t>antecede.</w:t>
      </w:r>
      <w:r>
        <w:rPr>
          <w:spacing w:val="1"/>
          <w:sz w:val="20"/>
        </w:rPr>
        <w:t> </w:t>
      </w:r>
      <w:r>
        <w:rPr>
          <w:sz w:val="20"/>
        </w:rPr>
        <w:t>Gaceta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 Tesis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electoral, Tribunal Electoral del Poder Judicial de la Federación, Año 12, Número 24, 2019, página</w:t>
      </w:r>
      <w:r>
        <w:rPr>
          <w:spacing w:val="1"/>
          <w:sz w:val="20"/>
        </w:rPr>
        <w:t> </w:t>
      </w:r>
      <w:r>
        <w:rPr>
          <w:sz w:val="20"/>
        </w:rPr>
        <w:t>50.</w:t>
      </w:r>
    </w:p>
    <w:p>
      <w:pPr>
        <w:spacing w:after="0"/>
        <w:jc w:val="both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0"/>
        <w:jc w:val="both"/>
      </w:pPr>
      <w:r>
        <w:rPr/>
        <w:t>registrados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simpatizantes,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oferta</w:t>
      </w:r>
      <w:r>
        <w:rPr>
          <w:spacing w:val="1"/>
        </w:rPr>
        <w:t> </w:t>
      </w:r>
      <w:r>
        <w:rPr/>
        <w:t>política.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0"/>
        <w:jc w:val="both"/>
      </w:pPr>
      <w:r>
        <w:rPr/>
        <w:t>Del cuerpo normativo y jurisprudencial, se puede concluir que separar a los</w:t>
      </w:r>
      <w:r>
        <w:rPr>
          <w:spacing w:val="1"/>
        </w:rPr>
        <w:t> </w:t>
      </w:r>
      <w:r>
        <w:rPr/>
        <w:t>partidos políticos de su intervención en cuestiones religiosas, es lograr 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electorado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momento, decida su voto después de considerar propuestas, plataformas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72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partidista,</w:t>
      </w:r>
      <w:r>
        <w:rPr>
          <w:spacing w:val="-2"/>
        </w:rPr>
        <w:t> </w:t>
      </w:r>
      <w:r>
        <w:rPr/>
        <w:t>asociada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creencia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inclinación</w:t>
      </w:r>
      <w:r>
        <w:rPr>
          <w:spacing w:val="-2"/>
        </w:rPr>
        <w:t> </w:t>
      </w:r>
      <w:r>
        <w:rPr/>
        <w:t>religiosa.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2"/>
        <w:jc w:val="both"/>
      </w:pPr>
      <w:r>
        <w:rPr/>
        <w:t>Es decir, quienes realicen actos políticos deben abstenerse, entre otras</w:t>
      </w:r>
      <w:r>
        <w:rPr>
          <w:spacing w:val="1"/>
        </w:rPr>
        <w:t> </w:t>
      </w:r>
      <w:r>
        <w:rPr/>
        <w:t>cosas,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religioso.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822" w:right="120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tenor</w:t>
      </w:r>
      <w:r>
        <w:rPr>
          <w:spacing w:val="1"/>
          <w:sz w:val="26"/>
        </w:rPr>
        <w:t> </w:t>
      </w:r>
      <w:r>
        <w:rPr>
          <w:sz w:val="26"/>
        </w:rPr>
        <w:t>también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aplicable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XXII/2000</w:t>
      </w:r>
      <w:r>
        <w:rPr>
          <w:sz w:val="26"/>
          <w:vertAlign w:val="superscript"/>
        </w:rPr>
        <w:t>38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rubro:</w:t>
      </w:r>
      <w:r>
        <w:rPr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PROPAGANDA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ELECTORAL.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PROHIBICIÓN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UTILIZAR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SÍMBOLOS,</w:t>
      </w:r>
      <w:r>
        <w:rPr>
          <w:rFonts w:ascii="Arial" w:hAnsi="Arial"/>
          <w:b/>
          <w:i/>
          <w:spacing w:val="3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EXPRESIONES,</w:t>
      </w:r>
      <w:r>
        <w:rPr>
          <w:rFonts w:ascii="Arial" w:hAnsi="Arial"/>
          <w:b/>
          <w:i/>
          <w:spacing w:val="3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ALUSIONES</w:t>
      </w:r>
      <w:r>
        <w:rPr>
          <w:rFonts w:ascii="Arial" w:hAnsi="Arial"/>
          <w:b/>
          <w:i/>
          <w:spacing w:val="3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O</w:t>
      </w:r>
      <w:r>
        <w:rPr>
          <w:rFonts w:ascii="Arial" w:hAnsi="Arial"/>
          <w:b/>
          <w:i/>
          <w:spacing w:val="33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FUNDAMENTACIONES</w:t>
      </w:r>
      <w:r>
        <w:rPr>
          <w:rFonts w:ascii="Arial" w:hAnsi="Arial"/>
          <w:b/>
          <w:i/>
          <w:spacing w:val="3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</w:p>
    <w:p>
      <w:pPr>
        <w:pStyle w:val="BodyText"/>
        <w:spacing w:line="360" w:lineRule="auto" w:before="1"/>
        <w:ind w:left="822" w:right="121"/>
        <w:jc w:val="both"/>
      </w:pPr>
      <w:r>
        <w:rPr>
          <w:rFonts w:ascii="Arial" w:hAnsi="Arial"/>
          <w:b/>
          <w:i/>
        </w:rPr>
        <w:t>CARÁCTER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RELIGIOSO,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ES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GENERAL.-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38,</w:t>
      </w:r>
      <w:r>
        <w:rPr>
          <w:spacing w:val="1"/>
        </w:rPr>
        <w:t> </w:t>
      </w:r>
      <w:r>
        <w:rPr/>
        <w:t>párrafo 1, inciso q), del Código Federal de Instituciones y Procedimientos</w:t>
      </w:r>
      <w:r>
        <w:rPr>
          <w:spacing w:val="1"/>
        </w:rPr>
        <w:t> </w:t>
      </w:r>
      <w:r>
        <w:rPr/>
        <w:t>Electorales en relación con el 182 del propio Ordenamiento, se llega a la</w:t>
      </w:r>
      <w:r>
        <w:rPr>
          <w:spacing w:val="1"/>
        </w:rPr>
        <w:t> </w:t>
      </w:r>
      <w:r>
        <w:rPr/>
        <w:t>conclusión de que la prohibición impuesta a los partidos políticos de utilizar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símbolos,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religioso, no debe entenderse limitada a los actos desplegados con motivo</w:t>
      </w:r>
      <w:r>
        <w:rPr>
          <w:spacing w:val="1"/>
        </w:rPr>
        <w:t> </w:t>
      </w:r>
      <w:r>
        <w:rPr/>
        <w:t>de la propaganda inherente a la campaña electoral, sino que está dirigida a</w:t>
      </w:r>
      <w:r>
        <w:rPr>
          <w:spacing w:val="1"/>
        </w:rPr>
        <w:t> </w:t>
      </w:r>
      <w:r>
        <w:rPr/>
        <w:t>todo tipo de propaganda a que recurran los institutos políticos en cualquier</w:t>
      </w:r>
      <w:r>
        <w:rPr>
          <w:spacing w:val="1"/>
        </w:rPr>
        <w:t> </w:t>
      </w:r>
      <w:r>
        <w:rPr/>
        <w:t>tiempo, por sí mismos, o a través de sus militantes o de los candidatos por</w:t>
      </w:r>
      <w:r>
        <w:rPr>
          <w:spacing w:val="1"/>
        </w:rPr>
        <w:t> </w:t>
      </w:r>
      <w:r>
        <w:rPr/>
        <w:t>ellos</w:t>
      </w:r>
      <w:r>
        <w:rPr>
          <w:spacing w:val="-2"/>
        </w:rPr>
        <w:t> </w:t>
      </w:r>
      <w:r>
        <w:rPr/>
        <w:t>postulados.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384" w:val="left" w:leader="none"/>
        </w:tabs>
        <w:spacing w:line="240" w:lineRule="auto" w:before="0" w:after="0"/>
        <w:ind w:left="1383" w:right="0" w:hanging="562"/>
        <w:jc w:val="left"/>
      </w:pPr>
      <w:r>
        <w:rPr/>
        <w:t>INTERNET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REDES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pict>
          <v:rect style="position:absolute;margin-left:85.103996pt;margin-top:73.873871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Actualmente en materia electoral se ha determinado</w:t>
      </w:r>
      <w:r>
        <w:rPr>
          <w:spacing w:val="1"/>
        </w:rPr>
        <w:t> </w:t>
      </w:r>
      <w:r>
        <w:rPr/>
        <w:t>que los contenidos</w:t>
      </w:r>
      <w:r>
        <w:rPr>
          <w:spacing w:val="1"/>
        </w:rPr>
        <w:t> </w:t>
      </w:r>
      <w:r>
        <w:rPr/>
        <w:t>alojados en redes sociales pueden ser susceptibles de constituir alguna</w:t>
      </w:r>
      <w:r>
        <w:rPr>
          <w:spacing w:val="1"/>
        </w:rPr>
        <w:t> </w:t>
      </w:r>
      <w:r>
        <w:rPr/>
        <w:t>infracción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materia</w:t>
      </w:r>
      <w:r>
        <w:rPr>
          <w:spacing w:val="41"/>
        </w:rPr>
        <w:t> </w:t>
      </w:r>
      <w:r>
        <w:rPr/>
        <w:t>electoral</w:t>
      </w:r>
      <w:r>
        <w:rPr>
          <w:spacing w:val="42"/>
        </w:rPr>
        <w:t> </w:t>
      </w:r>
      <w:r>
        <w:rPr/>
        <w:t>y,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tanto,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debe</w:t>
      </w:r>
      <w:r>
        <w:rPr>
          <w:spacing w:val="41"/>
        </w:rPr>
        <w:t> </w:t>
      </w:r>
      <w:r>
        <w:rPr/>
        <w:t>analizar</w:t>
      </w:r>
      <w:r>
        <w:rPr>
          <w:spacing w:val="42"/>
        </w:rPr>
        <w:t> </w:t>
      </w:r>
      <w:r>
        <w:rPr/>
        <w:t>si</w:t>
      </w:r>
      <w:r>
        <w:rPr>
          <w:spacing w:val="41"/>
        </w:rPr>
        <w:t> </w:t>
      </w:r>
      <w:r>
        <w:rPr/>
        <w:t>lo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</w:p>
    <w:p>
      <w:pPr>
        <w:spacing w:before="73"/>
        <w:ind w:left="822" w:right="118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38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Consultable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página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electrónica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Tribunal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Electoral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Poder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Judicial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Federación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IUS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ELECTORAL:</w:t>
      </w:r>
    </w:p>
    <w:p>
      <w:pPr>
        <w:spacing w:line="243" w:lineRule="exact" w:before="0"/>
        <w:ind w:left="822" w:right="0" w:firstLine="0"/>
        <w:jc w:val="left"/>
        <w:rPr>
          <w:rFonts w:ascii="Calibri"/>
          <w:sz w:val="20"/>
        </w:rPr>
      </w:pPr>
      <w:r>
        <w:rPr>
          <w:rFonts w:ascii="Calibri"/>
          <w:color w:val="0462C1"/>
          <w:sz w:val="20"/>
          <w:u w:val="single" w:color="0462C1"/>
        </w:rPr>
        <w:t>https://www.te.gob.mx/IUSEapp/tesisjur.aspx?idtesis=XXII/2000&amp;tpoBusqueda=S&amp;sWord=XXII/2000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BodyText"/>
        <w:spacing w:line="360" w:lineRule="auto" w:before="91"/>
        <w:ind w:left="822" w:right="126"/>
        <w:jc w:val="both"/>
      </w:pPr>
      <w:r>
        <w:rPr/>
        <w:t>difunde cumple con los parámetros necesarios para considerarse como una</w:t>
      </w:r>
      <w:r>
        <w:rPr>
          <w:spacing w:val="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apegada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De ahí que, el internet al ser un instrumento específico y diferenciado para</w:t>
      </w:r>
      <w:r>
        <w:rPr>
          <w:spacing w:val="1"/>
        </w:rPr>
        <w:t> </w:t>
      </w:r>
      <w:r>
        <w:rPr/>
        <w:t>potenciar la libertad de expresión en el contexto del proceso electoral, ya</w:t>
      </w:r>
      <w:r>
        <w:rPr>
          <w:spacing w:val="1"/>
        </w:rPr>
        <w:t> </w:t>
      </w:r>
      <w:r>
        <w:rPr/>
        <w:t>que cuenta con una configuración y diseño que lo hacen distinto respecto de</w:t>
      </w:r>
      <w:r>
        <w:rPr>
          <w:spacing w:val="-70"/>
        </w:rPr>
        <w:t> </w:t>
      </w:r>
      <w:r>
        <w:rPr/>
        <w:t>otros medios de comunicación, en virtud de la manera en que se genera la</w:t>
      </w:r>
      <w:r>
        <w:rPr>
          <w:spacing w:val="1"/>
        </w:rPr>
        <w:t> </w:t>
      </w:r>
      <w:r>
        <w:rPr/>
        <w:t>información, el debate y las opiniones de los usuarios lo cual hace que se</w:t>
      </w:r>
      <w:r>
        <w:rPr>
          <w:spacing w:val="1"/>
        </w:rPr>
        <w:t> </w:t>
      </w:r>
      <w:r>
        <w:rPr/>
        <w:t>distinga respecto de otros medios de comunicación como la televisión, el</w:t>
      </w:r>
      <w:r>
        <w:rPr>
          <w:spacing w:val="1"/>
        </w:rPr>
        <w:t> </w:t>
      </w:r>
      <w:r>
        <w:rPr/>
        <w:t>radio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periódicos.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-70"/>
        </w:rPr>
        <w:t> </w:t>
      </w:r>
      <w:r>
        <w:rPr/>
        <w:t>privilegiado para el ejercicio democrático, abierto, plural y expansivo de la</w:t>
      </w:r>
      <w:r>
        <w:rPr>
          <w:spacing w:val="1"/>
        </w:rPr>
        <w:t> </w:t>
      </w:r>
      <w:r>
        <w:rPr/>
        <w:t>libertad de</w:t>
      </w:r>
      <w:r>
        <w:rPr>
          <w:spacing w:val="-1"/>
        </w:rPr>
        <w:t> </w:t>
      </w:r>
      <w:r>
        <w:rPr/>
        <w:t>expresión.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21" w:firstLine="72"/>
        <w:jc w:val="both"/>
      </w:pPr>
      <w:r>
        <w:rPr/>
        <w:t>Al</w:t>
      </w:r>
      <w:r>
        <w:rPr>
          <w:spacing w:val="67"/>
        </w:rPr>
        <w:t> </w:t>
      </w:r>
      <w:r>
        <w:rPr/>
        <w:t>respecto,</w:t>
      </w:r>
      <w:r>
        <w:rPr>
          <w:spacing w:val="67"/>
        </w:rPr>
        <w:t> </w:t>
      </w:r>
      <w:r>
        <w:rPr/>
        <w:t>la</w:t>
      </w:r>
      <w:r>
        <w:rPr>
          <w:spacing w:val="70"/>
        </w:rPr>
        <w:t> </w:t>
      </w:r>
      <w:r>
        <w:rPr/>
        <w:t>Sala</w:t>
      </w:r>
      <w:r>
        <w:rPr>
          <w:spacing w:val="67"/>
        </w:rPr>
        <w:t> </w:t>
      </w:r>
      <w:r>
        <w:rPr/>
        <w:t>Superior</w:t>
      </w:r>
      <w:r>
        <w:rPr>
          <w:spacing w:val="68"/>
        </w:rPr>
        <w:t> </w:t>
      </w:r>
      <w:r>
        <w:rPr/>
        <w:t>ha</w:t>
      </w:r>
      <w:r>
        <w:rPr>
          <w:spacing w:val="67"/>
        </w:rPr>
        <w:t> </w:t>
      </w:r>
      <w:r>
        <w:rPr/>
        <w:t>establecido</w:t>
      </w:r>
      <w:r>
        <w:rPr>
          <w:spacing w:val="69"/>
        </w:rPr>
        <w:t> </w:t>
      </w:r>
      <w:r>
        <w:rPr/>
        <w:t>que</w:t>
      </w:r>
      <w:r>
        <w:rPr>
          <w:spacing w:val="67"/>
        </w:rPr>
        <w:t> </w:t>
      </w:r>
      <w:r>
        <w:rPr/>
        <w:t>si</w:t>
      </w:r>
      <w:r>
        <w:rPr>
          <w:spacing w:val="69"/>
        </w:rPr>
        <w:t> </w:t>
      </w:r>
      <w:r>
        <w:rPr/>
        <w:t>bien</w:t>
      </w:r>
      <w:r>
        <w:rPr>
          <w:spacing w:val="69"/>
        </w:rPr>
        <w:t> </w:t>
      </w:r>
      <w:r>
        <w:rPr/>
        <w:t>la</w:t>
      </w:r>
      <w:r>
        <w:rPr>
          <w:spacing w:val="67"/>
        </w:rPr>
        <w:t> </w:t>
      </w:r>
      <w:r>
        <w:rPr/>
        <w:t>libertad</w:t>
      </w:r>
      <w:r>
        <w:rPr>
          <w:spacing w:val="67"/>
        </w:rPr>
        <w:t> </w:t>
      </w:r>
      <w:r>
        <w:rPr/>
        <w:t>de</w:t>
      </w:r>
      <w:r>
        <w:rPr>
          <w:spacing w:val="-70"/>
        </w:rPr>
        <w:t> </w:t>
      </w:r>
      <w:r>
        <w:rPr/>
        <w:t>expresión prevista por el artículo 6° constitucional tiene una garantía amplia</w:t>
      </w:r>
      <w:r>
        <w:rPr>
          <w:spacing w:val="1"/>
        </w:rPr>
        <w:t> </w:t>
      </w:r>
      <w:r>
        <w:rPr/>
        <w:t>y robusta cuando se trata del uso de redes sociales, dado que son 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indirecta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difundan</w:t>
      </w:r>
      <w:r>
        <w:rPr>
          <w:spacing w:val="1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propósito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generar</w:t>
      </w:r>
      <w:r>
        <w:rPr>
          <w:spacing w:val="31"/>
        </w:rPr>
        <w:t> </w:t>
      </w:r>
      <w:r>
        <w:rPr/>
        <w:t>un</w:t>
      </w:r>
      <w:r>
        <w:rPr>
          <w:spacing w:val="29"/>
        </w:rPr>
        <w:t> </w:t>
      </w:r>
      <w:r>
        <w:rPr/>
        <w:t>intercambio</w:t>
      </w:r>
      <w:r>
        <w:rPr>
          <w:spacing w:val="32"/>
        </w:rPr>
        <w:t> </w:t>
      </w:r>
      <w:r>
        <w:rPr/>
        <w:t>o</w:t>
      </w:r>
      <w:r>
        <w:rPr>
          <w:spacing w:val="29"/>
        </w:rPr>
        <w:t> </w:t>
      </w:r>
      <w:r>
        <w:rPr/>
        <w:t>debate,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cierto</w:t>
      </w:r>
      <w:r>
        <w:rPr>
          <w:spacing w:val="-69"/>
        </w:rPr>
        <w:t> </w:t>
      </w:r>
      <w:r>
        <w:rPr/>
        <w:t>es que ello no excluye a los usuarios, de las obligaciones y prohibiciones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3"/>
        <w:jc w:val="both"/>
      </w:pPr>
      <w:r>
        <w:rPr/>
        <w:t>Igualmente, ha referido que cuando el usuario de la red tiene una calidad</w:t>
      </w:r>
      <w:r>
        <w:rPr>
          <w:spacing w:val="1"/>
        </w:rPr>
        <w:t> </w:t>
      </w:r>
      <w:r>
        <w:rPr/>
        <w:t>específica, como es la de aspirante, precandidato o candidato a algún cargo</w:t>
      </w:r>
      <w:r>
        <w:rPr>
          <w:spacing w:val="-70"/>
        </w:rPr>
        <w:t> </w:t>
      </w:r>
      <w:r>
        <w:rPr/>
        <w:t>de elección popular, sus expresiones deben ser estudiadas para establecer</w:t>
      </w:r>
      <w:r>
        <w:rPr>
          <w:spacing w:val="1"/>
        </w:rPr>
        <w:t> </w:t>
      </w:r>
      <w:r>
        <w:rPr/>
        <w:t>cuándo está externando opiniones o cuándo está, con sus publicaciones,</w:t>
      </w:r>
      <w:r>
        <w:rPr>
          <w:spacing w:val="1"/>
        </w:rPr>
        <w:t> </w:t>
      </w:r>
      <w:r>
        <w:rPr/>
        <w:t>persiguiendo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aspiraciones</w:t>
      </w:r>
      <w:r>
        <w:rPr>
          <w:spacing w:val="1"/>
        </w:rPr>
        <w:t> </w:t>
      </w:r>
      <w:r>
        <w:rPr/>
        <w:t>como</w:t>
      </w:r>
      <w:r>
        <w:rPr>
          <w:spacing w:val="-70"/>
        </w:rPr>
        <w:t> </w:t>
      </w:r>
      <w:r>
        <w:rPr/>
        <w:t>precandidato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candidato;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analizar</w:t>
      </w:r>
      <w:r>
        <w:rPr>
          <w:spacing w:val="72"/>
        </w:rPr>
        <w:t> </w:t>
      </w:r>
      <w:r>
        <w:rPr/>
        <w:t>si</w:t>
      </w:r>
      <w:r>
        <w:rPr>
          <w:spacing w:val="1"/>
        </w:rPr>
        <w:t> </w:t>
      </w:r>
      <w:r>
        <w:rPr/>
        <w:t>incumple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vulnera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en</w:t>
      </w:r>
      <w:r>
        <w:rPr>
          <w:spacing w:val="72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 de las cuales no está exento por su calidad de usuario de redes</w:t>
      </w:r>
      <w:r>
        <w:rPr>
          <w:spacing w:val="1"/>
        </w:rPr>
        <w:t> </w:t>
      </w:r>
      <w:r>
        <w:rPr/>
        <w:t>sociales.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18"/>
        <w:jc w:val="both"/>
      </w:pPr>
      <w:r>
        <w:rPr/>
        <w:t>Es por ello, que en materia electoral resulta de mayor importancia la calidad</w:t>
      </w:r>
      <w:r>
        <w:rPr>
          <w:spacing w:val="1"/>
        </w:rPr>
        <w:t> </w:t>
      </w:r>
      <w:r>
        <w:rPr/>
        <w:t>del sujeto que emite un mensaje en las redes sociales y el contexto en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difunde,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alguna</w:t>
      </w:r>
      <w:r>
        <w:rPr>
          <w:spacing w:val="-70"/>
        </w:rPr>
        <w:t> </w:t>
      </w:r>
      <w:r>
        <w:rPr/>
        <w:t>afectación a los principios que rigen los procesos electorales, como pudiera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A lo anterior, sirve de criterio orientador la sentencia de la Segunda Sala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vertAlign w:val="superscript"/>
        </w:rPr>
        <w:t>39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que,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</w:t>
      </w:r>
      <w:r>
        <w:rPr>
          <w:spacing w:val="1"/>
          <w:vertAlign w:val="baseline"/>
        </w:rPr>
        <w:t> </w:t>
      </w:r>
      <w:r>
        <w:rPr>
          <w:vertAlign w:val="baseline"/>
        </w:rPr>
        <w:t>otras</w:t>
      </w:r>
      <w:r>
        <w:rPr>
          <w:spacing w:val="1"/>
          <w:vertAlign w:val="baseline"/>
        </w:rPr>
        <w:t> </w:t>
      </w:r>
      <w:r>
        <w:rPr>
          <w:vertAlign w:val="baseline"/>
        </w:rPr>
        <w:t>cuestiones determinó que toda vez que un servidor público utilizó su cuenta</w:t>
      </w:r>
      <w:r>
        <w:rPr>
          <w:spacing w:val="1"/>
          <w:vertAlign w:val="baseline"/>
        </w:rPr>
        <w:t> </w:t>
      </w:r>
      <w:r>
        <w:rPr>
          <w:vertAlign w:val="baseline"/>
        </w:rPr>
        <w:t>para relatar las actividades que realiza derivado de su cargo, la cuenta de la</w:t>
      </w:r>
      <w:r>
        <w:rPr>
          <w:spacing w:val="-70"/>
          <w:vertAlign w:val="baseline"/>
        </w:rPr>
        <w:t> </w:t>
      </w:r>
      <w:r>
        <w:rPr>
          <w:vertAlign w:val="baseline"/>
        </w:rPr>
        <w:t>red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podía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considerada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reservada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privada</w:t>
      </w:r>
      <w:r>
        <w:rPr>
          <w:spacing w:val="1"/>
          <w:vertAlign w:val="baseline"/>
        </w:rPr>
        <w:t> </w:t>
      </w:r>
      <w:r>
        <w:rPr>
          <w:vertAlign w:val="baseline"/>
        </w:rPr>
        <w:t>pues</w:t>
      </w:r>
      <w:r>
        <w:rPr>
          <w:spacing w:val="1"/>
          <w:vertAlign w:val="baseline"/>
        </w:rPr>
        <w:t> </w:t>
      </w:r>
      <w:r>
        <w:rPr>
          <w:vertAlign w:val="baseline"/>
        </w:rPr>
        <w:t>voluntariamente la utiliza para dar cuenta de sus actividades de servicio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público, lo que implicó que la cuenta se considerara de interés general y, en</w:t>
      </w:r>
      <w:r>
        <w:rPr>
          <w:spacing w:val="1"/>
          <w:vertAlign w:val="baseline"/>
        </w:rPr>
        <w:t> </w:t>
      </w:r>
      <w:r>
        <w:rPr>
          <w:vertAlign w:val="baseline"/>
        </w:rPr>
        <w:t>consecuencia,</w:t>
      </w:r>
      <w:r>
        <w:rPr>
          <w:spacing w:val="-2"/>
          <w:vertAlign w:val="baseline"/>
        </w:rPr>
        <w:t> </w:t>
      </w:r>
      <w:r>
        <w:rPr>
          <w:vertAlign w:val="baseline"/>
        </w:rPr>
        <w:t>esté</w:t>
      </w:r>
      <w:r>
        <w:rPr>
          <w:spacing w:val="-2"/>
          <w:vertAlign w:val="baseline"/>
        </w:rPr>
        <w:t> </w:t>
      </w:r>
      <w:r>
        <w:rPr>
          <w:vertAlign w:val="baseline"/>
        </w:rPr>
        <w:t>protegida</w:t>
      </w:r>
      <w:r>
        <w:rPr>
          <w:spacing w:val="-1"/>
          <w:vertAlign w:val="baseline"/>
        </w:rPr>
        <w:t> </w:t>
      </w:r>
      <w:r>
        <w:rPr>
          <w:vertAlign w:val="baseline"/>
        </w:rPr>
        <w:t>por el</w:t>
      </w:r>
      <w:r>
        <w:rPr>
          <w:spacing w:val="-1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acceso 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información.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822" w:right="119"/>
        <w:jc w:val="both"/>
      </w:pPr>
      <w:r>
        <w:rPr/>
        <w:t>Bajo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espacios de plena libertad que contribuyen a lograr una sociedad mayor y</w:t>
      </w:r>
      <w:r>
        <w:rPr>
          <w:spacing w:val="1"/>
        </w:rPr>
        <w:t> </w:t>
      </w:r>
      <w:r>
        <w:rPr/>
        <w:t>mejor informada; que facilitan las libertades de expresión y de asociación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constituyen</w:t>
      </w:r>
      <w:r>
        <w:rPr>
          <w:spacing w:val="-70"/>
        </w:rPr>
        <w:t> </w:t>
      </w:r>
      <w:r>
        <w:rPr/>
        <w:t>espacios ajenos o al margen de los parámetros establecidos en la propia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Sin</w:t>
      </w:r>
      <w:r>
        <w:rPr>
          <w:spacing w:val="69"/>
        </w:rPr>
        <w:t> </w:t>
      </w:r>
      <w:r>
        <w:rPr/>
        <w:t>que</w:t>
      </w:r>
      <w:r>
        <w:rPr>
          <w:spacing w:val="70"/>
        </w:rPr>
        <w:t> </w:t>
      </w:r>
      <w:r>
        <w:rPr/>
        <w:t>ello</w:t>
      </w:r>
      <w:r>
        <w:rPr>
          <w:spacing w:val="70"/>
        </w:rPr>
        <w:t> </w:t>
      </w:r>
      <w:r>
        <w:rPr/>
        <w:t>pueda  considerarse</w:t>
      </w:r>
      <w:r>
        <w:rPr>
          <w:spacing w:val="70"/>
        </w:rPr>
        <w:t> </w:t>
      </w:r>
      <w:r>
        <w:rPr/>
        <w:t>una</w:t>
      </w:r>
      <w:r>
        <w:rPr>
          <w:spacing w:val="70"/>
        </w:rPr>
        <w:t> </w:t>
      </w:r>
      <w:r>
        <w:rPr/>
        <w:t>restricción</w:t>
      </w:r>
      <w:r>
        <w:rPr>
          <w:spacing w:val="70"/>
        </w:rPr>
        <w:t> </w:t>
      </w:r>
      <w:r>
        <w:rPr/>
        <w:t>injustificada</w:t>
      </w:r>
      <w:r>
        <w:rPr>
          <w:spacing w:val="70"/>
        </w:rPr>
        <w:t> </w:t>
      </w:r>
      <w:r>
        <w:rPr/>
        <w:t>al</w:t>
      </w:r>
      <w:r>
        <w:rPr>
          <w:spacing w:val="70"/>
        </w:rPr>
        <w:t> </w:t>
      </w:r>
      <w:r>
        <w:rPr/>
        <w:t>derecho</w:t>
      </w:r>
      <w:r>
        <w:rPr>
          <w:spacing w:val="-70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expresión,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razonado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Sala</w:t>
      </w:r>
      <w:r>
        <w:rPr>
          <w:spacing w:val="43"/>
        </w:rPr>
        <w:t> </w:t>
      </w:r>
      <w:r>
        <w:rPr/>
        <w:t>Superior,</w:t>
      </w:r>
      <w:r>
        <w:rPr>
          <w:spacing w:val="45"/>
        </w:rPr>
        <w:t> </w:t>
      </w:r>
      <w:r>
        <w:rPr/>
        <w:t>este</w:t>
      </w:r>
      <w:r>
        <w:rPr>
          <w:spacing w:val="43"/>
        </w:rPr>
        <w:t> </w:t>
      </w:r>
      <w:r>
        <w:rPr/>
        <w:t>derecho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absoluto</w:t>
      </w:r>
      <w:r>
        <w:rPr>
          <w:spacing w:val="43"/>
        </w:rPr>
        <w:t> </w:t>
      </w:r>
      <w:r>
        <w:rPr/>
        <w:t>ni</w:t>
      </w:r>
      <w:r>
        <w:rPr>
          <w:spacing w:val="46"/>
        </w:rPr>
        <w:t> </w:t>
      </w:r>
      <w:r>
        <w:rPr/>
        <w:t>ilimitado,</w:t>
      </w:r>
      <w:r>
        <w:rPr>
          <w:spacing w:val="46"/>
        </w:rPr>
        <w:t> </w:t>
      </w:r>
      <w:r>
        <w:rPr/>
        <w:t>sino</w:t>
      </w:r>
      <w:r>
        <w:rPr>
          <w:spacing w:val="-69"/>
        </w:rPr>
        <w:t> </w:t>
      </w:r>
      <w:r>
        <w:rPr/>
        <w:t>que debe sujetarse</w:t>
      </w:r>
      <w:r>
        <w:rPr>
          <w:spacing w:val="1"/>
        </w:rPr>
        <w:t> </w:t>
      </w:r>
      <w:r>
        <w:rPr/>
        <w:t>a los parámetros</w:t>
      </w:r>
      <w:r>
        <w:rPr>
          <w:spacing w:val="1"/>
        </w:rPr>
        <w:t> </w:t>
      </w:r>
      <w:r>
        <w:rPr/>
        <w:t>constitucionales, convencionales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312" w:val="left" w:leader="none"/>
        </w:tabs>
        <w:spacing w:line="240" w:lineRule="auto" w:before="0" w:after="0"/>
        <w:ind w:left="1311" w:right="0" w:hanging="490"/>
        <w:jc w:val="left"/>
      </w:pPr>
      <w:r>
        <w:rPr/>
        <w:t>CASO</w:t>
      </w:r>
      <w:r>
        <w:rPr>
          <w:spacing w:val="-1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0" w:lineRule="auto" w:before="0"/>
        <w:ind w:left="822" w:right="118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Del análisis al presente procedimiento se desprende que el promovente al</w:t>
      </w:r>
      <w:r>
        <w:rPr>
          <w:spacing w:val="1"/>
          <w:sz w:val="26"/>
        </w:rPr>
        <w:t> </w:t>
      </w:r>
      <w:r>
        <w:rPr>
          <w:sz w:val="26"/>
        </w:rPr>
        <w:t>presentar su escrito inicial de queja refirió que J. Jesús Echevarría Chávez,</w:t>
      </w:r>
      <w:r>
        <w:rPr>
          <w:spacing w:val="1"/>
          <w:sz w:val="26"/>
        </w:rPr>
        <w:t> </w:t>
      </w:r>
      <w:r>
        <w:rPr>
          <w:sz w:val="26"/>
        </w:rPr>
        <w:t>vulneró la normativa electoral, así como la constitucional, </w:t>
      </w:r>
      <w:r>
        <w:rPr>
          <w:rFonts w:ascii="Arial" w:hAnsi="Arial"/>
          <w:b/>
          <w:sz w:val="26"/>
        </w:rPr>
        <w:t>por la utilización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símbolos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expresiones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carácter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religioso</w:t>
      </w:r>
      <w:r>
        <w:rPr>
          <w:rFonts w:ascii="Arial" w:hAnsi="Arial"/>
          <w:b/>
          <w:spacing w:val="10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recaen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la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  <w:r>
        <w:rPr/>
        <w:pict>
          <v:rect style="position:absolute;margin-left:85.103996pt;margin-top:10.029663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822" w:right="0" w:firstLine="0"/>
        <w:jc w:val="left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1005/2018</w:t>
      </w:r>
    </w:p>
    <w:p>
      <w:pPr>
        <w:spacing w:after="0"/>
        <w:jc w:val="left"/>
        <w:rPr>
          <w:sz w:val="20"/>
        </w:rPr>
        <w:sectPr>
          <w:pgSz w:w="12240" w:h="19270"/>
          <w:pgMar w:header="1240" w:footer="1135" w:top="1500" w:bottom="132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spacing w:line="360" w:lineRule="auto" w:before="91"/>
        <w:ind w:left="822" w:right="11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evidente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violación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principio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separación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iglesia-Estado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-70"/>
          <w:sz w:val="26"/>
        </w:rPr>
        <w:t> </w:t>
      </w:r>
      <w:r>
        <w:rPr>
          <w:sz w:val="26"/>
        </w:rPr>
        <w:t>publicación en la red social Facebook, durante la campaña electoral que, a</w:t>
      </w:r>
      <w:r>
        <w:rPr>
          <w:spacing w:val="1"/>
          <w:sz w:val="26"/>
        </w:rPr>
        <w:t> </w:t>
      </w:r>
      <w:r>
        <w:rPr>
          <w:sz w:val="26"/>
        </w:rPr>
        <w:t>juicio del quejoso, se realizó a efecto de obtener el voto e influenciar al</w:t>
      </w:r>
      <w:r>
        <w:rPr>
          <w:spacing w:val="1"/>
          <w:sz w:val="26"/>
        </w:rPr>
        <w:t> </w:t>
      </w:r>
      <w:r>
        <w:rPr>
          <w:sz w:val="26"/>
        </w:rPr>
        <w:t>sector</w:t>
      </w:r>
      <w:r>
        <w:rPr>
          <w:spacing w:val="-2"/>
          <w:sz w:val="26"/>
        </w:rPr>
        <w:t> </w:t>
      </w:r>
      <w:r>
        <w:rPr>
          <w:sz w:val="26"/>
        </w:rPr>
        <w:t>religioso.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822"/>
        <w:jc w:val="both"/>
      </w:pPr>
      <w:r>
        <w:rPr/>
        <w:t>De</w:t>
      </w:r>
      <w:r>
        <w:rPr>
          <w:spacing w:val="24"/>
        </w:rPr>
        <w:t> </w:t>
      </w:r>
      <w:r>
        <w:rPr/>
        <w:t>lo</w:t>
      </w:r>
      <w:r>
        <w:rPr>
          <w:spacing w:val="28"/>
        </w:rPr>
        <w:t> </w:t>
      </w:r>
      <w:r>
        <w:rPr/>
        <w:t>anterior,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partido</w:t>
      </w:r>
      <w:r>
        <w:rPr>
          <w:spacing w:val="25"/>
        </w:rPr>
        <w:t> </w:t>
      </w:r>
      <w:r>
        <w:rPr/>
        <w:t>quejoso</w:t>
      </w:r>
      <w:r>
        <w:rPr>
          <w:spacing w:val="24"/>
        </w:rPr>
        <w:t> </w:t>
      </w:r>
      <w:r>
        <w:rPr/>
        <w:t>aduce</w:t>
      </w:r>
      <w:r>
        <w:rPr>
          <w:spacing w:val="30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vulneran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40</w:t>
      </w:r>
      <w:r>
        <w:rPr>
          <w:spacing w:val="27"/>
        </w:rPr>
        <w:t> </w:t>
      </w:r>
      <w:r>
        <w:rPr/>
        <w:t>y</w:t>
      </w:r>
    </w:p>
    <w:p>
      <w:pPr>
        <w:pStyle w:val="BodyText"/>
        <w:spacing w:line="360" w:lineRule="auto" w:before="150"/>
        <w:ind w:left="822" w:right="120"/>
        <w:jc w:val="both"/>
      </w:pPr>
      <w:r>
        <w:rPr/>
        <w:t>130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representativa,</w:t>
      </w:r>
      <w:r>
        <w:rPr>
          <w:spacing w:val="72"/>
        </w:rPr>
        <w:t> </w:t>
      </w:r>
      <w:r>
        <w:rPr/>
        <w:t>democrática,</w:t>
      </w:r>
      <w:r>
        <w:rPr>
          <w:spacing w:val="-70"/>
        </w:rPr>
        <w:t> </w:t>
      </w:r>
      <w:r>
        <w:rPr/>
        <w:t>laica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libres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concerniente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su</w:t>
      </w:r>
      <w:r>
        <w:rPr>
          <w:spacing w:val="39"/>
        </w:rPr>
        <w:t> </w:t>
      </w:r>
      <w:r>
        <w:rPr/>
        <w:t>régimen</w:t>
      </w:r>
      <w:r>
        <w:rPr>
          <w:spacing w:val="39"/>
        </w:rPr>
        <w:t> </w:t>
      </w:r>
      <w:r>
        <w:rPr/>
        <w:t>interior,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Ciudad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México,</w:t>
      </w:r>
      <w:r>
        <w:rPr>
          <w:spacing w:val="39"/>
        </w:rPr>
        <w:t> </w:t>
      </w:r>
      <w:r>
        <w:rPr/>
        <w:t>unidos</w:t>
      </w:r>
      <w:r>
        <w:rPr>
          <w:spacing w:val="39"/>
        </w:rPr>
        <w:t> </w:t>
      </w:r>
      <w:r>
        <w:rPr/>
        <w:t>en</w:t>
      </w:r>
      <w:r>
        <w:rPr>
          <w:spacing w:val="-70"/>
        </w:rPr>
        <w:t> </w:t>
      </w:r>
      <w:r>
        <w:rPr/>
        <w:t>una Federación establecida según los principios de esta ley fundamental, y</w:t>
      </w:r>
      <w:r>
        <w:rPr>
          <w:spacing w:val="1"/>
        </w:rPr>
        <w:t> </w:t>
      </w:r>
      <w:r>
        <w:rPr/>
        <w:t>el segundo señala el principio histórico de la separación del Estado y las</w:t>
      </w:r>
      <w:r>
        <w:rPr>
          <w:spacing w:val="1"/>
        </w:rPr>
        <w:t> </w:t>
      </w:r>
      <w:r>
        <w:rPr/>
        <w:t>iglesias orienta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contenidas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invocada.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De modo que, para el quejoso la conducta denunciada trasgrede diversos</w:t>
      </w:r>
      <w:r>
        <w:rPr>
          <w:spacing w:val="1"/>
        </w:rPr>
        <w:t> </w:t>
      </w:r>
      <w:r>
        <w:rPr/>
        <w:t>principios constitucionales que en general prohíbe que en la propaganda se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al</w:t>
      </w:r>
      <w:r>
        <w:rPr>
          <w:spacing w:val="1"/>
        </w:rPr>
        <w:t> </w:t>
      </w:r>
      <w:r>
        <w:rPr/>
        <w:t>incluirse en la propaganda denunciada las expresiones “No podemos dar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Dios”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Crucifijo,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denunciada trata de beneficiarse para la obtención del voto de las personas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practican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católica.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385" w:val="left" w:leader="none"/>
        </w:tabs>
        <w:spacing w:line="240" w:lineRule="auto" w:before="0" w:after="0"/>
        <w:ind w:left="1384" w:right="0" w:hanging="563"/>
        <w:jc w:val="both"/>
      </w:pP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 w:hAnsi="Arial"/>
          <w:b/>
        </w:rPr>
        <w:t>inexistente</w:t>
      </w:r>
      <w:r>
        <w:rPr>
          <w:rFonts w:ascii="Arial" w:hAnsi="Arial"/>
          <w:b/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denunciada.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Ello,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-70"/>
        </w:rPr>
        <w:t> </w:t>
      </w:r>
      <w:r>
        <w:rPr/>
        <w:t>materia electoral sobre el uso indebido de símbolos o signos religiosos,</w:t>
      </w:r>
      <w:r>
        <w:rPr>
          <w:spacing w:val="1"/>
        </w:rPr>
        <w:t> </w:t>
      </w:r>
      <w:r>
        <w:rPr/>
        <w:t>reside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utilicen,</w:t>
      </w:r>
      <w:r>
        <w:rPr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manera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directa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expresa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símbolos,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signos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imágenes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religiosas, </w:t>
      </w:r>
      <w:r>
        <w:rPr/>
        <w:t>que impliquen proselitismo a favor o en contra de un candidato,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una</w:t>
      </w:r>
      <w:r>
        <w:rPr>
          <w:spacing w:val="1"/>
        </w:rPr>
        <w:t> </w:t>
      </w:r>
      <w:r>
        <w:rPr/>
        <w:t>ideología</w:t>
      </w:r>
      <w:r>
        <w:rPr>
          <w:spacing w:val="-2"/>
        </w:rPr>
        <w:t> </w:t>
      </w:r>
      <w:r>
        <w:rPr/>
        <w:t>partidista, asociada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creencia o</w:t>
      </w:r>
      <w:r>
        <w:rPr>
          <w:spacing w:val="-1"/>
        </w:rPr>
        <w:t> </w:t>
      </w:r>
      <w:r>
        <w:rPr/>
        <w:t>inclinación</w:t>
      </w:r>
      <w:r>
        <w:rPr>
          <w:spacing w:val="-2"/>
        </w:rPr>
        <w:t> </w:t>
      </w:r>
      <w:r>
        <w:rPr/>
        <w:t>religiosa.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2"/>
        <w:jc w:val="both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 Iglesia-Estado, no se refiere a impedir de manera absoluta la</w:t>
      </w:r>
      <w:r>
        <w:rPr>
          <w:spacing w:val="1"/>
        </w:rPr>
        <w:t> </w:t>
      </w:r>
      <w:r>
        <w:rPr/>
        <w:t>aparición de elementos religiosos en el ámbito público, sino que se trata de</w:t>
      </w:r>
      <w:r>
        <w:rPr>
          <w:spacing w:val="1"/>
        </w:rPr>
        <w:t> </w:t>
      </w:r>
      <w:r>
        <w:rPr/>
        <w:t>evitar que las campañas electorales aprovechen de manera indebida los</w:t>
      </w:r>
      <w:r>
        <w:rPr>
          <w:spacing w:val="1"/>
        </w:rPr>
        <w:t> </w:t>
      </w:r>
      <w:r>
        <w:rPr/>
        <w:t>mismos</w:t>
      </w:r>
      <w:r>
        <w:rPr>
          <w:spacing w:val="70"/>
        </w:rPr>
        <w:t> </w:t>
      </w:r>
      <w:r>
        <w:rPr/>
        <w:t>con</w:t>
      </w:r>
      <w:r>
        <w:rPr>
          <w:spacing w:val="71"/>
        </w:rPr>
        <w:t> </w:t>
      </w:r>
      <w:r>
        <w:rPr/>
        <w:t>la</w:t>
      </w:r>
      <w:r>
        <w:rPr>
          <w:spacing w:val="71"/>
        </w:rPr>
        <w:t> </w:t>
      </w:r>
      <w:r>
        <w:rPr/>
        <w:t>finalidad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influir</w:t>
      </w:r>
      <w:r>
        <w:rPr>
          <w:spacing w:val="1"/>
        </w:rPr>
        <w:t> </w:t>
      </w:r>
      <w:r>
        <w:rPr/>
        <w:t>o</w:t>
      </w:r>
      <w:r>
        <w:rPr>
          <w:spacing w:val="71"/>
        </w:rPr>
        <w:t> </w:t>
      </w:r>
      <w:r>
        <w:rPr/>
        <w:t>incidir</w:t>
      </w:r>
      <w:r>
        <w:rPr>
          <w:spacing w:val="70"/>
        </w:rPr>
        <w:t> </w:t>
      </w:r>
      <w:r>
        <w:rPr/>
        <w:t>en</w:t>
      </w:r>
      <w:r>
        <w:rPr>
          <w:spacing w:val="71"/>
        </w:rPr>
        <w:t> </w:t>
      </w:r>
      <w:r>
        <w:rPr/>
        <w:t>la</w:t>
      </w:r>
      <w:r>
        <w:rPr>
          <w:spacing w:val="71"/>
        </w:rPr>
        <w:t> </w:t>
      </w:r>
      <w:r>
        <w:rPr/>
        <w:t>libre</w:t>
      </w:r>
      <w:r>
        <w:rPr>
          <w:spacing w:val="71"/>
        </w:rPr>
        <w:t> </w:t>
      </w:r>
      <w:r>
        <w:rPr/>
        <w:t>formación</w:t>
      </w:r>
      <w:r>
        <w:rPr>
          <w:spacing w:val="70"/>
        </w:rPr>
        <w:t> </w:t>
      </w:r>
      <w:r>
        <w:rPr/>
        <w:t>de</w:t>
      </w:r>
      <w:r>
        <w:rPr>
          <w:spacing w:val="71"/>
        </w:rPr>
        <w:t> </w:t>
      </w:r>
      <w:r>
        <w:rPr/>
        <w:t>las</w:t>
      </w:r>
      <w:r>
        <w:rPr>
          <w:spacing w:val="-70"/>
        </w:rPr>
        <w:t> </w:t>
      </w:r>
      <w:r>
        <w:rPr/>
        <w:t>preferencias electorales al llevar a la ciudadanía, o parte de ella, a sentirse</w:t>
      </w:r>
      <w:r>
        <w:rPr>
          <w:spacing w:val="1"/>
        </w:rPr>
        <w:t> </w:t>
      </w:r>
      <w:r>
        <w:rPr/>
        <w:t>identificados con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clero y</w:t>
      </w:r>
      <w:r>
        <w:rPr>
          <w:spacing w:val="-1"/>
        </w:rPr>
        <w:t> </w:t>
      </w:r>
      <w:r>
        <w:rPr/>
        <w:t>votar</w:t>
      </w:r>
      <w:r>
        <w:rPr>
          <w:spacing w:val="-1"/>
        </w:rPr>
        <w:t> </w:t>
      </w:r>
      <w:r>
        <w:rPr/>
        <w:t>por esa</w:t>
      </w:r>
      <w:r>
        <w:rPr>
          <w:spacing w:val="-1"/>
        </w:rPr>
        <w:t> </w:t>
      </w:r>
      <w:r>
        <w:rPr/>
        <w:t>opción</w:t>
      </w:r>
      <w:r>
        <w:rPr>
          <w:spacing w:val="-1"/>
        </w:rPr>
        <w:t> </w:t>
      </w:r>
      <w:r>
        <w:rPr/>
        <w:t>política.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Circunstancia que no acontece en el presente caso, ya que de acuerdo al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72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estima que la sola expresión “No podemos dar inicio sin la bendición de</w:t>
      </w:r>
      <w:r>
        <w:rPr>
          <w:spacing w:val="1"/>
        </w:rPr>
        <w:t> </w:t>
      </w:r>
      <w:r>
        <w:rPr/>
        <w:t>Dios”, así como la imagen de un Crucifijo -con independencia de la forma en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enfocó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símbolos</w:t>
      </w:r>
      <w:r>
        <w:rPr>
          <w:spacing w:val="-70"/>
        </w:rPr>
        <w:t> </w:t>
      </w:r>
      <w:r>
        <w:rPr/>
        <w:t>religiosos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del candidato</w:t>
      </w:r>
      <w:r>
        <w:rPr>
          <w:spacing w:val="1"/>
        </w:rPr>
        <w:t> </w:t>
      </w:r>
      <w:r>
        <w:rPr/>
        <w:t>denunciado.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En este sentido, y contario a lo alegado por el quejoso, se considera que la</w:t>
      </w:r>
      <w:r>
        <w:rPr>
          <w:spacing w:val="1"/>
        </w:rPr>
        <w:t> </w:t>
      </w:r>
      <w:r>
        <w:rPr/>
        <w:t>expresión publicada la cual no reconoció como propia, así como el enfoque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símbolo,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acompaña; ya que no se percibe que haya indicado en la misma que fuera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 de Nuevo Parangaricutiro, Michoacán, ni realizó llamamiento a</w:t>
      </w:r>
      <w:r>
        <w:rPr>
          <w:spacing w:val="1"/>
        </w:rPr>
        <w:t> </w:t>
      </w:r>
      <w:r>
        <w:rPr/>
        <w:t>voto a las personas</w:t>
      </w:r>
      <w:r>
        <w:rPr>
          <w:spacing w:val="1"/>
        </w:rPr>
        <w:t> </w:t>
      </w:r>
      <w:r>
        <w:rPr/>
        <w:t>que aparecen en el</w:t>
      </w:r>
      <w:r>
        <w:rPr>
          <w:spacing w:val="1"/>
        </w:rPr>
        <w:t> </w:t>
      </w:r>
      <w:r>
        <w:rPr/>
        <w:t>video o imágenes,</w:t>
      </w:r>
      <w:r>
        <w:rPr>
          <w:spacing w:val="72"/>
        </w:rPr>
        <w:t> </w:t>
      </w:r>
      <w:r>
        <w:rPr/>
        <w:t>ni se advierte</w:t>
      </w:r>
      <w:r>
        <w:rPr>
          <w:spacing w:val="1"/>
        </w:rPr>
        <w:t> </w:t>
      </w:r>
      <w:r>
        <w:rPr/>
        <w:t>que él esté cargando alguna imagen o dando algún mensaje de carácter</w:t>
      </w:r>
      <w:r>
        <w:rPr>
          <w:spacing w:val="1"/>
        </w:rPr>
        <w:t> </w:t>
      </w:r>
      <w:r>
        <w:rPr/>
        <w:t>político electoral entre el contenido del mensaje con la imagen del Crucifijo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pared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parecer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 que acompañan la publicación, los cuales obran como prueba,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822" w:right="0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“No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podemos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dar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inicio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sin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bendición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Dios”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"/>
        <w:ind w:left="822" w:right="120"/>
        <w:jc w:val="both"/>
      </w:pPr>
      <w:r>
        <w:rPr/>
        <w:t>Primeramente, al reseñar </w:t>
      </w:r>
      <w:r>
        <w:rPr>
          <w:rFonts w:ascii="Arial" w:hAnsi="Arial"/>
          <w:i/>
        </w:rPr>
        <w:t>dar inicio </w:t>
      </w:r>
      <w:r>
        <w:rPr/>
        <w:t>no especificó a qué, de la expresión la</w:t>
      </w:r>
      <w:r>
        <w:rPr>
          <w:spacing w:val="1"/>
        </w:rPr>
        <w:t> </w:t>
      </w:r>
      <w:r>
        <w:rPr/>
        <w:t>bendición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Dios,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creencia</w:t>
      </w:r>
      <w:r>
        <w:rPr>
          <w:spacing w:val="-1"/>
        </w:rPr>
        <w:t> </w:t>
      </w:r>
      <w:r>
        <w:rPr/>
        <w:t>personal.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spacing w:line="360" w:lineRule="auto" w:before="91"/>
        <w:ind w:left="822" w:right="117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“Gracias!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escucharnos,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importancia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poder,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saber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conocer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causas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inquietudes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toda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ciudadanía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SAN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JUANENSE”.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De la presente expresión se desprende un agradecimiento</w:t>
      </w:r>
      <w:r>
        <w:rPr>
          <w:spacing w:val="72"/>
        </w:rPr>
        <w:t> </w:t>
      </w:r>
      <w:r>
        <w:rPr/>
        <w:t>primeramente</w:t>
      </w:r>
      <w:r>
        <w:rPr>
          <w:spacing w:val="1"/>
        </w:rPr>
        <w:t> </w:t>
      </w:r>
      <w:r>
        <w:rPr/>
        <w:t>por ser escuchados, seguido por conocer las causas e inquietudes de los</w:t>
      </w:r>
      <w:r>
        <w:rPr>
          <w:spacing w:val="1"/>
        </w:rPr>
        <w:t> </w:t>
      </w:r>
      <w:r>
        <w:rPr/>
        <w:t>ciudadanos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localidad.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822" w:right="119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“bendición”,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connotación</w:t>
      </w:r>
      <w:r>
        <w:rPr>
          <w:spacing w:val="1"/>
        </w:rPr>
        <w:t> </w:t>
      </w:r>
      <w:r>
        <w:rPr/>
        <w:t>religiosa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quejoso, ya que, de acuerdo con la Real Academia Española, dicho vocablo</w:t>
      </w:r>
      <w:r>
        <w:rPr>
          <w:spacing w:val="-70"/>
        </w:rPr>
        <w:t> </w:t>
      </w:r>
      <w:r>
        <w:rPr/>
        <w:t>tiene</w:t>
      </w:r>
      <w:r>
        <w:rPr>
          <w:spacing w:val="-2"/>
        </w:rPr>
        <w:t> </w:t>
      </w:r>
      <w:r>
        <w:rPr/>
        <w:t>diversos</w:t>
      </w:r>
      <w:r>
        <w:rPr>
          <w:spacing w:val="2"/>
        </w:rPr>
        <w:t> </w:t>
      </w:r>
      <w:r>
        <w:rPr/>
        <w:t>significados: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822"/>
      </w:pPr>
      <w:r>
        <w:rPr/>
        <w:t>“Bendición”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30" w:val="left" w:leader="none"/>
        </w:tabs>
        <w:spacing w:line="360" w:lineRule="auto" w:before="0" w:after="0"/>
        <w:ind w:left="1542" w:right="123" w:hanging="360"/>
        <w:jc w:val="both"/>
        <w:rPr>
          <w:color w:val="1F2023"/>
          <w:sz w:val="26"/>
        </w:rPr>
      </w:pPr>
      <w:r>
        <w:rPr>
          <w:color w:val="1F2023"/>
          <w:sz w:val="26"/>
        </w:rPr>
        <w:t>'Alabar o ensalzar [a Dios, o a alguien o algo beneficioso]', 'conceder</w:t>
      </w:r>
      <w:r>
        <w:rPr>
          <w:color w:val="1F2023"/>
          <w:spacing w:val="1"/>
          <w:sz w:val="26"/>
        </w:rPr>
        <w:t> </w:t>
      </w:r>
      <w:r>
        <w:rPr>
          <w:color w:val="1F2023"/>
          <w:sz w:val="26"/>
        </w:rPr>
        <w:t>Dios la gracia divina [a algo o a alguien]', 'invocar [en favor de alguien</w:t>
      </w:r>
      <w:r>
        <w:rPr>
          <w:color w:val="1F2023"/>
          <w:spacing w:val="1"/>
          <w:sz w:val="26"/>
        </w:rPr>
        <w:t> </w:t>
      </w:r>
      <w:r>
        <w:rPr>
          <w:color w:val="1F2023"/>
          <w:sz w:val="26"/>
        </w:rPr>
        <w:t>o</w:t>
      </w:r>
      <w:r>
        <w:rPr>
          <w:color w:val="1F2023"/>
          <w:spacing w:val="-2"/>
          <w:sz w:val="26"/>
        </w:rPr>
        <w:t> </w:t>
      </w:r>
      <w:r>
        <w:rPr>
          <w:color w:val="1F2023"/>
          <w:sz w:val="26"/>
        </w:rPr>
        <w:t>algo]</w:t>
      </w:r>
      <w:r>
        <w:rPr>
          <w:color w:val="1F2023"/>
          <w:spacing w:val="-2"/>
          <w:sz w:val="26"/>
        </w:rPr>
        <w:t> </w:t>
      </w:r>
      <w:r>
        <w:rPr>
          <w:color w:val="1F2023"/>
          <w:sz w:val="26"/>
        </w:rPr>
        <w:t>la</w:t>
      </w:r>
      <w:r>
        <w:rPr>
          <w:color w:val="1F2023"/>
          <w:spacing w:val="-1"/>
          <w:sz w:val="26"/>
        </w:rPr>
        <w:t> </w:t>
      </w:r>
      <w:r>
        <w:rPr>
          <w:rFonts w:ascii="Arial" w:hAnsi="Arial"/>
          <w:b/>
          <w:color w:val="1F2023"/>
          <w:sz w:val="26"/>
        </w:rPr>
        <w:t>bendición</w:t>
      </w:r>
      <w:r>
        <w:rPr>
          <w:rFonts w:ascii="Arial" w:hAnsi="Arial"/>
          <w:b/>
          <w:color w:val="1F2023"/>
          <w:spacing w:val="4"/>
          <w:sz w:val="26"/>
        </w:rPr>
        <w:t> </w:t>
      </w:r>
      <w:r>
        <w:rPr>
          <w:color w:val="1F2023"/>
          <w:sz w:val="26"/>
        </w:rPr>
        <w:t>divina'</w:t>
      </w:r>
      <w:r>
        <w:rPr>
          <w:color w:val="1F2023"/>
          <w:spacing w:val="-2"/>
          <w:sz w:val="26"/>
        </w:rPr>
        <w:t> </w:t>
      </w:r>
      <w:r>
        <w:rPr>
          <w:color w:val="1F2023"/>
          <w:sz w:val="26"/>
        </w:rPr>
        <w:t>y</w:t>
      </w:r>
      <w:r>
        <w:rPr>
          <w:color w:val="1F2023"/>
          <w:spacing w:val="-1"/>
          <w:sz w:val="26"/>
        </w:rPr>
        <w:t> </w:t>
      </w:r>
      <w:r>
        <w:rPr>
          <w:color w:val="1F2023"/>
          <w:sz w:val="26"/>
        </w:rPr>
        <w:t>'consagrar</w:t>
      </w:r>
      <w:r>
        <w:rPr>
          <w:color w:val="1F2023"/>
          <w:spacing w:val="-2"/>
          <w:sz w:val="26"/>
        </w:rPr>
        <w:t> </w:t>
      </w:r>
      <w:r>
        <w:rPr>
          <w:color w:val="1F2023"/>
          <w:sz w:val="26"/>
        </w:rPr>
        <w:t>[algo]</w:t>
      </w:r>
      <w:r>
        <w:rPr>
          <w:color w:val="1F2023"/>
          <w:spacing w:val="-1"/>
          <w:sz w:val="26"/>
        </w:rPr>
        <w:t> </w:t>
      </w:r>
      <w:r>
        <w:rPr>
          <w:color w:val="1F2023"/>
          <w:sz w:val="26"/>
        </w:rPr>
        <w:t>al culto divino'.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1530" w:val="left" w:leader="none"/>
        </w:tabs>
        <w:spacing w:line="360" w:lineRule="auto" w:before="0" w:after="0"/>
        <w:ind w:left="1530" w:right="4420" w:hanging="348"/>
        <w:jc w:val="left"/>
        <w:rPr>
          <w:rFonts w:ascii="Arial" w:hAnsi="Arial"/>
          <w:i/>
          <w:color w:val="1F2023"/>
          <w:sz w:val="26"/>
        </w:rPr>
      </w:pPr>
      <w:r>
        <w:rPr>
          <w:sz w:val="26"/>
        </w:rPr>
        <w:t>Del</w:t>
      </w:r>
      <w:r>
        <w:rPr>
          <w:spacing w:val="-7"/>
          <w:sz w:val="26"/>
        </w:rPr>
        <w:t> </w:t>
      </w:r>
      <w:r>
        <w:rPr>
          <w:sz w:val="26"/>
        </w:rPr>
        <w:t>lat.</w:t>
      </w:r>
      <w:r>
        <w:rPr>
          <w:spacing w:val="-5"/>
          <w:sz w:val="26"/>
        </w:rPr>
        <w:t> </w:t>
      </w:r>
      <w:r>
        <w:rPr>
          <w:rFonts w:ascii="Arial" w:hAnsi="Arial"/>
          <w:i/>
          <w:sz w:val="26"/>
        </w:rPr>
        <w:t>Benedictio,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bebedictionis.</w:t>
      </w:r>
      <w:r>
        <w:rPr>
          <w:rFonts w:ascii="Arial" w:hAnsi="Arial"/>
          <w:i/>
          <w:spacing w:val="-69"/>
          <w:sz w:val="26"/>
        </w:rPr>
        <w:t> </w:t>
      </w:r>
      <w:r>
        <w:rPr>
          <w:rFonts w:ascii="Arial" w:hAnsi="Arial"/>
          <w:i/>
          <w:sz w:val="26"/>
        </w:rPr>
        <w:t>Componentes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léxico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son:</w:t>
      </w:r>
    </w:p>
    <w:p>
      <w:pPr>
        <w:spacing w:line="360" w:lineRule="auto" w:before="1"/>
        <w:ind w:left="1530" w:right="6849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Bene –bien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w w:val="95"/>
          <w:sz w:val="26"/>
        </w:rPr>
        <w:t>Dicere-decir</w:t>
      </w:r>
    </w:p>
    <w:p>
      <w:pPr>
        <w:spacing w:line="297" w:lineRule="exact" w:before="0"/>
        <w:ind w:left="1530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sufijo-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(acción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y efecto)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530" w:val="left" w:leader="none"/>
        </w:tabs>
        <w:spacing w:line="240" w:lineRule="auto" w:before="0" w:after="0"/>
        <w:ind w:left="1530" w:right="0" w:hanging="349"/>
        <w:jc w:val="left"/>
        <w:rPr>
          <w:rFonts w:ascii="Arial" w:hAnsi="Arial"/>
          <w:i/>
          <w:color w:val="1F2023"/>
          <w:sz w:val="26"/>
        </w:rPr>
      </w:pPr>
      <w:r>
        <w:rPr>
          <w:rFonts w:ascii="Arial" w:hAnsi="Arial"/>
          <w:i/>
          <w:sz w:val="26"/>
        </w:rPr>
        <w:t>“Alabar,</w:t>
      </w:r>
      <w:r>
        <w:rPr>
          <w:rFonts w:ascii="Arial" w:hAnsi="Arial"/>
          <w:i/>
          <w:spacing w:val="-4"/>
          <w:sz w:val="26"/>
        </w:rPr>
        <w:t> </w:t>
      </w:r>
      <w:r>
        <w:rPr>
          <w:rFonts w:ascii="Arial" w:hAnsi="Arial"/>
          <w:i/>
          <w:sz w:val="26"/>
        </w:rPr>
        <w:t>felicitar</w:t>
      </w:r>
      <w:r>
        <w:rPr>
          <w:rFonts w:ascii="Arial" w:hAnsi="Arial"/>
          <w:i/>
          <w:spacing w:val="-6"/>
          <w:sz w:val="26"/>
        </w:rPr>
        <w:t> </w:t>
      </w:r>
      <w:r>
        <w:rPr>
          <w:rFonts w:ascii="Arial" w:hAnsi="Arial"/>
          <w:i/>
          <w:sz w:val="26"/>
        </w:rPr>
        <w:t>o</w:t>
      </w:r>
      <w:r>
        <w:rPr>
          <w:rFonts w:ascii="Arial" w:hAnsi="Arial"/>
          <w:i/>
          <w:spacing w:val="-5"/>
          <w:sz w:val="26"/>
        </w:rPr>
        <w:t> </w:t>
      </w:r>
      <w:r>
        <w:rPr>
          <w:rFonts w:ascii="Arial" w:hAnsi="Arial"/>
          <w:i/>
          <w:sz w:val="26"/>
        </w:rPr>
        <w:t>saludar”.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ind w:left="822"/>
      </w:pPr>
      <w:r>
        <w:rPr/>
        <w:t>“Dios”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822" w:right="115"/>
        <w:jc w:val="both"/>
      </w:pPr>
      <w:r>
        <w:rPr/>
        <w:t>La </w:t>
      </w:r>
      <w:r>
        <w:rPr>
          <w:color w:val="1F2023"/>
        </w:rPr>
        <w:t>palabra </w:t>
      </w:r>
      <w:r>
        <w:rPr>
          <w:rFonts w:ascii="Arial" w:hAnsi="Arial"/>
          <w:b/>
          <w:color w:val="1F2023"/>
        </w:rPr>
        <w:t>Dios </w:t>
      </w:r>
      <w:r>
        <w:rPr>
          <w:color w:val="1F2023"/>
        </w:rPr>
        <w:t>proviene del latín "Deus", que a su vez viene del griego</w:t>
      </w:r>
      <w:r>
        <w:rPr>
          <w:color w:val="1F2023"/>
          <w:spacing w:val="1"/>
        </w:rPr>
        <w:t> </w:t>
      </w:r>
      <w:r>
        <w:rPr>
          <w:color w:val="1F2023"/>
        </w:rPr>
        <w:t>"Zeus", quien en su mitología era el </w:t>
      </w:r>
      <w:r>
        <w:rPr>
          <w:rFonts w:ascii="Arial" w:hAnsi="Arial"/>
          <w:b/>
          <w:color w:val="1F2023"/>
        </w:rPr>
        <w:t>dios </w:t>
      </w:r>
      <w:r>
        <w:rPr>
          <w:color w:val="1F2023"/>
        </w:rPr>
        <w:t>de los dioses. La palabra "Zeus"</w:t>
      </w:r>
      <w:r>
        <w:rPr>
          <w:color w:val="1F2023"/>
          <w:spacing w:val="1"/>
        </w:rPr>
        <w:t> </w:t>
      </w:r>
      <w:r>
        <w:rPr>
          <w:color w:val="1F2023"/>
        </w:rPr>
        <w:t>cambió a “Deus” y después a </w:t>
      </w:r>
      <w:r>
        <w:rPr>
          <w:rFonts w:ascii="Arial" w:hAnsi="Arial"/>
          <w:b/>
          <w:color w:val="1F2023"/>
        </w:rPr>
        <w:t>Dios</w:t>
      </w:r>
      <w:r>
        <w:rPr>
          <w:color w:val="1F2023"/>
        </w:rPr>
        <w:t>. Deus tiene la misma raíz indoeuropea</w:t>
      </w:r>
      <w:r>
        <w:rPr>
          <w:color w:val="1F2023"/>
          <w:spacing w:val="1"/>
        </w:rPr>
        <w:t> </w:t>
      </w:r>
      <w:r>
        <w:rPr>
          <w:color w:val="1F2023"/>
        </w:rPr>
        <w:t>dyeu-</w:t>
      </w:r>
      <w:r>
        <w:rPr>
          <w:color w:val="1F2023"/>
          <w:spacing w:val="-2"/>
        </w:rPr>
        <w:t> </w:t>
      </w:r>
      <w:r>
        <w:rPr>
          <w:color w:val="1F2023"/>
        </w:rPr>
        <w:t>que</w:t>
      </w:r>
      <w:r>
        <w:rPr>
          <w:color w:val="1F2023"/>
          <w:spacing w:val="-1"/>
        </w:rPr>
        <w:t> </w:t>
      </w:r>
      <w:r>
        <w:rPr>
          <w:color w:val="1F2023"/>
        </w:rPr>
        <w:t>"día",</w:t>
      </w:r>
      <w:r>
        <w:rPr>
          <w:color w:val="1F2023"/>
          <w:spacing w:val="-1"/>
        </w:rPr>
        <w:t> </w:t>
      </w:r>
      <w:r>
        <w:rPr>
          <w:color w:val="1F2023"/>
        </w:rPr>
        <w:t>y</w:t>
      </w:r>
      <w:r>
        <w:rPr>
          <w:color w:val="1F2023"/>
          <w:spacing w:val="-1"/>
        </w:rPr>
        <w:t> </w:t>
      </w:r>
      <w:r>
        <w:rPr>
          <w:color w:val="1F2023"/>
        </w:rPr>
        <w:t>significa</w:t>
      </w:r>
      <w:r>
        <w:rPr>
          <w:color w:val="1F2023"/>
          <w:spacing w:val="-1"/>
        </w:rPr>
        <w:t> </w:t>
      </w:r>
      <w:r>
        <w:rPr>
          <w:color w:val="1F2023"/>
        </w:rPr>
        <w:t>sol</w:t>
      </w:r>
      <w:r>
        <w:rPr>
          <w:color w:val="1F2023"/>
          <w:spacing w:val="-1"/>
        </w:rPr>
        <w:t> </w:t>
      </w:r>
      <w:r>
        <w:rPr>
          <w:color w:val="1F2023"/>
        </w:rPr>
        <w:t>o</w:t>
      </w:r>
      <w:r>
        <w:rPr>
          <w:color w:val="1F2023"/>
          <w:spacing w:val="-2"/>
        </w:rPr>
        <w:t> </w:t>
      </w:r>
      <w:r>
        <w:rPr>
          <w:color w:val="1F2023"/>
        </w:rPr>
        <w:t>brillante.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De lo anterior, se advierte que de los vocablos “bendición de Dios”, puede</w:t>
      </w:r>
      <w:r>
        <w:rPr>
          <w:spacing w:val="1"/>
        </w:rPr>
        <w:t> </w:t>
      </w:r>
      <w:r>
        <w:rPr/>
        <w:t>significar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creencia,</w:t>
      </w:r>
      <w:r>
        <w:rPr>
          <w:spacing w:val="32"/>
        </w:rPr>
        <w:t> </w:t>
      </w:r>
      <w:r>
        <w:rPr/>
        <w:t>confianza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seguridad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persona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relación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3"/>
        <w:jc w:val="both"/>
      </w:pPr>
      <w:r>
        <w:rPr/>
        <w:t>con algo o alguien y que se manifiesta por encima de la</w:t>
      </w:r>
      <w:r>
        <w:rPr>
          <w:spacing w:val="72"/>
        </w:rPr>
        <w:t> </w:t>
      </w:r>
      <w:r>
        <w:rPr/>
        <w:t>necesidad de</w:t>
      </w:r>
      <w:r>
        <w:rPr>
          <w:spacing w:val="1"/>
        </w:rPr>
        <w:t> </w:t>
      </w:r>
      <w:r>
        <w:rPr/>
        <w:t>poseer</w:t>
      </w:r>
      <w:r>
        <w:rPr>
          <w:spacing w:val="-1"/>
        </w:rPr>
        <w:t> </w:t>
      </w:r>
      <w:r>
        <w:rPr/>
        <w:t>evidencias que</w:t>
      </w:r>
      <w:r>
        <w:rPr>
          <w:spacing w:val="-2"/>
        </w:rPr>
        <w:t> </w:t>
      </w:r>
      <w:r>
        <w:rPr/>
        <w:t>demuestren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verdad</w:t>
      </w:r>
      <w:r>
        <w:rPr>
          <w:spacing w:val="-2"/>
        </w:rPr>
        <w:t> </w:t>
      </w:r>
      <w:r>
        <w:rPr/>
        <w:t>de aquello</w:t>
      </w:r>
      <w:r>
        <w:rPr>
          <w:spacing w:val="-2"/>
        </w:rPr>
        <w:t> </w:t>
      </w:r>
      <w:r>
        <w:rPr/>
        <w:t>en lo que</w:t>
      </w:r>
      <w:r>
        <w:rPr>
          <w:spacing w:val="-2"/>
        </w:rPr>
        <w:t> </w:t>
      </w:r>
      <w:r>
        <w:rPr/>
        <w:t>se cree.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21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perderse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72"/>
        </w:rPr>
        <w:t> </w:t>
      </w:r>
      <w:r>
        <w:rPr/>
        <w:t>debe</w:t>
      </w:r>
      <w:r>
        <w:rPr>
          <w:spacing w:val="1"/>
        </w:rPr>
        <w:t> </w:t>
      </w:r>
      <w:r>
        <w:rPr/>
        <w:t>analizarse de manera abstracta, por el significado propio de las palabras,</w:t>
      </w:r>
      <w:r>
        <w:rPr>
          <w:spacing w:val="1"/>
        </w:rPr>
        <w:t> </w:t>
      </w:r>
      <w:r>
        <w:rPr/>
        <w:t>sino de manera contextual y de acuerdo con el uso coloquial y ordinario que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expresiones.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Por ende, tomando en cuenta el contexto en el que las publicaciones fueron</w:t>
      </w:r>
      <w:r>
        <w:rPr>
          <w:spacing w:val="1"/>
        </w:rPr>
        <w:t> </w:t>
      </w:r>
      <w:r>
        <w:rPr/>
        <w:t>emitidas, se puede apreciar que en ningún momento se llamó al voto a las</w:t>
      </w:r>
      <w:r>
        <w:rPr>
          <w:spacing w:val="1"/>
        </w:rPr>
        <w:t> </w:t>
      </w:r>
      <w:r>
        <w:rPr/>
        <w:t>personas que profesan una religión en específico, en este caso, la católica</w:t>
      </w:r>
      <w:r>
        <w:rPr>
          <w:spacing w:val="1"/>
        </w:rPr>
        <w:t> </w:t>
      </w:r>
      <w:r>
        <w:rPr/>
        <w:t>como el quejoso</w:t>
      </w:r>
      <w:r>
        <w:rPr>
          <w:spacing w:val="1"/>
        </w:rPr>
        <w:t> </w:t>
      </w:r>
      <w:r>
        <w:rPr/>
        <w:t>invoca sino que 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coloquial de la palabra, con la intención de transmitir confianza y a los</w:t>
      </w:r>
      <w:r>
        <w:rPr>
          <w:spacing w:val="1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822" w:right="115"/>
        <w:jc w:val="both"/>
      </w:pPr>
      <w:r>
        <w:rPr/>
        <w:t>Por lo que dicho vocablo en conjunto con el símbolo de un Crucifijo, no</w:t>
      </w:r>
      <w:r>
        <w:rPr>
          <w:spacing w:val="1"/>
        </w:rPr>
        <w:t> </w:t>
      </w:r>
      <w:r>
        <w:rPr/>
        <w:t>resulta contrario a la normatividad electoral y, por ende, no infringe o viola el</w:t>
      </w:r>
      <w:r>
        <w:rPr>
          <w:spacing w:val="-70"/>
        </w:rPr>
        <w:t> </w:t>
      </w:r>
      <w:r>
        <w:rPr/>
        <w:t>principio de separación iglesia-Estado, ya que se trata de una expresión</w:t>
      </w:r>
      <w:r>
        <w:rPr>
          <w:spacing w:val="1"/>
        </w:rPr>
        <w:t> </w:t>
      </w:r>
      <w:r>
        <w:rPr/>
        <w:t>usada en el contexto de un hecho futuro, respecto a una meta política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inducción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cierta</w:t>
      </w:r>
      <w:r>
        <w:rPr>
          <w:spacing w:val="-70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religiosa.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22"/>
        <w:jc w:val="both"/>
      </w:pPr>
      <w:r>
        <w:rPr/>
        <w:t>Por tanto, para analizar la infracción a tal prohibición, no solo debe tener en</w:t>
      </w:r>
      <w:r>
        <w:rPr>
          <w:spacing w:val="1"/>
        </w:rPr>
        <w:t> </w:t>
      </w:r>
      <w:r>
        <w:rPr/>
        <w:t>cuenta la simple aparición de un determinado elemento religioso o la función</w:t>
      </w:r>
      <w:r>
        <w:rPr>
          <w:spacing w:val="-70"/>
        </w:rPr>
        <w:t> </w:t>
      </w:r>
      <w:r>
        <w:rPr/>
        <w:t>de</w:t>
      </w:r>
      <w:r>
        <w:rPr>
          <w:spacing w:val="44"/>
        </w:rPr>
        <w:t> </w:t>
      </w:r>
      <w:r>
        <w:rPr/>
        <w:t>alguna</w:t>
      </w:r>
      <w:r>
        <w:rPr>
          <w:spacing w:val="45"/>
        </w:rPr>
        <w:t> </w:t>
      </w:r>
      <w:r>
        <w:rPr/>
        <w:t>expresión</w:t>
      </w:r>
      <w:r>
        <w:rPr>
          <w:spacing w:val="47"/>
        </w:rPr>
        <w:t> </w:t>
      </w:r>
      <w:r>
        <w:rPr/>
        <w:t>lingüística,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pudiera</w:t>
      </w:r>
      <w:r>
        <w:rPr>
          <w:spacing w:val="45"/>
        </w:rPr>
        <w:t> </w:t>
      </w:r>
      <w:r>
        <w:rPr/>
        <w:t>encontrarse</w:t>
      </w:r>
      <w:r>
        <w:rPr>
          <w:spacing w:val="44"/>
        </w:rPr>
        <w:t> </w:t>
      </w:r>
      <w:r>
        <w:rPr/>
        <w:t>referida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algún</w:t>
      </w:r>
      <w:r>
        <w:rPr>
          <w:spacing w:val="-70"/>
        </w:rPr>
        <w:t> </w:t>
      </w:r>
      <w:r>
        <w:rPr/>
        <w:t>tipo de credo; sino que debe analizarse,</w:t>
      </w:r>
      <w:r>
        <w:rPr>
          <w:spacing w:val="72"/>
        </w:rPr>
        <w:t> </w:t>
      </w:r>
      <w:r>
        <w:rPr/>
        <w:t>de manera contextual, el uso que</w:t>
      </w:r>
      <w:r>
        <w:rPr>
          <w:spacing w:val="1"/>
        </w:rPr>
        <w:t> </w:t>
      </w:r>
      <w:r>
        <w:rPr/>
        <w:t>se da a tales elementos o expresiones, con la finalidad de inferir, de manera</w:t>
      </w:r>
      <w:r>
        <w:rPr>
          <w:spacing w:val="-70"/>
        </w:rPr>
        <w:t> </w:t>
      </w:r>
      <w:r>
        <w:rPr/>
        <w:t>sólida y consistente, si lo pretendido era utilizar la fe, en beneficio de un</w:t>
      </w:r>
      <w:r>
        <w:rPr>
          <w:spacing w:val="1"/>
        </w:rPr>
        <w:t> </w:t>
      </w:r>
      <w:r>
        <w:rPr/>
        <w:t>determinado actor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En ese sentido, la sola utilización de las palabras “bendición de Dios” en</w:t>
      </w:r>
      <w:r>
        <w:rPr>
          <w:spacing w:val="1"/>
        </w:rPr>
        <w:t> </w:t>
      </w:r>
      <w:r>
        <w:rPr/>
        <w:t>conjunto con la imagen de un Crucifijo, no es suficiente para acreditar la</w:t>
      </w:r>
      <w:r>
        <w:rPr>
          <w:spacing w:val="1"/>
        </w:rPr>
        <w:t> </w:t>
      </w:r>
      <w:r>
        <w:rPr/>
        <w:t>violación alegada, de acuerdo con el contexto en el que supuestamente se</w:t>
      </w:r>
      <w:r>
        <w:rPr>
          <w:spacing w:val="1"/>
        </w:rPr>
        <w:t> </w:t>
      </w:r>
      <w:r>
        <w:rPr/>
        <w:t>incluyó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una</w:t>
      </w:r>
      <w:r>
        <w:rPr>
          <w:spacing w:val="47"/>
        </w:rPr>
        <w:t> </w:t>
      </w:r>
      <w:r>
        <w:rPr/>
        <w:t>publicación</w:t>
      </w:r>
      <w:r>
        <w:rPr>
          <w:spacing w:val="47"/>
        </w:rPr>
        <w:t> </w:t>
      </w:r>
      <w:r>
        <w:rPr/>
        <w:t>relacionada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propaganda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denunciado,</w:t>
      </w:r>
      <w:r>
        <w:rPr>
          <w:spacing w:val="47"/>
        </w:rPr>
        <w:t> </w:t>
      </w:r>
      <w:r>
        <w:rPr/>
        <w:t>ya</w:t>
      </w:r>
      <w:r>
        <w:rPr>
          <w:spacing w:val="-70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50"/>
        </w:rPr>
        <w:t> </w:t>
      </w:r>
      <w:r>
        <w:rPr/>
        <w:t>imagen</w:t>
      </w:r>
      <w:r>
        <w:rPr>
          <w:spacing w:val="50"/>
        </w:rPr>
        <w:t> </w:t>
      </w:r>
      <w:r>
        <w:rPr/>
        <w:t>del</w:t>
      </w:r>
      <w:r>
        <w:rPr>
          <w:spacing w:val="53"/>
        </w:rPr>
        <w:t> </w:t>
      </w:r>
      <w:r>
        <w:rPr/>
        <w:t>Crucifijo</w:t>
      </w:r>
      <w:r>
        <w:rPr>
          <w:spacing w:val="53"/>
        </w:rPr>
        <w:t> </w:t>
      </w:r>
      <w:r>
        <w:rPr/>
        <w:t>aparece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un</w:t>
      </w:r>
      <w:r>
        <w:rPr>
          <w:spacing w:val="48"/>
        </w:rPr>
        <w:t> </w:t>
      </w:r>
      <w:r>
        <w:rPr/>
        <w:t>segundo</w:t>
      </w:r>
      <w:r>
        <w:rPr>
          <w:spacing w:val="50"/>
        </w:rPr>
        <w:t> </w:t>
      </w:r>
      <w:r>
        <w:rPr/>
        <w:t>plano;</w:t>
      </w:r>
      <w:r>
        <w:rPr>
          <w:spacing w:val="50"/>
        </w:rPr>
        <w:t> </w:t>
      </w:r>
      <w:r>
        <w:rPr/>
        <w:t>pues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todo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2"/>
        <w:jc w:val="both"/>
      </w:pPr>
      <w:r>
        <w:rPr/>
        <w:t>caso, lo que se encuentra prohibido es la utilización de símbolos religiosos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ánimo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influir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electorales.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Por lo que, con independencia de que se pudo apreciar en la publicación</w:t>
      </w:r>
      <w:r>
        <w:rPr>
          <w:spacing w:val="1"/>
        </w:rPr>
        <w:t> </w:t>
      </w:r>
      <w:r>
        <w:rPr/>
        <w:t>denunciada, el emplear la frase “bendición de Dios” en conjunto con la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Crucifijo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religiosas,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rFonts w:ascii="Arial" w:hAnsi="Arial"/>
          <w:b/>
        </w:rPr>
        <w:t>acreditar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infracción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deben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acompañarse de elementos que identifiquen o liguen a una opción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cuestiones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religión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 de la ciudadanía para votar o dejar de votar por ella, y provoquen</w:t>
      </w:r>
      <w:r>
        <w:rPr>
          <w:spacing w:val="1"/>
        </w:rPr>
        <w:t> </w:t>
      </w:r>
      <w:r>
        <w:rPr/>
        <w:t>una</w:t>
      </w:r>
      <w:r>
        <w:rPr>
          <w:spacing w:val="14"/>
        </w:rPr>
        <w:t> </w:t>
      </w:r>
      <w:r>
        <w:rPr/>
        <w:t>ruptura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principio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laicidad</w:t>
      </w:r>
      <w:r>
        <w:rPr>
          <w:spacing w:val="14"/>
        </w:rPr>
        <w:t> </w:t>
      </w:r>
      <w:r>
        <w:rPr/>
        <w:t>y</w:t>
      </w:r>
      <w:r>
        <w:rPr>
          <w:spacing w:val="17"/>
        </w:rPr>
        <w:t> </w:t>
      </w:r>
      <w:r>
        <w:rPr/>
        <w:t>equidad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contienda,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/>
        <w:t>cual</w:t>
      </w:r>
      <w:r>
        <w:rPr>
          <w:spacing w:val="15"/>
        </w:rPr>
        <w:t> </w:t>
      </w:r>
      <w:r>
        <w:rPr/>
        <w:t>en</w:t>
      </w:r>
      <w:r>
        <w:rPr>
          <w:spacing w:val="-69"/>
        </w:rPr>
        <w:t> </w:t>
      </w:r>
      <w:r>
        <w:rPr/>
        <w:t>la especie no ocurrió, ya que no se advirtió una relación entre el contenido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mensaje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8"/>
        <w:jc w:val="both"/>
      </w:pPr>
      <w:r>
        <w:rPr/>
        <w:t>De</w:t>
      </w:r>
      <w:r>
        <w:rPr>
          <w:spacing w:val="25"/>
        </w:rPr>
        <w:t> </w:t>
      </w:r>
      <w:r>
        <w:rPr/>
        <w:t>tal</w:t>
      </w:r>
      <w:r>
        <w:rPr>
          <w:spacing w:val="27"/>
        </w:rPr>
        <w:t> </w:t>
      </w:r>
      <w:r>
        <w:rPr/>
        <w:t>forma</w:t>
      </w:r>
      <w:r>
        <w:rPr>
          <w:spacing w:val="26"/>
        </w:rPr>
        <w:t> </w:t>
      </w:r>
      <w:r>
        <w:rPr/>
        <w:t>que,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acreditarse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uso</w:t>
      </w:r>
      <w:r>
        <w:rPr>
          <w:spacing w:val="26"/>
        </w:rPr>
        <w:t> </w:t>
      </w:r>
      <w:r>
        <w:rPr/>
        <w:t>“evidente,</w:t>
      </w:r>
      <w:r>
        <w:rPr>
          <w:spacing w:val="25"/>
        </w:rPr>
        <w:t> </w:t>
      </w:r>
      <w:r>
        <w:rPr/>
        <w:t>deliberado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directo”</w:t>
      </w:r>
      <w:r>
        <w:rPr>
          <w:spacing w:val="-70"/>
        </w:rPr>
        <w:t> </w:t>
      </w:r>
      <w:r>
        <w:rPr/>
        <w:t>de la página aludida al denunciado J. Jesús Echevarría Chávez,</w:t>
      </w:r>
      <w:r>
        <w:rPr>
          <w:spacing w:val="72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la</w:t>
      </w:r>
      <w:r>
        <w:rPr>
          <w:spacing w:val="43"/>
        </w:rPr>
        <w:t> </w:t>
      </w:r>
      <w:r>
        <w:rPr/>
        <w:t>propaganda</w:t>
      </w:r>
      <w:r>
        <w:rPr>
          <w:spacing w:val="43"/>
        </w:rPr>
        <w:t> </w:t>
      </w:r>
      <w:r>
        <w:rPr/>
        <w:t>del</w:t>
      </w:r>
      <w:r>
        <w:rPr>
          <w:spacing w:val="46"/>
        </w:rPr>
        <w:t> </w:t>
      </w:r>
      <w:r>
        <w:rPr/>
        <w:t>candidato</w:t>
      </w:r>
      <w:r>
        <w:rPr>
          <w:spacing w:val="46"/>
        </w:rPr>
        <w:t> </w:t>
      </w:r>
      <w:r>
        <w:rPr/>
        <w:t>denunciado,</w:t>
      </w:r>
      <w:r>
        <w:rPr>
          <w:spacing w:val="44"/>
        </w:rPr>
        <w:t> </w:t>
      </w:r>
      <w:r>
        <w:rPr/>
        <w:t>no</w:t>
      </w:r>
      <w:r>
        <w:rPr>
          <w:spacing w:val="43"/>
        </w:rPr>
        <w:t> </w:t>
      </w:r>
      <w:r>
        <w:rPr/>
        <w:t>es</w:t>
      </w:r>
      <w:r>
        <w:rPr>
          <w:spacing w:val="43"/>
        </w:rPr>
        <w:t> </w:t>
      </w:r>
      <w:r>
        <w:rPr/>
        <w:t>factible</w:t>
      </w:r>
      <w:r>
        <w:rPr>
          <w:spacing w:val="43"/>
        </w:rPr>
        <w:t> </w:t>
      </w:r>
      <w:r>
        <w:rPr/>
        <w:t>advertir</w:t>
      </w:r>
      <w:r>
        <w:rPr>
          <w:spacing w:val="44"/>
        </w:rPr>
        <w:t> </w:t>
      </w:r>
      <w:r>
        <w:rPr/>
        <w:t>que,</w:t>
      </w:r>
      <w:r>
        <w:rPr>
          <w:spacing w:val="43"/>
        </w:rPr>
        <w:t> </w:t>
      </w:r>
      <w:r>
        <w:rPr/>
        <w:t>con</w:t>
      </w:r>
      <w:r>
        <w:rPr>
          <w:spacing w:val="-70"/>
        </w:rPr>
        <w:t> </w:t>
      </w:r>
      <w:r>
        <w:rPr/>
        <w:t>ella se haya obtenido una utilidad o provecho político o electoral a su favor,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estudio.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19"/>
        <w:jc w:val="both"/>
      </w:pP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orientador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al resolver el SUP-REC-1890/2018, así como el criterio sustentado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ST-JE-41/2020, 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-2"/>
        </w:rPr>
        <w:t> </w:t>
      </w:r>
      <w:r>
        <w:rPr/>
        <w:t>Regional Toluca.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822" w:right="120"/>
        <w:jc w:val="both"/>
      </w:pPr>
      <w:r>
        <w:rPr/>
        <w:t>Por su parte, la Sala Especializada del Tribunal del Poder Judicial de 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sancionadores</w:t>
      </w:r>
      <w:r>
        <w:rPr>
          <w:spacing w:val="1"/>
        </w:rPr>
        <w:t> </w:t>
      </w:r>
      <w:r>
        <w:rPr/>
        <w:t>SRE-PSC-271/2015,</w:t>
      </w:r>
      <w:r>
        <w:rPr>
          <w:spacing w:val="1"/>
        </w:rPr>
        <w:t> </w:t>
      </w:r>
      <w:r>
        <w:rPr/>
        <w:t>SRE-PSD-293/2015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SRE-PSD-</w:t>
      </w:r>
      <w:r>
        <w:rPr>
          <w:spacing w:val="1"/>
        </w:rPr>
        <w:t> </w:t>
      </w:r>
      <w:r>
        <w:rPr/>
        <w:t>383/2015.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Fundamentalmente como ya se refirió, este Tribunal Electoral estima que 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visualiza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Crucifijo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controvertida y el vocablo “bendición de Dios”, dentro del contexto en el 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ilegal,</w:t>
      </w:r>
      <w:r>
        <w:rPr>
          <w:spacing w:val="1"/>
        </w:rPr>
        <w:t> </w:t>
      </w:r>
      <w:r>
        <w:rPr/>
        <w:t>esto,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analizados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forma</w:t>
      </w:r>
      <w:r>
        <w:rPr>
          <w:spacing w:val="1"/>
        </w:rPr>
        <w:t> </w:t>
      </w:r>
      <w:r>
        <w:rPr/>
        <w:t>integral, no</w:t>
      </w:r>
      <w:r>
        <w:rPr>
          <w:spacing w:val="-2"/>
        </w:rPr>
        <w:t> </w:t>
      </w:r>
      <w:r>
        <w:rPr/>
        <w:t>juegan un</w:t>
      </w:r>
      <w:r>
        <w:rPr>
          <w:spacing w:val="-2"/>
        </w:rPr>
        <w:t> </w:t>
      </w:r>
      <w:r>
        <w:rPr/>
        <w:t>papel</w:t>
      </w:r>
      <w:r>
        <w:rPr>
          <w:spacing w:val="1"/>
        </w:rPr>
        <w:t> </w:t>
      </w:r>
      <w:r>
        <w:rPr/>
        <w:t>relevante en la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queja.</w:t>
      </w:r>
    </w:p>
    <w:p>
      <w:pPr>
        <w:spacing w:after="0" w:line="360" w:lineRule="auto"/>
        <w:jc w:val="both"/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19"/>
        <w:jc w:val="both"/>
      </w:pPr>
      <w:r>
        <w:rPr/>
        <w:t>En razón de todo lo anterior, es que este órgano jurisdiccional no advierte</w:t>
      </w:r>
      <w:r>
        <w:rPr>
          <w:spacing w:val="1"/>
        </w:rPr>
        <w:t> </w:t>
      </w:r>
      <w:r>
        <w:rPr/>
        <w:t>que la publicación por sí misma, se haya difundido con el fin de influenciar la</w:t>
      </w:r>
      <w:r>
        <w:rPr>
          <w:spacing w:val="-70"/>
        </w:rPr>
        <w:t> </w:t>
      </w:r>
      <w:r>
        <w:rPr/>
        <w:t>voluntad de una persona o grupo para que se incline o no por determinada</w:t>
      </w:r>
      <w:r>
        <w:rPr>
          <w:spacing w:val="1"/>
        </w:rPr>
        <w:t> </w:t>
      </w:r>
      <w:r>
        <w:rPr/>
        <w:t>fuerza política para incidir en la voluntad del electorado, de ahí que resulte</w:t>
      </w:r>
      <w:r>
        <w:rPr>
          <w:spacing w:val="1"/>
        </w:rPr>
        <w:t> </w:t>
      </w:r>
      <w:r>
        <w:rPr>
          <w:rFonts w:ascii="Arial" w:hAnsi="Arial"/>
          <w:b/>
        </w:rPr>
        <w:t>inexistente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denunciada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Jesús</w:t>
      </w:r>
      <w:r>
        <w:rPr>
          <w:spacing w:val="72"/>
        </w:rPr>
        <w:t> </w:t>
      </w:r>
      <w:r>
        <w:rPr/>
        <w:t>Echevarría</w:t>
      </w:r>
      <w:r>
        <w:rPr>
          <w:spacing w:val="1"/>
        </w:rPr>
        <w:t> </w:t>
      </w:r>
      <w:r>
        <w:rPr/>
        <w:t>Chávez.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40" w:lineRule="auto" w:before="0" w:after="0"/>
        <w:ind w:left="1455" w:right="0" w:hanging="634"/>
        <w:jc w:val="left"/>
        <w:rPr>
          <w:rFonts w:ascii="Arial"/>
          <w:b/>
          <w:i/>
          <w:sz w:val="26"/>
        </w:rPr>
      </w:pPr>
      <w:r>
        <w:rPr>
          <w:rFonts w:ascii="Arial"/>
          <w:b/>
          <w:sz w:val="26"/>
        </w:rPr>
        <w:t>CULPA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2"/>
          <w:sz w:val="26"/>
        </w:rPr>
        <w:t> </w:t>
      </w:r>
      <w:r>
        <w:rPr>
          <w:rFonts w:ascii="Arial"/>
          <w:b/>
          <w:i/>
          <w:sz w:val="26"/>
        </w:rPr>
        <w:t>VIGILANDO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pStyle w:val="BodyText"/>
        <w:spacing w:line="360" w:lineRule="auto"/>
        <w:ind w:left="822" w:right="117"/>
        <w:jc w:val="both"/>
      </w:pPr>
      <w:r>
        <w:rPr/>
        <w:t>Finalmente, en relación con la supuesta violación que se imputa al </w:t>
      </w:r>
      <w:r>
        <w:rPr>
          <w:rFonts w:ascii="Arial" w:hAnsi="Arial"/>
          <w:i/>
        </w:rPr>
        <w:t>PT </w:t>
      </w:r>
      <w:r>
        <w:rPr/>
        <w:t>y</w:t>
      </w:r>
      <w:r>
        <w:rPr>
          <w:spacing w:val="1"/>
        </w:rPr>
        <w:t> </w:t>
      </w:r>
      <w:r>
        <w:rPr/>
        <w:t>MORENA con motivo de la probable omisión del deber de cuidado 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atribuidas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-70"/>
        </w:rPr>
        <w:t> </w:t>
      </w:r>
      <w:r>
        <w:rPr/>
        <w:t>Parangaricutiro,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laicidad, es de concluir, que no es factible fincar responsabilidad a dichos</w:t>
      </w:r>
      <w:r>
        <w:rPr>
          <w:spacing w:val="1"/>
        </w:rPr>
        <w:t> </w:t>
      </w:r>
      <w:r>
        <w:rPr/>
        <w:t>institutos políticos por culpa </w:t>
      </w:r>
      <w:r>
        <w:rPr>
          <w:rFonts w:ascii="Arial" w:hAnsi="Arial"/>
          <w:i/>
        </w:rPr>
        <w:t>in vigilando </w:t>
      </w:r>
      <w:r>
        <w:rPr/>
        <w:t>dado que, en todo caso, la conducta</w:t>
      </w:r>
      <w:r>
        <w:rPr>
          <w:spacing w:val="-70"/>
        </w:rPr>
        <w:t> </w:t>
      </w:r>
      <w:r>
        <w:rPr/>
        <w:t>cuestionada</w:t>
      </w:r>
      <w:r>
        <w:rPr>
          <w:spacing w:val="1"/>
        </w:rPr>
        <w:t> </w:t>
      </w:r>
      <w:r>
        <w:rPr/>
        <w:t>dependía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atribuibles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denunciado.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ese</w:t>
      </w:r>
      <w:r>
        <w:rPr>
          <w:spacing w:val="27"/>
        </w:rPr>
        <w:t> </w:t>
      </w:r>
      <w:r>
        <w:rPr/>
        <w:t>tenor,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es</w:t>
      </w:r>
      <w:r>
        <w:rPr>
          <w:spacing w:val="27"/>
        </w:rPr>
        <w:t> </w:t>
      </w:r>
      <w:r>
        <w:rPr/>
        <w:t>factible</w:t>
      </w:r>
      <w:r>
        <w:rPr>
          <w:spacing w:val="27"/>
        </w:rPr>
        <w:t> </w:t>
      </w:r>
      <w:r>
        <w:rPr/>
        <w:t>fincar</w:t>
      </w:r>
      <w:r>
        <w:rPr>
          <w:spacing w:val="27"/>
        </w:rPr>
        <w:t> </w:t>
      </w:r>
      <w:r>
        <w:rPr/>
        <w:t>responsabilidad;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ello,</w:t>
      </w:r>
      <w:r>
        <w:rPr>
          <w:spacing w:val="-69"/>
        </w:rPr>
        <w:t> </w:t>
      </w:r>
      <w:r>
        <w:rPr/>
        <w:t>es</w:t>
      </w:r>
      <w:r>
        <w:rPr>
          <w:spacing w:val="-2"/>
        </w:rPr>
        <w:t> </w:t>
      </w:r>
      <w:r>
        <w:rPr/>
        <w:t>procedente</w:t>
      </w:r>
      <w:r>
        <w:rPr>
          <w:spacing w:val="-2"/>
        </w:rPr>
        <w:t> </w:t>
      </w:r>
      <w:r>
        <w:rPr/>
        <w:t>eximir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referidos institutos</w:t>
      </w:r>
      <w:r>
        <w:rPr>
          <w:spacing w:val="-1"/>
        </w:rPr>
        <w:t> </w:t>
      </w:r>
      <w:r>
        <w:rPr/>
        <w:t>políticos.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822" w:right="124"/>
        <w:jc w:val="both"/>
      </w:pPr>
      <w:r>
        <w:rPr/>
        <w:t>Por lo antes expuesto y con fundamento en el artículo 264 inciso a) del</w:t>
      </w:r>
      <w:r>
        <w:rPr>
          <w:spacing w:val="1"/>
        </w:rPr>
        <w:t> </w:t>
      </w:r>
      <w:r>
        <w:rPr/>
        <w:t>Código Electoral,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ind w:left="699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822" w:right="11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PRIMERO. </w:t>
      </w:r>
      <w:r>
        <w:rPr/>
        <w:t>Se declara la </w:t>
      </w:r>
      <w:r>
        <w:rPr>
          <w:rFonts w:ascii="Arial" w:hAnsi="Arial"/>
          <w:b/>
        </w:rPr>
        <w:t>inexistencia </w:t>
      </w:r>
      <w:r>
        <w:rPr/>
        <w:t>de la violación atribuida a J. Jesús</w:t>
      </w:r>
      <w:r>
        <w:rPr>
          <w:spacing w:val="1"/>
        </w:rPr>
        <w:t> </w:t>
      </w:r>
      <w:r>
        <w:rPr/>
        <w:t>Echevarría</w:t>
      </w:r>
      <w:r>
        <w:rPr>
          <w:spacing w:val="1"/>
        </w:rPr>
        <w:t> </w:t>
      </w:r>
      <w:r>
        <w:rPr/>
        <w:t>Chávez,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Parangaricutiro,</w:t>
      </w:r>
      <w:r>
        <w:rPr>
          <w:spacing w:val="-2"/>
        </w:rPr>
        <w:t> </w:t>
      </w:r>
      <w:r>
        <w:rPr/>
        <w:t>Michoacán</w:t>
      </w:r>
      <w:r>
        <w:rPr>
          <w:rFonts w:ascii="Arial" w:hAnsi="Arial"/>
          <w:b/>
        </w:rPr>
        <w:t>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spacing w:line="360" w:lineRule="auto" w:before="0"/>
        <w:ind w:left="822" w:right="119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SEGUNDO.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igual</w:t>
      </w:r>
      <w:r>
        <w:rPr>
          <w:spacing w:val="1"/>
          <w:sz w:val="26"/>
        </w:rPr>
        <w:t> </w:t>
      </w:r>
      <w:r>
        <w:rPr>
          <w:sz w:val="26"/>
        </w:rPr>
        <w:t>forma,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declara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inexistencia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-70"/>
          <w:sz w:val="26"/>
        </w:rPr>
        <w:t> </w:t>
      </w:r>
      <w:r>
        <w:rPr>
          <w:sz w:val="26"/>
        </w:rPr>
        <w:t>atribuida a los partidos políticos del Trabajo y MORENA, por la figura de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culpa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in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vigilando</w:t>
      </w:r>
      <w:r>
        <w:rPr>
          <w:rFonts w:ascii="Arial" w:hAnsi="Arial"/>
          <w:i/>
          <w:sz w:val="26"/>
        </w:rPr>
        <w:t>.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10"/>
        <w:rPr>
          <w:rFonts w:ascii="Arial"/>
          <w:i/>
          <w:sz w:val="36"/>
        </w:rPr>
      </w:pPr>
    </w:p>
    <w:p>
      <w:pPr>
        <w:spacing w:line="450" w:lineRule="atLeast" w:before="0"/>
        <w:ind w:left="822" w:right="1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NOTIFÍQUESE personalmente </w:t>
      </w:r>
      <w:r>
        <w:rPr>
          <w:sz w:val="26"/>
        </w:rPr>
        <w:t>a las partes en los domicilios señalados en</w:t>
      </w:r>
      <w:r>
        <w:rPr>
          <w:spacing w:val="1"/>
          <w:sz w:val="26"/>
        </w:rPr>
        <w:t> </w:t>
      </w:r>
      <w:r>
        <w:rPr>
          <w:sz w:val="26"/>
        </w:rPr>
        <w:t>autos</w:t>
      </w:r>
      <w:r>
        <w:rPr>
          <w:spacing w:val="11"/>
          <w:sz w:val="26"/>
        </w:rPr>
        <w:t> </w:t>
      </w:r>
      <w:r>
        <w:rPr>
          <w:sz w:val="26"/>
        </w:rPr>
        <w:t>para</w:t>
      </w:r>
      <w:r>
        <w:rPr>
          <w:spacing w:val="12"/>
          <w:sz w:val="26"/>
        </w:rPr>
        <w:t> </w:t>
      </w:r>
      <w:r>
        <w:rPr>
          <w:sz w:val="26"/>
        </w:rPr>
        <w:t>tal</w:t>
      </w:r>
      <w:r>
        <w:rPr>
          <w:spacing w:val="12"/>
          <w:sz w:val="26"/>
        </w:rPr>
        <w:t> </w:t>
      </w:r>
      <w:r>
        <w:rPr>
          <w:sz w:val="26"/>
        </w:rPr>
        <w:t>efecto;</w:t>
      </w:r>
      <w:r>
        <w:rPr>
          <w:spacing w:val="1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2"/>
          <w:sz w:val="26"/>
        </w:rPr>
        <w:t> </w:t>
      </w:r>
      <w:r>
        <w:rPr>
          <w:rFonts w:ascii="Arial" w:hAnsi="Arial"/>
          <w:b/>
          <w:sz w:val="26"/>
        </w:rPr>
        <w:t>oficio</w:t>
      </w:r>
      <w:r>
        <w:rPr>
          <w:rFonts w:ascii="Arial" w:hAnsi="Arial"/>
          <w:b/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2"/>
          <w:sz w:val="26"/>
        </w:rPr>
        <w:t> </w:t>
      </w:r>
      <w:r>
        <w:rPr>
          <w:sz w:val="26"/>
        </w:rPr>
        <w:t>la</w:t>
      </w:r>
      <w:r>
        <w:rPr>
          <w:spacing w:val="10"/>
          <w:sz w:val="26"/>
        </w:rPr>
        <w:t> </w:t>
      </w:r>
      <w:r>
        <w:rPr>
          <w:sz w:val="26"/>
        </w:rPr>
        <w:t>autoridad</w:t>
      </w:r>
      <w:r>
        <w:rPr>
          <w:spacing w:val="13"/>
          <w:sz w:val="26"/>
        </w:rPr>
        <w:t> </w:t>
      </w:r>
      <w:r>
        <w:rPr>
          <w:sz w:val="26"/>
        </w:rPr>
        <w:t>instructora;</w:t>
      </w:r>
      <w:r>
        <w:rPr>
          <w:spacing w:val="12"/>
          <w:sz w:val="26"/>
        </w:rPr>
        <w:t> </w:t>
      </w:r>
      <w:r>
        <w:rPr>
          <w:sz w:val="26"/>
        </w:rPr>
        <w:t>y,</w:t>
      </w:r>
      <w:r>
        <w:rPr>
          <w:spacing w:val="13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2"/>
          <w:sz w:val="26"/>
        </w:rPr>
        <w:t> </w:t>
      </w:r>
      <w:r>
        <w:rPr>
          <w:rFonts w:ascii="Arial" w:hAnsi="Arial"/>
          <w:b/>
          <w:sz w:val="26"/>
        </w:rPr>
        <w:t>estrados</w:t>
      </w:r>
      <w:r>
        <w:rPr>
          <w:sz w:val="26"/>
        </w:rPr>
        <w:t>,</w:t>
      </w:r>
      <w:r>
        <w:rPr>
          <w:spacing w:val="-70"/>
          <w:sz w:val="26"/>
        </w:rPr>
        <w:t> </w:t>
      </w:r>
      <w:r>
        <w:rPr>
          <w:sz w:val="26"/>
        </w:rPr>
        <w:t>a</w:t>
      </w:r>
      <w:r>
        <w:rPr>
          <w:spacing w:val="2"/>
          <w:sz w:val="26"/>
        </w:rPr>
        <w:t> </w:t>
      </w:r>
      <w:r>
        <w:rPr>
          <w:sz w:val="26"/>
        </w:rPr>
        <w:t>los</w:t>
      </w:r>
      <w:r>
        <w:rPr>
          <w:spacing w:val="3"/>
          <w:sz w:val="26"/>
        </w:rPr>
        <w:t> </w:t>
      </w:r>
      <w:r>
        <w:rPr>
          <w:sz w:val="26"/>
        </w:rPr>
        <w:t>demás</w:t>
      </w:r>
      <w:r>
        <w:rPr>
          <w:spacing w:val="3"/>
          <w:sz w:val="26"/>
        </w:rPr>
        <w:t> </w:t>
      </w:r>
      <w:r>
        <w:rPr>
          <w:sz w:val="26"/>
        </w:rPr>
        <w:t>interesados,</w:t>
      </w:r>
      <w:r>
        <w:rPr>
          <w:spacing w:val="2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fundamento</w:t>
      </w:r>
      <w:r>
        <w:rPr>
          <w:spacing w:val="5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los</w:t>
      </w:r>
      <w:r>
        <w:rPr>
          <w:spacing w:val="3"/>
          <w:sz w:val="26"/>
        </w:rPr>
        <w:t> </w:t>
      </w:r>
      <w:r>
        <w:rPr>
          <w:sz w:val="26"/>
        </w:rPr>
        <w:t>artículos</w:t>
      </w:r>
      <w:r>
        <w:rPr>
          <w:spacing w:val="2"/>
          <w:sz w:val="26"/>
        </w:rPr>
        <w:t> </w:t>
      </w:r>
      <w:r>
        <w:rPr>
          <w:sz w:val="26"/>
        </w:rPr>
        <w:t>10,</w:t>
      </w:r>
      <w:r>
        <w:rPr>
          <w:spacing w:val="3"/>
          <w:sz w:val="26"/>
        </w:rPr>
        <w:t> </w:t>
      </w:r>
      <w:r>
        <w:rPr>
          <w:sz w:val="26"/>
        </w:rPr>
        <w:t>fracción</w:t>
      </w:r>
      <w:r>
        <w:rPr>
          <w:spacing w:val="2"/>
          <w:sz w:val="26"/>
        </w:rPr>
        <w:t> </w:t>
      </w:r>
      <w:r>
        <w:rPr>
          <w:sz w:val="26"/>
        </w:rPr>
        <w:t>II,</w:t>
      </w:r>
      <w:r>
        <w:rPr>
          <w:spacing w:val="4"/>
          <w:sz w:val="26"/>
        </w:rPr>
        <w:t> </w:t>
      </w:r>
      <w:r>
        <w:rPr>
          <w:sz w:val="26"/>
        </w:rPr>
        <w:t>37,</w:t>
      </w:r>
    </w:p>
    <w:p>
      <w:pPr>
        <w:spacing w:after="0" w:line="450" w:lineRule="atLeast"/>
        <w:jc w:val="both"/>
        <w:rPr>
          <w:sz w:val="26"/>
        </w:rPr>
        <w:sectPr>
          <w:pgSz w:w="12240" w:h="19270"/>
          <w:pgMar w:header="1240" w:footer="1135" w:top="1500" w:bottom="1360" w:left="880" w:right="158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60" w:lineRule="auto" w:before="91"/>
        <w:ind w:left="822" w:right="121"/>
        <w:jc w:val="both"/>
      </w:pPr>
      <w:r>
        <w:rPr/>
        <w:t>fracciones I, II y III, 38 y 39 de la Ley de Justicia en Materia Electoral y de</w:t>
      </w:r>
      <w:r>
        <w:rPr>
          <w:spacing w:val="1"/>
        </w:rPr>
        <w:t> </w:t>
      </w:r>
      <w:r>
        <w:rPr/>
        <w:t>Participación Ciudadana del Estado, así como en los diversos 71, 73, 74 y</w:t>
      </w:r>
      <w:r>
        <w:rPr>
          <w:spacing w:val="1"/>
        </w:rPr>
        <w:t> </w:t>
      </w:r>
      <w:r>
        <w:rPr/>
        <w:t>75 del Reglamento Interior del Tribunal Electoral del Estado de Michoacán;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agréguense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su</w:t>
      </w:r>
      <w:r>
        <w:rPr>
          <w:spacing w:val="1"/>
        </w:rPr>
        <w:t> </w:t>
      </w:r>
      <w:r>
        <w:rPr/>
        <w:t>debida constancia.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57" w:lineRule="auto"/>
        <w:ind w:left="822" w:right="118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360" w:lineRule="auto"/>
        <w:ind w:left="822" w:right="111"/>
        <w:jc w:val="both"/>
        <w:rPr>
          <w:rFonts w:ascii="Arial" w:hAnsi="Arial"/>
          <w:b/>
        </w:rPr>
      </w:pPr>
      <w:r>
        <w:rPr/>
        <w:t>Así,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dieciséis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 de votos, lo resolvieron y firman los integrantes del Pleno del</w:t>
      </w:r>
      <w:r>
        <w:rPr>
          <w:spacing w:val="1"/>
        </w:rPr>
        <w:t> </w:t>
      </w:r>
      <w:r>
        <w:rPr/>
        <w:t>Tribunal Electoral del Estado de Michoacán, Magistrada Presidenta Doctora</w:t>
      </w:r>
      <w:r>
        <w:rPr>
          <w:spacing w:val="1"/>
        </w:rPr>
        <w:t> </w:t>
      </w:r>
      <w:r>
        <w:rPr/>
        <w:t>Yurisha Andrade Morales -quien fue ponente- y las Magistradas Alma Rosa</w:t>
      </w:r>
      <w:r>
        <w:rPr>
          <w:spacing w:val="1"/>
        </w:rPr>
        <w:t> </w:t>
      </w:r>
      <w:r>
        <w:rPr/>
        <w:t>Bahena Villalobos y Yolanda Camacho Ochoa, así como los Magistrados</w:t>
      </w:r>
      <w:r>
        <w:rPr>
          <w:spacing w:val="1"/>
        </w:rPr>
        <w:t> </w:t>
      </w:r>
      <w:r>
        <w:rPr/>
        <w:t>José René Olivos Campos y Salvador Alejandro Pérez Contreras, ante el</w:t>
      </w:r>
      <w:r>
        <w:rPr>
          <w:spacing w:val="1"/>
        </w:rPr>
        <w:t> </w:t>
      </w:r>
      <w:r>
        <w:rPr/>
        <w:t>Secretario General de Acuerdos, Licenciado Héctor Rangel Argueta, que</w:t>
      </w:r>
      <w:r>
        <w:rPr>
          <w:spacing w:val="1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fe.</w:t>
      </w:r>
      <w:r>
        <w:rPr>
          <w:spacing w:val="-1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4592"/>
      </w:tblGrid>
      <w:tr>
        <w:trPr>
          <w:trHeight w:val="1490" w:hRule="atLeast"/>
        </w:trPr>
        <w:tc>
          <w:tcPr>
            <w:tcW w:w="8188" w:type="dxa"/>
            <w:gridSpan w:val="2"/>
          </w:tcPr>
          <w:p>
            <w:pPr>
              <w:pStyle w:val="TableParagraph"/>
              <w:spacing w:line="290" w:lineRule="exact"/>
              <w:ind w:left="2013" w:right="22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012" w:right="2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1345" w:hRule="atLeast"/>
        </w:trPr>
        <w:tc>
          <w:tcPr>
            <w:tcW w:w="8188" w:type="dxa"/>
            <w:gridSpan w:val="2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2013" w:right="2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  <w:tr>
        <w:trPr>
          <w:trHeight w:val="1233" w:hRule="atLeast"/>
        </w:trPr>
        <w:tc>
          <w:tcPr>
            <w:tcW w:w="359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676" w:right="1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59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618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1233" w:hRule="atLeast"/>
        </w:trPr>
        <w:tc>
          <w:tcPr>
            <w:tcW w:w="3596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676" w:right="1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2"/>
              <w:ind w:left="618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1265" w:hRule="atLeast"/>
        </w:trPr>
        <w:tc>
          <w:tcPr>
            <w:tcW w:w="3596" w:type="dxa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450" w:lineRule="atLeast"/>
              <w:ind w:left="740" w:right="635" w:hanging="540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  <w:tc>
          <w:tcPr>
            <w:tcW w:w="459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6"/>
              <w:ind w:left="619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</w:tbl>
    <w:p>
      <w:pPr>
        <w:spacing w:after="0"/>
        <w:jc w:val="center"/>
        <w:rPr>
          <w:sz w:val="26"/>
        </w:rPr>
        <w:sectPr>
          <w:pgSz w:w="12240" w:h="19270"/>
          <w:pgMar w:header="1240" w:footer="1135" w:top="1500" w:bottom="1380" w:left="880" w:right="1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jc w:val="left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4591"/>
      </w:tblGrid>
      <w:tr>
        <w:trPr>
          <w:trHeight w:val="593" w:hRule="atLeast"/>
        </w:trPr>
        <w:tc>
          <w:tcPr>
            <w:tcW w:w="4261" w:type="dxa"/>
          </w:tcPr>
          <w:p>
            <w:pPr>
              <w:pStyle w:val="TableParagraph"/>
              <w:spacing w:line="290" w:lineRule="exact"/>
              <w:ind w:left="1188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4591" w:type="dxa"/>
          </w:tcPr>
          <w:p>
            <w:pPr>
              <w:pStyle w:val="TableParagraph"/>
              <w:spacing w:line="290" w:lineRule="exact"/>
              <w:ind w:left="1440" w:right="13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1232" w:hRule="atLeast"/>
        </w:trPr>
        <w:tc>
          <w:tcPr>
            <w:tcW w:w="426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6"/>
              <w:ind w:left="1390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59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440" w:right="13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1907" w:hRule="atLeast"/>
        </w:trPr>
        <w:tc>
          <w:tcPr>
            <w:tcW w:w="4261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 OLIVOS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4591" w:type="dxa"/>
          </w:tcPr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spacing w:line="360" w:lineRule="auto" w:before="1"/>
              <w:ind w:left="1527" w:right="194" w:hanging="1220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PÉREZ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CONTRERAS</w:t>
            </w:r>
          </w:p>
        </w:tc>
      </w:tr>
      <w:tr>
        <w:trPr>
          <w:trHeight w:val="1345" w:hRule="atLeast"/>
        </w:trPr>
        <w:tc>
          <w:tcPr>
            <w:tcW w:w="885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947" w:right="18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SECRETARIO GENERAL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</w:tc>
      </w:tr>
      <w:tr>
        <w:trPr>
          <w:trHeight w:val="1120" w:hRule="atLeast"/>
        </w:trPr>
        <w:tc>
          <w:tcPr>
            <w:tcW w:w="426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2725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7" w:hRule="atLeast"/>
        </w:trPr>
        <w:tc>
          <w:tcPr>
            <w:tcW w:w="8852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79" w:lineRule="exact" w:before="197"/>
              <w:ind w:left="1946" w:right="18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HÉCTOR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RANGEL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93"/>
        <w:ind w:left="822" w:right="113" w:firstLine="0"/>
        <w:jc w:val="both"/>
        <w:rPr>
          <w:sz w:val="22"/>
        </w:rPr>
      </w:pPr>
      <w:r>
        <w:rPr>
          <w:sz w:val="22"/>
        </w:rPr>
        <w:t>El suscrito licenciado Héctor Rangel Argueta, Secretario General de Acuerdos del Tribunal</w:t>
      </w:r>
      <w:r>
        <w:rPr>
          <w:spacing w:val="-59"/>
          <w:sz w:val="22"/>
        </w:rPr>
        <w:t> </w:t>
      </w:r>
      <w:r>
        <w:rPr>
          <w:sz w:val="22"/>
        </w:rPr>
        <w:t>Electoral del Estado de Michoacán, en ejercicio de las facultades que me confieren los</w:t>
      </w:r>
      <w:r>
        <w:rPr>
          <w:spacing w:val="1"/>
          <w:sz w:val="22"/>
        </w:rPr>
        <w:t> </w:t>
      </w:r>
      <w:r>
        <w:rPr>
          <w:sz w:val="22"/>
        </w:rPr>
        <w:t>artículos 69 del Código Electoral del Estado y 14 del Reglamento Interno del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Michoacán, hago constar que las firmas que obran en el presente</w:t>
      </w:r>
      <w:r>
        <w:rPr>
          <w:spacing w:val="1"/>
          <w:sz w:val="22"/>
        </w:rPr>
        <w:t> </w:t>
      </w:r>
      <w:r>
        <w:rPr>
          <w:sz w:val="22"/>
        </w:rPr>
        <w:t>documento, corresponden a la sentencia emitida por el Pleno 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 de Michoacán, en reunión pública virtual celebrada el catorce de junio de dos mil</w:t>
      </w:r>
      <w:r>
        <w:rPr>
          <w:spacing w:val="1"/>
          <w:sz w:val="22"/>
        </w:rPr>
        <w:t> </w:t>
      </w:r>
      <w:r>
        <w:rPr>
          <w:sz w:val="22"/>
        </w:rPr>
        <w:t>veintiuno, en el procedimiento especial sancionador, identificado con la clave TEEM-PES-</w:t>
      </w:r>
      <w:r>
        <w:rPr>
          <w:spacing w:val="1"/>
          <w:sz w:val="22"/>
        </w:rPr>
        <w:t> </w:t>
      </w:r>
      <w:r>
        <w:rPr>
          <w:sz w:val="22"/>
        </w:rPr>
        <w:t>056/2021;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 consta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treinta y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3"/>
          <w:sz w:val="22"/>
        </w:rPr>
        <w:t> </w:t>
      </w:r>
      <w:r>
        <w:rPr>
          <w:sz w:val="22"/>
        </w:rPr>
        <w:t>páginas,</w:t>
      </w:r>
      <w:r>
        <w:rPr>
          <w:spacing w:val="1"/>
          <w:sz w:val="22"/>
        </w:rPr>
        <w:t> </w:t>
      </w:r>
      <w:r>
        <w:rPr>
          <w:sz w:val="22"/>
        </w:rPr>
        <w:t>incluida</w:t>
      </w:r>
      <w:r>
        <w:rPr>
          <w:spacing w:val="-1"/>
          <w:sz w:val="22"/>
        </w:rPr>
        <w:t> </w:t>
      </w:r>
      <w:r>
        <w:rPr>
          <w:sz w:val="22"/>
        </w:rPr>
        <w:t>la presente.</w:t>
      </w:r>
      <w:r>
        <w:rPr>
          <w:spacing w:val="1"/>
          <w:sz w:val="22"/>
        </w:rPr>
        <w:t> </w:t>
      </w:r>
      <w:r>
        <w:rPr>
          <w:sz w:val="22"/>
        </w:rPr>
        <w:t>Doy</w:t>
      </w:r>
      <w:r>
        <w:rPr>
          <w:spacing w:val="-1"/>
          <w:sz w:val="22"/>
        </w:rPr>
        <w:t> </w:t>
      </w:r>
      <w:r>
        <w:rPr>
          <w:sz w:val="22"/>
        </w:rPr>
        <w:t>fe.</w:t>
      </w:r>
    </w:p>
    <w:sectPr>
      <w:pgSz w:w="12240" w:h="19270"/>
      <w:pgMar w:header="1240" w:footer="1135" w:top="1500" w:bottom="1380" w:left="8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103996pt;margin-top:880.599487pt;width:49.4pt;height:13.15pt;mso-position-horizontal-relative:page;mso-position-vertical-relative:page;z-index:-161914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position w:val="6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16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Foja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48.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690002pt;margin-top:893.272705pt;width:8.7pt;height:15.45pt;mso-position-horizontal-relative:page;mso-position-vertical-relative:page;z-index:-16190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880.599487pt;width:44.4pt;height:13.15pt;mso-position-horizontal-relative:page;mso-position-vertical-relative:page;z-index:-16189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position w:val="6"/>
                    <w:sz w:val="13"/>
                  </w:rPr>
                  <w:t>9</w:t>
                </w:r>
                <w:r>
                  <w:rPr>
                    <w:spacing w:val="16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Foja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52.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690002pt;margin-top:893.272705pt;width:8.7pt;height:15.45pt;mso-position-horizontal-relative:page;mso-position-vertical-relative:page;z-index:-16189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9987pt;margin-top:893.272705pt;width:19.45pt;height:15.45pt;mso-position-horizontal-relative:page;mso-position-vertical-relative:page;z-index:-161884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29987pt;margin-top:893.272705pt;width:19.45pt;height:15.45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0.549988pt;margin-top:60.9767pt;width:117.5pt;height:15.45pt;mso-position-horizontal-relative:page;mso-position-vertical-relative:page;z-index:-16192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A4A4A4"/>
                    <w:sz w:val="24"/>
                  </w:rPr>
                  <w:t>TEEM-PES-056/2021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549988pt;margin-top:60.9767pt;width:117.5pt;height:15.45pt;mso-position-horizontal-relative:page;mso-position-vertical-relative:page;z-index:-1619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A4A4A4"/>
                    <w:sz w:val="24"/>
                  </w:rPr>
                  <w:t>TEEM-PES-056/2021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549988pt;margin-top:60.9767pt;width:117.5pt;height:15.45pt;mso-position-horizontal-relative:page;mso-position-vertical-relative:page;z-index:-16188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A4A4A4"/>
                    <w:sz w:val="24"/>
                  </w:rPr>
                  <w:t>TEEM-PES-056/2021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549988pt;margin-top:60.9767pt;width:117.5pt;height:15.45pt;mso-position-horizontal-relative:page;mso-position-vertical-relative:page;z-index:-16187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A4A4A4"/>
                    <w:sz w:val="24"/>
                  </w:rPr>
                  <w:t>TEEM-PES-056/2021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542" w:hanging="348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30" w:hanging="348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o"/>
      <w:lvlJc w:val="left"/>
      <w:pPr>
        <w:ind w:left="1542" w:hanging="348"/>
      </w:pPr>
      <w:rPr>
        <w:rFonts w:hint="default" w:ascii="Courier New" w:hAnsi="Courier New" w:eastAsia="Courier New" w:cs="Courier New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15" w:hanging="361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8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5" w:hanging="361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8" w:hanging="3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15" w:hanging="361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8" w:hanging="3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75" w:hanging="154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0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0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0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0" w:hanging="1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5" w:hanging="361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05" w:hanging="142"/>
      </w:pPr>
      <w:rPr>
        <w:rFonts w:hint="default" w:ascii="Symbol" w:hAnsi="Symbol" w:eastAsia="Symbol" w:cs="Symbol"/>
        <w:spacing w:val="22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0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5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70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55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5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0" w:hanging="14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30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542" w:hanging="348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2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6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1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3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32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38" w:hanging="217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52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1" w:hanging="5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3" w:hanging="5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4" w:hanging="5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5" w:hanging="5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6" w:hanging="5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7" w:hanging="528"/>
      </w:pPr>
      <w:rPr>
        <w:rFonts w:hint="default"/>
        <w:lang w:val="es-E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822" w:right="116"/>
      <w:jc w:val="both"/>
      <w:outlineLvl w:val="2"/>
    </w:pPr>
    <w:rPr>
      <w:rFonts w:ascii="Arial" w:hAnsi="Arial" w:eastAsia="Arial" w:cs="Arial"/>
      <w:b/>
      <w:bCs/>
      <w:i/>
      <w:i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15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yperlink" Target="https://.facebook.com/101193948780525/videos/494805721881760" TargetMode="External"/><Relationship Id="rId14" Type="http://schemas.openxmlformats.org/officeDocument/2006/relationships/hyperlink" Target="https://www.facebook.com/101193948780525/videos/494805721881760" TargetMode="External"/><Relationship Id="rId15" Type="http://schemas.openxmlformats.org/officeDocument/2006/relationships/hyperlink" Target="https://fb.watch/5bZIRMjz8C/" TargetMode="External"/><Relationship Id="rId16" Type="http://schemas.openxmlformats.org/officeDocument/2006/relationships/hyperlink" Target="https://www.facebook.com/101193948780525/posts/110112111222042/" TargetMode="Externa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yperlink" Target="https://fb.whatch/5bzirmJz8C/" TargetMode="External"/><Relationship Id="rId20" Type="http://schemas.openxmlformats.org/officeDocument/2006/relationships/hyperlink" Target="https://www.facebook.com/101193948780525/posts/11011121111222042/" TargetMode="External"/><Relationship Id="rId21" Type="http://schemas.openxmlformats.org/officeDocument/2006/relationships/image" Target="media/image3.jpeg"/><Relationship Id="rId22" Type="http://schemas.openxmlformats.org/officeDocument/2006/relationships/image" Target="media/image4.jpeg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2022-03-05T23:48:08Z</dcterms:created>
  <dcterms:modified xsi:type="dcterms:W3CDTF">2022-03-05T23:48:08Z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