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0"/>
        </w:rPr>
      </w:pPr>
    </w:p>
    <w:p>
      <w:pPr>
        <w:pStyle w:val="Heading1"/>
        <w:spacing w:before="92"/>
        <w:ind w:left="6281" w:right="702" w:hanging="826"/>
      </w:pPr>
      <w:r>
        <w:rPr/>
        <w:t>PROCEDIMIENTO ESPECIAL</w:t>
      </w:r>
      <w:r>
        <w:rPr>
          <w:spacing w:val="-76"/>
        </w:rPr>
        <w:t> </w:t>
      </w:r>
      <w:r>
        <w:rPr/>
        <w:t>SANCIONADOR.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tabs>
          <w:tab w:pos="8019" w:val="left" w:leader="none"/>
        </w:tabs>
        <w:spacing w:line="242" w:lineRule="auto" w:before="0"/>
        <w:ind w:left="5213" w:right="474" w:firstLine="0"/>
        <w:jc w:val="both"/>
        <w:rPr>
          <w:sz w:val="28"/>
        </w:rPr>
      </w:pPr>
      <w:r>
        <w:rPr>
          <w:rFonts w:ascii="Arial"/>
          <w:b/>
          <w:sz w:val="28"/>
        </w:rPr>
        <w:t>EXPEDIENTE:</w:t>
        <w:tab/>
      </w:r>
      <w:r>
        <w:rPr>
          <w:spacing w:val="-1"/>
          <w:sz w:val="28"/>
        </w:rPr>
        <w:t>TEEM-PES-</w:t>
      </w:r>
      <w:r>
        <w:rPr>
          <w:spacing w:val="-76"/>
          <w:sz w:val="28"/>
        </w:rPr>
        <w:t> </w:t>
      </w:r>
      <w:r>
        <w:rPr>
          <w:sz w:val="28"/>
        </w:rPr>
        <w:t>014/2021.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5213" w:right="46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DENUNCIANTE:</w:t>
      </w:r>
      <w:r>
        <w:rPr>
          <w:rFonts w:ascii="Arial" w:hAnsi="Arial"/>
          <w:b/>
          <w:spacing w:val="-4"/>
          <w:sz w:val="28"/>
        </w:rPr>
        <w:t> </w:t>
      </w:r>
      <w:r>
        <w:rPr>
          <w:sz w:val="28"/>
        </w:rPr>
        <w:t>PARTIDO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76"/>
          <w:sz w:val="28"/>
        </w:rPr>
        <w:t> </w:t>
      </w:r>
      <w:r>
        <w:rPr>
          <w:sz w:val="28"/>
        </w:rPr>
        <w:t>REVOLUCIÓN</w:t>
      </w:r>
      <w:r>
        <w:rPr>
          <w:spacing w:val="-4"/>
          <w:sz w:val="28"/>
        </w:rPr>
        <w:t> </w:t>
      </w:r>
      <w:r>
        <w:rPr>
          <w:sz w:val="28"/>
        </w:rPr>
        <w:t>DEMOCRÁTICA.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8302" w:val="left" w:leader="none"/>
        </w:tabs>
        <w:spacing w:line="259" w:lineRule="auto" w:before="0"/>
        <w:ind w:left="5213" w:right="470" w:firstLine="0"/>
        <w:jc w:val="both"/>
        <w:rPr>
          <w:sz w:val="28"/>
        </w:rPr>
      </w:pPr>
      <w:r>
        <w:rPr>
          <w:rFonts w:ascii="Arial"/>
          <w:b/>
          <w:sz w:val="28"/>
        </w:rPr>
        <w:t>DENUNCIADO:</w:t>
        <w:tab/>
      </w:r>
      <w:r>
        <w:rPr>
          <w:spacing w:val="-1"/>
          <w:sz w:val="28"/>
        </w:rPr>
        <w:t>PARTIDO</w:t>
      </w:r>
      <w:r>
        <w:rPr>
          <w:spacing w:val="-76"/>
          <w:sz w:val="28"/>
        </w:rPr>
        <w:t> </w:t>
      </w:r>
      <w:r>
        <w:rPr>
          <w:sz w:val="28"/>
        </w:rPr>
        <w:t>MOVIMIENTO</w:t>
      </w:r>
      <w:r>
        <w:rPr>
          <w:spacing w:val="-3"/>
          <w:sz w:val="28"/>
        </w:rPr>
        <w:t> </w:t>
      </w:r>
      <w:r>
        <w:rPr>
          <w:sz w:val="28"/>
        </w:rPr>
        <w:t>CIUDADANO.</w:t>
      </w:r>
    </w:p>
    <w:p>
      <w:pPr>
        <w:pStyle w:val="BodyText"/>
      </w:pPr>
    </w:p>
    <w:p>
      <w:pPr>
        <w:spacing w:before="1"/>
        <w:ind w:left="5213" w:right="47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AUTORIDAD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INSTRUCTORA:</w:t>
      </w:r>
      <w:r>
        <w:rPr>
          <w:rFonts w:ascii="Arial" w:hAnsi="Arial"/>
          <w:b/>
          <w:spacing w:val="-75"/>
          <w:sz w:val="28"/>
        </w:rPr>
        <w:t> </w:t>
      </w:r>
      <w:r>
        <w:rPr>
          <w:sz w:val="28"/>
        </w:rPr>
        <w:t>INSTITUTO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</w:pPr>
    </w:p>
    <w:p>
      <w:pPr>
        <w:spacing w:before="0"/>
        <w:ind w:left="5213" w:right="46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MAGISTRADO PONENTE: </w:t>
      </w:r>
      <w:r>
        <w:rPr>
          <w:sz w:val="28"/>
        </w:rPr>
        <w:t>JOSÉ</w:t>
      </w:r>
      <w:r>
        <w:rPr>
          <w:spacing w:val="1"/>
          <w:sz w:val="28"/>
        </w:rPr>
        <w:t> </w:t>
      </w:r>
      <w:r>
        <w:rPr>
          <w:sz w:val="28"/>
        </w:rPr>
        <w:t>RENÉ</w:t>
      </w:r>
      <w:r>
        <w:rPr>
          <w:spacing w:val="-2"/>
          <w:sz w:val="28"/>
        </w:rPr>
        <w:t> </w:t>
      </w:r>
      <w:r>
        <w:rPr>
          <w:sz w:val="28"/>
        </w:rPr>
        <w:t>OLIVOS</w:t>
      </w:r>
      <w:r>
        <w:rPr>
          <w:spacing w:val="-2"/>
          <w:sz w:val="28"/>
        </w:rPr>
        <w:t> </w:t>
      </w:r>
      <w:r>
        <w:rPr>
          <w:sz w:val="28"/>
        </w:rPr>
        <w:t>CAMPOS.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8271" w:val="left" w:leader="none"/>
        </w:tabs>
        <w:spacing w:before="0"/>
        <w:ind w:left="5213" w:right="47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SECRETARIO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INSTRUCTOR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PROYECTISTA:</w:t>
        <w:tab/>
      </w:r>
      <w:r>
        <w:rPr>
          <w:spacing w:val="-1"/>
          <w:sz w:val="28"/>
        </w:rPr>
        <w:t>ENRIQUE</w:t>
      </w:r>
      <w:r>
        <w:rPr>
          <w:spacing w:val="-76"/>
          <w:sz w:val="28"/>
        </w:rPr>
        <w:t> </w:t>
      </w:r>
      <w:r>
        <w:rPr>
          <w:sz w:val="28"/>
        </w:rPr>
        <w:t>GUZMÁN</w:t>
      </w:r>
      <w:r>
        <w:rPr>
          <w:spacing w:val="-3"/>
          <w:sz w:val="28"/>
        </w:rPr>
        <w:t> </w:t>
      </w:r>
      <w:r>
        <w:rPr>
          <w:sz w:val="28"/>
        </w:rPr>
        <w:t>MUÑIZ.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line="360" w:lineRule="auto"/>
        <w:ind w:left="1667" w:right="472"/>
        <w:jc w:val="both"/>
      </w:pPr>
      <w:r>
        <w:rPr>
          <w:spacing w:val="-1"/>
        </w:rPr>
        <w:t>Morelia,</w:t>
      </w:r>
      <w:r>
        <w:rPr>
          <w:spacing w:val="-18"/>
        </w:rPr>
        <w:t> </w:t>
      </w:r>
      <w:r>
        <w:rPr/>
        <w:t>Michoacán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Ocampo,</w:t>
      </w:r>
      <w:r>
        <w:rPr>
          <w:spacing w:val="-15"/>
        </w:rPr>
        <w:t> </w:t>
      </w:r>
      <w:r>
        <w:rPr/>
        <w:t>veintisiete</w:t>
      </w:r>
      <w:r>
        <w:rPr>
          <w:spacing w:val="-19"/>
        </w:rPr>
        <w:t> </w:t>
      </w:r>
      <w:r>
        <w:rPr/>
        <w:t>de</w:t>
      </w:r>
      <w:r>
        <w:rPr>
          <w:spacing w:val="-16"/>
        </w:rPr>
        <w:t> </w:t>
      </w:r>
      <w:r>
        <w:rPr/>
        <w:t>marzo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dos</w:t>
      </w:r>
      <w:r>
        <w:rPr>
          <w:spacing w:val="-75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667" w:right="471"/>
        <w:jc w:val="both"/>
      </w:pPr>
      <w:r>
        <w:rPr>
          <w:rFonts w:ascii="Arial" w:hAnsi="Arial"/>
          <w:b/>
        </w:rPr>
        <w:t>VISTOS, </w:t>
      </w:r>
      <w:r>
        <w:rPr/>
        <w:t>para resolver los autos del procedimiento especial</w:t>
      </w:r>
      <w:r>
        <w:rPr>
          <w:spacing w:val="1"/>
        </w:rPr>
        <w:t> </w:t>
      </w:r>
      <w:r>
        <w:rPr/>
        <w:t>sancionador identificado al rubro, integrado con motivo de la</w:t>
      </w:r>
      <w:r>
        <w:rPr>
          <w:spacing w:val="1"/>
        </w:rPr>
        <w:t> </w:t>
      </w:r>
      <w:r>
        <w:rPr/>
        <w:t>denuncia presentada por el representante suplente del Partido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Revolución</w:t>
      </w:r>
      <w:r>
        <w:rPr>
          <w:spacing w:val="1"/>
        </w:rPr>
        <w:t> </w:t>
      </w:r>
      <w:r>
        <w:rPr/>
        <w:t>Democrática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acreditado</w:t>
      </w:r>
      <w:r>
        <w:rPr>
          <w:spacing w:val="1"/>
          <w:vertAlign w:val="baseline"/>
        </w:rPr>
        <w:t> </w:t>
      </w:r>
      <w:r>
        <w:rPr>
          <w:vertAlign w:val="baseline"/>
        </w:rPr>
        <w:t>ante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Comité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Distrital Electoral 12 de Ciudad Hidalgo, Michoacán, en contra</w:t>
      </w:r>
      <w:r>
        <w:rPr>
          <w:spacing w:val="1"/>
          <w:vertAlign w:val="baseline"/>
        </w:rPr>
        <w:t> </w:t>
      </w:r>
      <w:r>
        <w:rPr>
          <w:vertAlign w:val="baseline"/>
        </w:rPr>
        <w:t>del Partido Movimiento Ciudadano</w:t>
      </w:r>
      <w:r>
        <w:rPr>
          <w:vertAlign w:val="superscript"/>
        </w:rPr>
        <w:t>3</w:t>
      </w:r>
      <w:r>
        <w:rPr>
          <w:vertAlign w:val="baseline"/>
        </w:rPr>
        <w:t>, a quien le atribuye actos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contravienen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normas</w:t>
      </w:r>
      <w:r>
        <w:rPr>
          <w:spacing w:val="1"/>
          <w:vertAlign w:val="baseline"/>
        </w:rPr>
        <w:t> </w:t>
      </w:r>
      <w:r>
        <w:rPr>
          <w:vertAlign w:val="baseline"/>
        </w:rPr>
        <w:t>sobre</w:t>
      </w:r>
      <w:r>
        <w:rPr>
          <w:spacing w:val="1"/>
          <w:vertAlign w:val="baseline"/>
        </w:rPr>
        <w:t> </w:t>
      </w:r>
      <w:r>
        <w:rPr>
          <w:vertAlign w:val="baseline"/>
        </w:rPr>
        <w:t>propaganda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electoral;</w:t>
      </w:r>
      <w:r>
        <w:rPr>
          <w:spacing w:val="-8"/>
          <w:vertAlign w:val="baseline"/>
        </w:rPr>
        <w:t> </w:t>
      </w:r>
      <w:r>
        <w:rPr>
          <w:vertAlign w:val="baseline"/>
        </w:rPr>
        <w:t>consistente</w:t>
      </w:r>
      <w:r>
        <w:rPr>
          <w:spacing w:val="-7"/>
          <w:vertAlign w:val="baseline"/>
        </w:rPr>
        <w:t> </w:t>
      </w:r>
      <w:r>
        <w:rPr>
          <w:vertAlign w:val="baseline"/>
        </w:rPr>
        <w:t>en</w:t>
      </w:r>
      <w:r>
        <w:rPr>
          <w:spacing w:val="-7"/>
          <w:vertAlign w:val="baseline"/>
        </w:rPr>
        <w:t> </w:t>
      </w:r>
      <w:r>
        <w:rPr>
          <w:vertAlign w:val="baseline"/>
        </w:rPr>
        <w:t>la</w:t>
      </w:r>
      <w:r>
        <w:rPr>
          <w:spacing w:val="-10"/>
          <w:vertAlign w:val="baseline"/>
        </w:rPr>
        <w:t> </w:t>
      </w:r>
      <w:r>
        <w:rPr>
          <w:vertAlign w:val="baseline"/>
        </w:rPr>
        <w:t>colocación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una</w:t>
      </w:r>
      <w:r>
        <w:rPr>
          <w:spacing w:val="-8"/>
          <w:vertAlign w:val="baseline"/>
        </w:rPr>
        <w:t> </w:t>
      </w:r>
      <w:r>
        <w:rPr>
          <w:vertAlign w:val="baseline"/>
        </w:rPr>
        <w:t>lona</w:t>
      </w:r>
      <w:r>
        <w:rPr>
          <w:spacing w:val="-9"/>
          <w:vertAlign w:val="baseline"/>
        </w:rPr>
        <w:t> </w:t>
      </w:r>
      <w:r>
        <w:rPr>
          <w:vertAlign w:val="baseline"/>
        </w:rPr>
        <w:t>espectacular</w:t>
      </w:r>
      <w:r>
        <w:rPr>
          <w:spacing w:val="-75"/>
          <w:vertAlign w:val="baseline"/>
        </w:rPr>
        <w:t> </w:t>
      </w:r>
      <w:r>
        <w:rPr>
          <w:vertAlign w:val="baseline"/>
        </w:rPr>
        <w:t>en el</w:t>
      </w:r>
      <w:r>
        <w:rPr>
          <w:spacing w:val="-1"/>
          <w:vertAlign w:val="baseline"/>
        </w:rPr>
        <w:t> </w:t>
      </w:r>
      <w:r>
        <w:rPr>
          <w:vertAlign w:val="baseline"/>
        </w:rPr>
        <w:t>centro</w:t>
      </w:r>
      <w:r>
        <w:rPr>
          <w:spacing w:val="-2"/>
          <w:vertAlign w:val="baseline"/>
        </w:rPr>
        <w:t> </w:t>
      </w:r>
      <w:r>
        <w:rPr>
          <w:vertAlign w:val="baseline"/>
        </w:rPr>
        <w:t>histórico</w:t>
      </w:r>
      <w:r>
        <w:rPr>
          <w:spacing w:val="3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población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referida.</w:t>
      </w:r>
    </w:p>
    <w:p>
      <w:pPr>
        <w:pStyle w:val="BodyText"/>
        <w:rPr>
          <w:sz w:val="42"/>
        </w:rPr>
      </w:pPr>
    </w:p>
    <w:p>
      <w:pPr>
        <w:pStyle w:val="Heading1"/>
        <w:ind w:left="4104"/>
      </w:pPr>
      <w:r>
        <w:rPr/>
        <w:t>R E</w:t>
      </w:r>
      <w:r>
        <w:rPr>
          <w:spacing w:val="1"/>
        </w:rPr>
        <w:t> </w:t>
      </w:r>
      <w:r>
        <w:rPr/>
        <w:t>S</w:t>
      </w:r>
      <w:r>
        <w:rPr>
          <w:spacing w:val="-3"/>
        </w:rPr>
        <w:t> </w:t>
      </w:r>
      <w:r>
        <w:rPr/>
        <w:t>U L</w:t>
      </w:r>
      <w:r>
        <w:rPr>
          <w:spacing w:val="1"/>
        </w:rPr>
        <w:t> </w:t>
      </w:r>
      <w:r>
        <w:rPr/>
        <w:t>T A</w:t>
      </w:r>
      <w:r>
        <w:rPr>
          <w:spacing w:val="-2"/>
        </w:rPr>
        <w:t> </w:t>
      </w:r>
      <w:r>
        <w:rPr/>
        <w:t>N D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S:</w:t>
      </w:r>
    </w:p>
    <w:p>
      <w:pPr>
        <w:pStyle w:val="BodyText"/>
        <w:spacing w:before="1"/>
        <w:rPr>
          <w:rFonts w:ascii="Arial"/>
          <w:b/>
          <w:sz w:val="26"/>
        </w:rPr>
      </w:pPr>
      <w:r>
        <w:rPr/>
        <w:pict>
          <v:rect style="position:absolute;margin-left:147.380005pt;margin-top:16.983408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667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fechas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citan</w:t>
      </w:r>
      <w:r>
        <w:rPr>
          <w:spacing w:val="-1"/>
          <w:sz w:val="20"/>
        </w:rPr>
        <w:t> </w:t>
      </w:r>
      <w:r>
        <w:rPr>
          <w:sz w:val="20"/>
        </w:rPr>
        <w:t>corresponden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año,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expresa.</w:t>
      </w:r>
    </w:p>
    <w:p>
      <w:pPr>
        <w:spacing w:before="0"/>
        <w:ind w:left="1667" w:right="0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 lo</w:t>
      </w:r>
      <w:r>
        <w:rPr>
          <w:spacing w:val="-3"/>
          <w:sz w:val="20"/>
        </w:rPr>
        <w:t> </w:t>
      </w:r>
      <w:r>
        <w:rPr>
          <w:sz w:val="20"/>
        </w:rPr>
        <w:t>sucesivo</w:t>
      </w:r>
      <w:r>
        <w:rPr>
          <w:spacing w:val="-2"/>
          <w:sz w:val="20"/>
        </w:rPr>
        <w:t> </w:t>
      </w:r>
      <w:r>
        <w:rPr>
          <w:sz w:val="20"/>
        </w:rPr>
        <w:t>PRD.</w:t>
      </w:r>
    </w:p>
    <w:p>
      <w:pPr>
        <w:spacing w:before="1"/>
        <w:ind w:left="1667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 MC.</w:t>
      </w:r>
    </w:p>
    <w:p>
      <w:pPr>
        <w:spacing w:after="0"/>
        <w:jc w:val="left"/>
        <w:rPr>
          <w:sz w:val="20"/>
        </w:rPr>
        <w:sectPr>
          <w:type w:val="continuous"/>
          <w:pgSz w:w="12240" w:h="19300"/>
          <w:pgMar w:top="1840" w:bottom="28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7"/>
        <w:rPr>
          <w:rFonts w:ascii="Arial MT" w:hAnsi="Arial MT"/>
          <w:b w:val="0"/>
        </w:rPr>
      </w:pPr>
      <w:r>
        <w:rPr/>
        <w:t>PRIMERO.</w:t>
      </w:r>
      <w:r>
        <w:rPr>
          <w:spacing w:val="-3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ante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instructora</w:t>
      </w:r>
      <w:r>
        <w:rPr>
          <w:rFonts w:ascii="Arial MT" w:hAnsi="Arial MT"/>
          <w:b w:val="0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1"/>
        <w:ind w:left="138" w:right="2003"/>
      </w:pPr>
      <w:r>
        <w:rPr>
          <w:rFonts w:ascii="Arial"/>
          <w:b/>
        </w:rPr>
        <w:t>Antecedentes.</w:t>
      </w:r>
      <w:r>
        <w:rPr>
          <w:rFonts w:ascii="Arial"/>
          <w:b/>
          <w:spacing w:val="66"/>
        </w:rPr>
        <w:t> </w:t>
      </w:r>
      <w:r>
        <w:rPr/>
        <w:t>De</w:t>
      </w:r>
      <w:r>
        <w:rPr>
          <w:spacing w:val="71"/>
        </w:rPr>
        <w:t> </w:t>
      </w:r>
      <w:r>
        <w:rPr/>
        <w:t>las</w:t>
      </w:r>
      <w:r>
        <w:rPr>
          <w:spacing w:val="70"/>
        </w:rPr>
        <w:t> </w:t>
      </w:r>
      <w:r>
        <w:rPr/>
        <w:t>constancias</w:t>
      </w:r>
      <w:r>
        <w:rPr>
          <w:spacing w:val="73"/>
        </w:rPr>
        <w:t> </w:t>
      </w:r>
      <w:r>
        <w:rPr/>
        <w:t>que</w:t>
      </w:r>
      <w:r>
        <w:rPr>
          <w:spacing w:val="74"/>
        </w:rPr>
        <w:t> </w:t>
      </w:r>
      <w:r>
        <w:rPr/>
        <w:t>obran</w:t>
      </w:r>
      <w:r>
        <w:rPr>
          <w:spacing w:val="74"/>
        </w:rPr>
        <w:t> </w:t>
      </w:r>
      <w:r>
        <w:rPr/>
        <w:t>en</w:t>
      </w:r>
      <w:r>
        <w:rPr>
          <w:spacing w:val="71"/>
        </w:rPr>
        <w:t> </w:t>
      </w:r>
      <w:r>
        <w:rPr/>
        <w:t>autos,</w:t>
      </w:r>
      <w:r>
        <w:rPr>
          <w:spacing w:val="71"/>
        </w:rPr>
        <w:t> </w:t>
      </w:r>
      <w:r>
        <w:rPr/>
        <w:t>se</w:t>
      </w:r>
      <w:r>
        <w:rPr>
          <w:spacing w:val="-75"/>
        </w:rPr>
        <w:t> </w:t>
      </w:r>
      <w:r>
        <w:rPr/>
        <w:t>tienen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actuaciones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360" w:lineRule="auto" w:before="0" w:after="0"/>
        <w:ind w:left="138" w:right="199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Inicio del proceso electoral ordinario local 2020-2021.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seis de septiembre de dos mil veinte, el Consejo General del</w:t>
      </w:r>
      <w:r>
        <w:rPr>
          <w:spacing w:val="1"/>
          <w:sz w:val="28"/>
        </w:rPr>
        <w:t> </w:t>
      </w:r>
      <w:r>
        <w:rPr>
          <w:sz w:val="28"/>
        </w:rPr>
        <w:t>Instituto Electoral de Michoacán</w:t>
      </w:r>
      <w:r>
        <w:rPr>
          <w:sz w:val="28"/>
          <w:vertAlign w:val="superscript"/>
        </w:rPr>
        <w:t>4</w:t>
      </w:r>
      <w:r>
        <w:rPr>
          <w:sz w:val="28"/>
          <w:vertAlign w:val="baseline"/>
        </w:rPr>
        <w:t> declaró formalmente el inicio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del proceso electoral ordinario para renovar al titular del Poder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Ejecutivo del Estado, a los Diputados del Congreso Local, así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como a los integrantes de los Ayuntamientos del Estado 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Michoacán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Ocampo</w:t>
      </w:r>
      <w:r>
        <w:rPr>
          <w:sz w:val="28"/>
          <w:vertAlign w:val="superscript"/>
        </w:rPr>
        <w:t>5</w:t>
      </w:r>
      <w:r>
        <w:rPr>
          <w:sz w:val="28"/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360" w:lineRule="auto" w:before="0" w:after="0"/>
        <w:ind w:left="138" w:right="200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Periodos de precampaña y campaña. </w:t>
      </w:r>
      <w:r>
        <w:rPr>
          <w:sz w:val="28"/>
        </w:rPr>
        <w:t>Acorde al calendario</w:t>
      </w:r>
      <w:r>
        <w:rPr>
          <w:spacing w:val="-75"/>
          <w:sz w:val="28"/>
        </w:rPr>
        <w:t> </w:t>
      </w:r>
      <w:r>
        <w:rPr>
          <w:sz w:val="28"/>
        </w:rPr>
        <w:t>electoral del IEM, el plazo de las precampañas electorales para</w:t>
      </w:r>
      <w:r>
        <w:rPr>
          <w:spacing w:val="-75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elección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gobernador,</w:t>
      </w:r>
      <w:r>
        <w:rPr>
          <w:spacing w:val="1"/>
          <w:sz w:val="28"/>
        </w:rPr>
        <w:t> </w:t>
      </w:r>
      <w:r>
        <w:rPr>
          <w:sz w:val="28"/>
        </w:rPr>
        <w:t>comprendió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veintitrés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diciembre de dos mil veinte, al treinta y uno de enero; mientras</w:t>
      </w:r>
      <w:r>
        <w:rPr>
          <w:spacing w:val="1"/>
          <w:sz w:val="28"/>
        </w:rPr>
        <w:t> </w:t>
      </w:r>
      <w:r>
        <w:rPr>
          <w:sz w:val="28"/>
        </w:rPr>
        <w:t>que para las diputaciones y ayuntamientos comprendió del dos</w:t>
      </w:r>
      <w:r>
        <w:rPr>
          <w:spacing w:val="-75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treinta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uno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enero.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etapa</w:t>
      </w:r>
      <w:r>
        <w:rPr>
          <w:spacing w:val="1"/>
          <w:sz w:val="28"/>
        </w:rPr>
        <w:t> </w:t>
      </w:r>
      <w:r>
        <w:rPr>
          <w:sz w:val="28"/>
        </w:rPr>
        <w:t>relativa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campaña</w:t>
      </w:r>
      <w:r>
        <w:rPr>
          <w:spacing w:val="-75"/>
          <w:sz w:val="28"/>
        </w:rPr>
        <w:t> </w:t>
      </w:r>
      <w:r>
        <w:rPr>
          <w:sz w:val="28"/>
        </w:rPr>
        <w:t>corresponde</w:t>
      </w:r>
      <w:r>
        <w:rPr>
          <w:spacing w:val="-12"/>
          <w:sz w:val="28"/>
        </w:rPr>
        <w:t> </w:t>
      </w:r>
      <w:r>
        <w:rPr>
          <w:sz w:val="28"/>
        </w:rPr>
        <w:t>del</w:t>
      </w:r>
      <w:r>
        <w:rPr>
          <w:spacing w:val="-11"/>
          <w:sz w:val="28"/>
        </w:rPr>
        <w:t> </w:t>
      </w:r>
      <w:r>
        <w:rPr>
          <w:sz w:val="28"/>
        </w:rPr>
        <w:t>cuatro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abril</w:t>
      </w:r>
      <w:r>
        <w:rPr>
          <w:spacing w:val="-11"/>
          <w:sz w:val="28"/>
        </w:rPr>
        <w:t> </w:t>
      </w:r>
      <w:r>
        <w:rPr>
          <w:sz w:val="28"/>
        </w:rPr>
        <w:t>al</w:t>
      </w:r>
      <w:r>
        <w:rPr>
          <w:spacing w:val="-8"/>
          <w:sz w:val="28"/>
        </w:rPr>
        <w:t> </w:t>
      </w:r>
      <w:r>
        <w:rPr>
          <w:sz w:val="28"/>
        </w:rPr>
        <w:t>dos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junio</w:t>
      </w:r>
      <w:r>
        <w:rPr>
          <w:spacing w:val="-11"/>
          <w:sz w:val="28"/>
        </w:rPr>
        <w:t> </w:t>
      </w:r>
      <w:r>
        <w:rPr>
          <w:sz w:val="28"/>
        </w:rPr>
        <w:t>para</w:t>
      </w:r>
      <w:r>
        <w:rPr>
          <w:spacing w:val="-11"/>
          <w:sz w:val="28"/>
        </w:rPr>
        <w:t> </w:t>
      </w:r>
      <w:r>
        <w:rPr>
          <w:sz w:val="28"/>
        </w:rPr>
        <w:t>gobernador,</w:t>
      </w:r>
      <w:r>
        <w:rPr>
          <w:spacing w:val="-75"/>
          <w:sz w:val="28"/>
        </w:rPr>
        <w:t> </w:t>
      </w:r>
      <w:r>
        <w:rPr>
          <w:sz w:val="28"/>
        </w:rPr>
        <w:t>mientras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diecinueve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abril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junio,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-75"/>
          <w:sz w:val="28"/>
        </w:rPr>
        <w:t> </w:t>
      </w:r>
      <w:r>
        <w:rPr>
          <w:sz w:val="28"/>
        </w:rPr>
        <w:t>diputados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ayuntamientos.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70.944pt;margin-top:12.758163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38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IEM</w:t>
      </w:r>
    </w:p>
    <w:p>
      <w:pPr>
        <w:spacing w:before="1"/>
        <w:ind w:left="138" w:right="2007" w:firstLine="0"/>
        <w:jc w:val="both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calendario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IEM,</w:t>
      </w:r>
      <w:r>
        <w:rPr>
          <w:spacing w:val="1"/>
          <w:sz w:val="20"/>
        </w:rPr>
        <w:t> </w:t>
      </w:r>
      <w:r>
        <w:rPr>
          <w:sz w:val="20"/>
        </w:rPr>
        <w:t>visible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link:</w:t>
      </w:r>
      <w:r>
        <w:rPr>
          <w:spacing w:val="1"/>
          <w:sz w:val="20"/>
        </w:rPr>
        <w:t> </w:t>
      </w:r>
      <w:hyperlink r:id="rId9">
        <w:r>
          <w:rPr>
            <w:rFonts w:ascii="Arial" w:hAnsi="Arial"/>
            <w:i/>
            <w:w w:val="95"/>
            <w:sz w:val="20"/>
          </w:rPr>
          <w:t>https://www.iem.org.mx/iemweb/documentos//publicaciones/2020/ProcesoElectoral/1.1%</w:t>
        </w:r>
      </w:hyperlink>
      <w:r>
        <w:rPr>
          <w:rFonts w:ascii="Arial" w:hAnsi="Arial"/>
          <w:i/>
          <w:spacing w:val="1"/>
          <w:w w:val="95"/>
          <w:sz w:val="20"/>
        </w:rPr>
        <w:t> </w:t>
      </w:r>
      <w:hyperlink r:id="rId9">
        <w:r>
          <w:rPr>
            <w:rFonts w:ascii="Arial" w:hAnsi="Arial"/>
            <w:i/>
            <w:sz w:val="20"/>
          </w:rPr>
          <w:t>20Anexo%20Calendario%202020-2021%20PDF%20aprobado.pdf.</w:t>
        </w:r>
      </w:hyperlink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invoca</w:t>
      </w:r>
      <w:r>
        <w:rPr>
          <w:spacing w:val="1"/>
          <w:sz w:val="20"/>
        </w:rPr>
        <w:t> </w:t>
      </w:r>
      <w:r>
        <w:rPr>
          <w:sz w:val="20"/>
        </w:rPr>
        <w:t>como hecho notorio en términos del artículo 21 de la Ley de Justicia en Materia Electoral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Ciudadana</w:t>
      </w:r>
      <w:r>
        <w:rPr>
          <w:spacing w:val="-1"/>
          <w:sz w:val="20"/>
        </w:rPr>
        <w:t> </w:t>
      </w:r>
      <w:r>
        <w:rPr>
          <w:sz w:val="20"/>
        </w:rPr>
        <w:t>del Estado.</w:t>
      </w:r>
    </w:p>
    <w:p>
      <w:pPr>
        <w:spacing w:after="0"/>
        <w:jc w:val="both"/>
        <w:rPr>
          <w:sz w:val="20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pgSz w:w="12240" w:h="19300"/>
          <w:pgMar w:header="1942" w:footer="2177" w:top="2160" w:bottom="2360" w:left="1280" w:right="9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093" w:val="left" w:leader="none"/>
        </w:tabs>
        <w:spacing w:line="360" w:lineRule="auto" w:before="91" w:after="0"/>
        <w:ind w:left="1667" w:right="472" w:firstLine="0"/>
        <w:jc w:val="both"/>
        <w:rPr>
          <w:sz w:val="24"/>
        </w:rPr>
      </w:pPr>
      <w:r>
        <w:rPr>
          <w:rFonts w:ascii="Arial" w:hAnsi="Arial"/>
          <w:b/>
          <w:sz w:val="28"/>
        </w:rPr>
        <w:t>Presentación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queja.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dieciséis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febrero,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representante suplente del PRD, promovió denuncia en contra</w:t>
      </w:r>
      <w:r>
        <w:rPr>
          <w:spacing w:val="1"/>
          <w:sz w:val="28"/>
        </w:rPr>
        <w:t> </w:t>
      </w:r>
      <w:r>
        <w:rPr>
          <w:sz w:val="28"/>
        </w:rPr>
        <w:t>de MC, a quien le atribuye actos que contravienen las normas</w:t>
      </w:r>
      <w:r>
        <w:rPr>
          <w:spacing w:val="1"/>
          <w:sz w:val="28"/>
        </w:rPr>
        <w:t> </w:t>
      </w:r>
      <w:r>
        <w:rPr>
          <w:sz w:val="28"/>
        </w:rPr>
        <w:t>sobre</w:t>
      </w:r>
      <w:r>
        <w:rPr>
          <w:spacing w:val="1"/>
          <w:sz w:val="28"/>
        </w:rPr>
        <w:t> </w:t>
      </w:r>
      <w:r>
        <w:rPr>
          <w:sz w:val="28"/>
        </w:rPr>
        <w:t>propaganda</w:t>
      </w:r>
      <w:r>
        <w:rPr>
          <w:spacing w:val="1"/>
          <w:sz w:val="28"/>
        </w:rPr>
        <w:t> </w:t>
      </w:r>
      <w:r>
        <w:rPr>
          <w:sz w:val="28"/>
        </w:rPr>
        <w:t>política,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colocación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una</w:t>
      </w:r>
      <w:r>
        <w:rPr>
          <w:spacing w:val="1"/>
          <w:sz w:val="28"/>
        </w:rPr>
        <w:t> </w:t>
      </w:r>
      <w:r>
        <w:rPr>
          <w:sz w:val="28"/>
        </w:rPr>
        <w:t>lona</w:t>
      </w:r>
      <w:r>
        <w:rPr>
          <w:spacing w:val="1"/>
          <w:sz w:val="28"/>
        </w:rPr>
        <w:t> </w:t>
      </w:r>
      <w:r>
        <w:rPr>
          <w:sz w:val="28"/>
        </w:rPr>
        <w:t>espectacular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centro</w:t>
      </w:r>
      <w:r>
        <w:rPr>
          <w:spacing w:val="1"/>
          <w:sz w:val="28"/>
        </w:rPr>
        <w:t> </w:t>
      </w:r>
      <w:r>
        <w:rPr>
          <w:sz w:val="28"/>
        </w:rPr>
        <w:t>histórico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Ciudad</w:t>
      </w:r>
      <w:r>
        <w:rPr>
          <w:spacing w:val="1"/>
          <w:sz w:val="28"/>
        </w:rPr>
        <w:t> </w:t>
      </w:r>
      <w:r>
        <w:rPr>
          <w:sz w:val="28"/>
        </w:rPr>
        <w:t>Hidalgo,</w:t>
      </w:r>
      <w:r>
        <w:rPr>
          <w:spacing w:val="1"/>
          <w:sz w:val="28"/>
        </w:rPr>
        <w:t> </w:t>
      </w:r>
      <w:r>
        <w:rPr>
          <w:sz w:val="28"/>
        </w:rPr>
        <w:t>Michoacán</w:t>
      </w:r>
      <w:r>
        <w:rPr>
          <w:spacing w:val="1"/>
          <w:sz w:val="28"/>
        </w:rPr>
        <w:t> </w:t>
      </w:r>
      <w:r>
        <w:rPr>
          <w:sz w:val="24"/>
        </w:rPr>
        <w:t>(Páginas</w:t>
      </w:r>
      <w:r>
        <w:rPr>
          <w:spacing w:val="-2"/>
          <w:sz w:val="24"/>
        </w:rPr>
        <w:t> </w:t>
      </w:r>
      <w:r>
        <w:rPr>
          <w:sz w:val="24"/>
        </w:rPr>
        <w:t>06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10).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2064" w:val="left" w:leader="none"/>
        </w:tabs>
        <w:spacing w:line="360" w:lineRule="auto" w:before="0" w:after="0"/>
        <w:ind w:left="1667" w:right="47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Acuerdos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recepción,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radicación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admisión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denuncia.</w:t>
      </w:r>
      <w:r>
        <w:rPr>
          <w:rFonts w:ascii="Arial" w:hAnsi="Arial"/>
          <w:b/>
          <w:spacing w:val="-15"/>
          <w:sz w:val="28"/>
        </w:rPr>
        <w:t> </w:t>
      </w:r>
      <w:r>
        <w:rPr>
          <w:sz w:val="28"/>
        </w:rPr>
        <w:t>En</w:t>
      </w:r>
      <w:r>
        <w:rPr>
          <w:spacing w:val="-17"/>
          <w:sz w:val="28"/>
        </w:rPr>
        <w:t> </w:t>
      </w:r>
      <w:r>
        <w:rPr>
          <w:sz w:val="28"/>
        </w:rPr>
        <w:t>cumplimiento</w:t>
      </w:r>
      <w:r>
        <w:rPr>
          <w:spacing w:val="-18"/>
          <w:sz w:val="28"/>
        </w:rPr>
        <w:t> </w:t>
      </w:r>
      <w:r>
        <w:rPr>
          <w:sz w:val="28"/>
        </w:rPr>
        <w:t>a</w:t>
      </w:r>
      <w:r>
        <w:rPr>
          <w:spacing w:val="-15"/>
          <w:sz w:val="28"/>
        </w:rPr>
        <w:t> </w:t>
      </w:r>
      <w:r>
        <w:rPr>
          <w:sz w:val="28"/>
        </w:rPr>
        <w:t>lo</w:t>
      </w:r>
      <w:r>
        <w:rPr>
          <w:spacing w:val="-17"/>
          <w:sz w:val="28"/>
        </w:rPr>
        <w:t> </w:t>
      </w:r>
      <w:r>
        <w:rPr>
          <w:sz w:val="28"/>
        </w:rPr>
        <w:t>dispuesto</w:t>
      </w:r>
      <w:r>
        <w:rPr>
          <w:spacing w:val="-18"/>
          <w:sz w:val="28"/>
        </w:rPr>
        <w:t> </w:t>
      </w:r>
      <w:r>
        <w:rPr>
          <w:sz w:val="28"/>
        </w:rPr>
        <w:t>en</w:t>
      </w:r>
      <w:r>
        <w:rPr>
          <w:spacing w:val="-17"/>
          <w:sz w:val="28"/>
        </w:rPr>
        <w:t> </w:t>
      </w:r>
      <w:r>
        <w:rPr>
          <w:sz w:val="28"/>
        </w:rPr>
        <w:t>el</w:t>
      </w:r>
      <w:r>
        <w:rPr>
          <w:spacing w:val="-14"/>
          <w:sz w:val="28"/>
        </w:rPr>
        <w:t> </w:t>
      </w:r>
      <w:r>
        <w:rPr>
          <w:sz w:val="28"/>
        </w:rPr>
        <w:t>artículo</w:t>
      </w:r>
      <w:r>
        <w:rPr>
          <w:spacing w:val="-15"/>
          <w:sz w:val="28"/>
        </w:rPr>
        <w:t> </w:t>
      </w:r>
      <w:r>
        <w:rPr>
          <w:sz w:val="28"/>
        </w:rPr>
        <w:t>257,</w:t>
      </w:r>
      <w:r>
        <w:rPr>
          <w:spacing w:val="-14"/>
          <w:sz w:val="28"/>
        </w:rPr>
        <w:t> </w:t>
      </w:r>
      <w:r>
        <w:rPr>
          <w:sz w:val="28"/>
        </w:rPr>
        <w:t>del</w:t>
      </w:r>
      <w:r>
        <w:rPr>
          <w:spacing w:val="-76"/>
          <w:sz w:val="28"/>
        </w:rPr>
        <w:t> </w:t>
      </w:r>
      <w:r>
        <w:rPr>
          <w:sz w:val="28"/>
        </w:rPr>
        <w:t>Código</w:t>
      </w:r>
      <w:r>
        <w:rPr>
          <w:spacing w:val="-16"/>
          <w:sz w:val="28"/>
        </w:rPr>
        <w:t> </w:t>
      </w:r>
      <w:r>
        <w:rPr>
          <w:sz w:val="28"/>
        </w:rPr>
        <w:t>Electoral</w:t>
      </w:r>
      <w:r>
        <w:rPr>
          <w:spacing w:val="-16"/>
          <w:sz w:val="28"/>
        </w:rPr>
        <w:t> </w:t>
      </w:r>
      <w:r>
        <w:rPr>
          <w:sz w:val="28"/>
        </w:rPr>
        <w:t>del</w:t>
      </w:r>
      <w:r>
        <w:rPr>
          <w:spacing w:val="-13"/>
          <w:sz w:val="28"/>
        </w:rPr>
        <w:t> </w:t>
      </w:r>
      <w:r>
        <w:rPr>
          <w:sz w:val="28"/>
        </w:rPr>
        <w:t>Estado</w:t>
      </w:r>
      <w:r>
        <w:rPr>
          <w:sz w:val="28"/>
          <w:vertAlign w:val="superscript"/>
        </w:rPr>
        <w:t>6</w:t>
      </w:r>
      <w:r>
        <w:rPr>
          <w:sz w:val="28"/>
          <w:vertAlign w:val="baseline"/>
        </w:rPr>
        <w:t>,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Secretaria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Ejecutiva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-17"/>
          <w:sz w:val="28"/>
          <w:vertAlign w:val="baseline"/>
        </w:rPr>
        <w:t> </w:t>
      </w:r>
      <w:r>
        <w:rPr>
          <w:sz w:val="28"/>
          <w:vertAlign w:val="baseline"/>
        </w:rPr>
        <w:t>IEM,</w:t>
      </w:r>
      <w:r>
        <w:rPr>
          <w:spacing w:val="-17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76"/>
          <w:sz w:val="28"/>
          <w:vertAlign w:val="baseline"/>
        </w:rPr>
        <w:t> </w:t>
      </w:r>
      <w:r>
        <w:rPr>
          <w:sz w:val="28"/>
          <w:vertAlign w:val="baseline"/>
        </w:rPr>
        <w:t>acuerdo de diecinueve de febrero, entre otras cuestiones, tuvo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por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recibida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denuncia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presentada,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radicó,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ordenó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diligencias de investigación y la registró con la clave </w:t>
      </w:r>
      <w:r>
        <w:rPr>
          <w:rFonts w:ascii="Arial" w:hAnsi="Arial"/>
          <w:b/>
          <w:sz w:val="28"/>
          <w:vertAlign w:val="baseline"/>
        </w:rPr>
        <w:t>IEM-CA-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21/2021</w:t>
      </w:r>
      <w:r>
        <w:rPr>
          <w:rFonts w:ascii="Arial" w:hAnsi="Arial"/>
          <w:b/>
          <w:spacing w:val="-1"/>
          <w:sz w:val="28"/>
          <w:vertAlign w:val="baseline"/>
        </w:rPr>
        <w:t> </w:t>
      </w:r>
      <w:r>
        <w:rPr>
          <w:sz w:val="24"/>
          <w:vertAlign w:val="baseline"/>
        </w:rPr>
        <w:t>(Páginas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15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y 16)</w:t>
      </w:r>
      <w:r>
        <w:rPr>
          <w:rFonts w:ascii="Arial" w:hAnsi="Arial"/>
          <w:b/>
          <w:sz w:val="24"/>
          <w:vertAlign w:val="baseline"/>
        </w:rPr>
        <w:t>.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spacing w:line="360" w:lineRule="auto" w:before="1"/>
        <w:ind w:left="1667" w:right="470"/>
        <w:jc w:val="both"/>
      </w:pPr>
      <w:r>
        <w:rPr/>
        <w:t>Asimismo, se verificó mediante certificación de doce de marzo,</w:t>
      </w:r>
      <w:r>
        <w:rPr>
          <w:spacing w:val="-75"/>
        </w:rPr>
        <w:t> </w:t>
      </w:r>
      <w:r>
        <w:rPr/>
        <w:t>la</w:t>
      </w:r>
      <w:r>
        <w:rPr>
          <w:spacing w:val="-10"/>
        </w:rPr>
        <w:t> </w:t>
      </w:r>
      <w:r>
        <w:rPr/>
        <w:t>calidad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ostenta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denunciante.</w:t>
      </w:r>
      <w:r>
        <w:rPr>
          <w:spacing w:val="-11"/>
        </w:rPr>
        <w:t> </w:t>
      </w:r>
      <w:r>
        <w:rPr/>
        <w:t>Posteriormente,</w:t>
      </w:r>
      <w:r>
        <w:rPr>
          <w:spacing w:val="-75"/>
        </w:rPr>
        <w:t> </w:t>
      </w:r>
      <w:r>
        <w:rPr/>
        <w:t>por diverso auto de esa misma fecha, se admitió a trámite la</w:t>
      </w:r>
      <w:r>
        <w:rPr>
          <w:spacing w:val="1"/>
        </w:rPr>
        <w:t> </w:t>
      </w:r>
      <w:r>
        <w:rPr/>
        <w:t>denuncia y ordenó el emplazamiento del partido MC (Páginas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33).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2047" w:val="left" w:leader="none"/>
        </w:tabs>
        <w:spacing w:line="360" w:lineRule="auto" w:before="0" w:after="0"/>
        <w:ind w:left="1667" w:right="473" w:firstLine="0"/>
        <w:jc w:val="both"/>
        <w:rPr>
          <w:sz w:val="24"/>
        </w:rPr>
      </w:pPr>
      <w:r>
        <w:rPr>
          <w:rFonts w:ascii="Arial" w:hAnsi="Arial"/>
          <w:b/>
          <w:sz w:val="28"/>
        </w:rPr>
        <w:t>Acuerdo de medidas cautelares. </w:t>
      </w:r>
      <w:r>
        <w:rPr>
          <w:sz w:val="28"/>
        </w:rPr>
        <w:t>Por determinación del</w:t>
      </w:r>
      <w:r>
        <w:rPr>
          <w:spacing w:val="1"/>
          <w:sz w:val="28"/>
        </w:rPr>
        <w:t> </w:t>
      </w:r>
      <w:r>
        <w:rPr>
          <w:sz w:val="28"/>
        </w:rPr>
        <w:t>doce</w:t>
      </w:r>
      <w:r>
        <w:rPr>
          <w:spacing w:val="-11"/>
          <w:sz w:val="28"/>
        </w:rPr>
        <w:t> </w:t>
      </w:r>
      <w:r>
        <w:rPr>
          <w:sz w:val="28"/>
        </w:rPr>
        <w:t>referido,</w:t>
      </w:r>
      <w:r>
        <w:rPr>
          <w:spacing w:val="-13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Secretaria</w:t>
      </w:r>
      <w:r>
        <w:rPr>
          <w:spacing w:val="-11"/>
          <w:sz w:val="28"/>
        </w:rPr>
        <w:t> </w:t>
      </w:r>
      <w:r>
        <w:rPr>
          <w:sz w:val="28"/>
        </w:rPr>
        <w:t>Ejecutiva</w:t>
      </w:r>
      <w:r>
        <w:rPr>
          <w:spacing w:val="-10"/>
          <w:sz w:val="28"/>
        </w:rPr>
        <w:t> </w:t>
      </w:r>
      <w:r>
        <w:rPr>
          <w:sz w:val="28"/>
        </w:rPr>
        <w:t>del</w:t>
      </w:r>
      <w:r>
        <w:rPr>
          <w:spacing w:val="-11"/>
          <w:sz w:val="28"/>
        </w:rPr>
        <w:t> </w:t>
      </w:r>
      <w:r>
        <w:rPr>
          <w:sz w:val="28"/>
        </w:rPr>
        <w:t>IEM,</w:t>
      </w:r>
      <w:r>
        <w:rPr>
          <w:spacing w:val="-9"/>
          <w:sz w:val="28"/>
        </w:rPr>
        <w:t> </w:t>
      </w:r>
      <w:r>
        <w:rPr>
          <w:sz w:val="28"/>
        </w:rPr>
        <w:t>negó</w:t>
      </w:r>
      <w:r>
        <w:rPr>
          <w:spacing w:val="-13"/>
          <w:sz w:val="28"/>
        </w:rPr>
        <w:t> </w:t>
      </w:r>
      <w:r>
        <w:rPr>
          <w:sz w:val="28"/>
        </w:rPr>
        <w:t>las</w:t>
      </w:r>
      <w:r>
        <w:rPr>
          <w:spacing w:val="-11"/>
          <w:sz w:val="28"/>
        </w:rPr>
        <w:t> </w:t>
      </w:r>
      <w:r>
        <w:rPr>
          <w:sz w:val="28"/>
        </w:rPr>
        <w:t>medidas</w:t>
      </w:r>
      <w:r>
        <w:rPr>
          <w:spacing w:val="-76"/>
          <w:sz w:val="28"/>
        </w:rPr>
        <w:t> </w:t>
      </w:r>
      <w:r>
        <w:rPr>
          <w:sz w:val="28"/>
        </w:rPr>
        <w:t>cautelares</w:t>
      </w:r>
      <w:r>
        <w:rPr>
          <w:spacing w:val="-2"/>
          <w:sz w:val="28"/>
        </w:rPr>
        <w:t> </w:t>
      </w:r>
      <w:r>
        <w:rPr>
          <w:sz w:val="28"/>
        </w:rPr>
        <w:t>solicitadas por el</w:t>
      </w:r>
      <w:r>
        <w:rPr>
          <w:spacing w:val="-3"/>
          <w:sz w:val="28"/>
        </w:rPr>
        <w:t> </w:t>
      </w:r>
      <w:r>
        <w:rPr>
          <w:sz w:val="28"/>
        </w:rPr>
        <w:t>denunciante</w:t>
      </w:r>
      <w:r>
        <w:rPr>
          <w:spacing w:val="3"/>
          <w:sz w:val="28"/>
        </w:rPr>
        <w:t> </w:t>
      </w:r>
      <w:r>
        <w:rPr>
          <w:sz w:val="24"/>
        </w:rPr>
        <w:t>(Páginas</w:t>
      </w:r>
      <w:r>
        <w:rPr>
          <w:spacing w:val="-1"/>
          <w:sz w:val="24"/>
        </w:rPr>
        <w:t> </w:t>
      </w:r>
      <w:r>
        <w:rPr>
          <w:sz w:val="24"/>
        </w:rPr>
        <w:t>35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38).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1990" w:val="left" w:leader="none"/>
        </w:tabs>
        <w:spacing w:line="360" w:lineRule="auto" w:before="0" w:after="0"/>
        <w:ind w:left="1667" w:right="47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Emplazamiento</w:t>
      </w:r>
      <w:r>
        <w:rPr>
          <w:sz w:val="28"/>
        </w:rPr>
        <w:t>. La autoridad instructora, el trece siguiente,</w:t>
      </w:r>
      <w:r>
        <w:rPr>
          <w:spacing w:val="-75"/>
          <w:sz w:val="28"/>
        </w:rPr>
        <w:t> </w:t>
      </w:r>
      <w:r>
        <w:rPr>
          <w:sz w:val="28"/>
        </w:rPr>
        <w:t>emplazó</w:t>
      </w:r>
      <w:r>
        <w:rPr>
          <w:spacing w:val="67"/>
          <w:sz w:val="28"/>
        </w:rPr>
        <w:t> </w:t>
      </w:r>
      <w:r>
        <w:rPr>
          <w:sz w:val="28"/>
        </w:rPr>
        <w:t>al</w:t>
      </w:r>
      <w:r>
        <w:rPr>
          <w:spacing w:val="67"/>
          <w:sz w:val="28"/>
        </w:rPr>
        <w:t> </w:t>
      </w:r>
      <w:r>
        <w:rPr>
          <w:sz w:val="28"/>
        </w:rPr>
        <w:t>denunciante</w:t>
      </w:r>
      <w:r>
        <w:rPr>
          <w:spacing w:val="68"/>
          <w:sz w:val="28"/>
        </w:rPr>
        <w:t> </w:t>
      </w:r>
      <w:r>
        <w:rPr>
          <w:sz w:val="28"/>
        </w:rPr>
        <w:t>y</w:t>
      </w:r>
      <w:r>
        <w:rPr>
          <w:spacing w:val="68"/>
          <w:sz w:val="28"/>
        </w:rPr>
        <w:t> </w:t>
      </w:r>
      <w:r>
        <w:rPr>
          <w:sz w:val="28"/>
        </w:rPr>
        <w:t>partido</w:t>
      </w:r>
      <w:r>
        <w:rPr>
          <w:spacing w:val="67"/>
          <w:sz w:val="28"/>
        </w:rPr>
        <w:t> </w:t>
      </w:r>
      <w:r>
        <w:rPr>
          <w:sz w:val="28"/>
        </w:rPr>
        <w:t>denunciado,</w:t>
      </w:r>
      <w:r>
        <w:rPr>
          <w:spacing w:val="69"/>
          <w:sz w:val="28"/>
        </w:rPr>
        <w:t> </w:t>
      </w:r>
      <w:r>
        <w:rPr>
          <w:sz w:val="28"/>
        </w:rPr>
        <w:t>a</w:t>
      </w:r>
      <w:r>
        <w:rPr>
          <w:spacing w:val="64"/>
          <w:sz w:val="28"/>
        </w:rPr>
        <w:t> </w:t>
      </w:r>
      <w:r>
        <w:rPr>
          <w:sz w:val="28"/>
        </w:rPr>
        <w:t>fin</w:t>
      </w:r>
      <w:r>
        <w:rPr>
          <w:spacing w:val="68"/>
          <w:sz w:val="28"/>
        </w:rPr>
        <w:t> </w:t>
      </w:r>
      <w:r>
        <w:rPr>
          <w:sz w:val="28"/>
        </w:rPr>
        <w:t>de</w:t>
      </w:r>
      <w:r>
        <w:rPr>
          <w:spacing w:val="69"/>
          <w:sz w:val="28"/>
        </w:rPr>
        <w:t> </w:t>
      </w:r>
      <w:r>
        <w:rPr>
          <w:sz w:val="28"/>
        </w:rPr>
        <w:t>que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147.380005pt;margin-top:8.189034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667" w:right="0" w:firstLine="0"/>
        <w:jc w:val="left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posterior</w:t>
      </w:r>
      <w:r>
        <w:rPr>
          <w:spacing w:val="-3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Electoral.</w:t>
      </w:r>
    </w:p>
    <w:p>
      <w:pPr>
        <w:spacing w:after="0"/>
        <w:jc w:val="left"/>
        <w:rPr>
          <w:sz w:val="20"/>
        </w:rPr>
        <w:sectPr>
          <w:pgSz w:w="12240" w:h="19300"/>
          <w:pgMar w:header="1942" w:footer="2177" w:top="2160" w:bottom="236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91"/>
        <w:ind w:left="138" w:right="2003"/>
        <w:rPr>
          <w:sz w:val="24"/>
        </w:rPr>
      </w:pPr>
      <w:r>
        <w:rPr/>
        <w:t>comparecieran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audiencia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pruebas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alegatos</w:t>
      </w:r>
      <w:r>
        <w:rPr>
          <w:spacing w:val="35"/>
        </w:rPr>
        <w:t> </w:t>
      </w:r>
      <w:r>
        <w:rPr/>
        <w:t>si</w:t>
      </w:r>
      <w:r>
        <w:rPr>
          <w:spacing w:val="32"/>
        </w:rPr>
        <w:t> </w:t>
      </w:r>
      <w:r>
        <w:rPr/>
        <w:t>así</w:t>
      </w:r>
      <w:r>
        <w:rPr>
          <w:spacing w:val="35"/>
        </w:rPr>
        <w:t> </w:t>
      </w:r>
      <w:r>
        <w:rPr/>
        <w:t>lo</w:t>
      </w:r>
      <w:r>
        <w:rPr>
          <w:spacing w:val="-75"/>
        </w:rPr>
        <w:t> </w:t>
      </w:r>
      <w:r>
        <w:rPr/>
        <w:t>estimaban</w:t>
      </w:r>
      <w:r>
        <w:rPr>
          <w:spacing w:val="-1"/>
        </w:rPr>
        <w:t> </w:t>
      </w:r>
      <w:r>
        <w:rPr/>
        <w:t>pertinente</w:t>
      </w:r>
      <w:r>
        <w:rPr>
          <w:spacing w:val="3"/>
        </w:rPr>
        <w:t> </w:t>
      </w:r>
      <w:r>
        <w:rPr>
          <w:sz w:val="24"/>
        </w:rPr>
        <w:t>(Páginas 39</w:t>
      </w:r>
      <w:r>
        <w:rPr>
          <w:spacing w:val="-1"/>
          <w:sz w:val="24"/>
        </w:rPr>
        <w:t> </w:t>
      </w:r>
      <w:r>
        <w:rPr>
          <w:sz w:val="24"/>
        </w:rPr>
        <w:t>y 41).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60" w:lineRule="auto" w:before="0" w:after="0"/>
        <w:ind w:left="138" w:right="200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Audiencia de pruebas y alegatos. </w:t>
      </w:r>
      <w:r>
        <w:rPr>
          <w:sz w:val="28"/>
        </w:rPr>
        <w:t>El diecinueve de marzo,</w:t>
      </w:r>
      <w:r>
        <w:rPr>
          <w:spacing w:val="-75"/>
          <w:sz w:val="28"/>
        </w:rPr>
        <w:t> </w:t>
      </w:r>
      <w:r>
        <w:rPr>
          <w:sz w:val="28"/>
        </w:rPr>
        <w:t>a las diez horas, de conformidad con el artículo 259 del Código</w:t>
      </w:r>
      <w:r>
        <w:rPr>
          <w:spacing w:val="-75"/>
          <w:sz w:val="28"/>
        </w:rPr>
        <w:t> </w:t>
      </w:r>
      <w:r>
        <w:rPr>
          <w:sz w:val="28"/>
        </w:rPr>
        <w:t>Electoral,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desahogó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audiencia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pruebas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alegatos</w:t>
      </w:r>
      <w:r>
        <w:rPr>
          <w:spacing w:val="-75"/>
          <w:sz w:val="28"/>
        </w:rPr>
        <w:t> </w:t>
      </w:r>
      <w:r>
        <w:rPr>
          <w:sz w:val="28"/>
        </w:rPr>
        <w:t>dentro del procedimiento especial que nos ocupa; en el mismo</w:t>
      </w:r>
      <w:r>
        <w:rPr>
          <w:spacing w:val="1"/>
          <w:sz w:val="28"/>
        </w:rPr>
        <w:t> </w:t>
      </w:r>
      <w:r>
        <w:rPr>
          <w:sz w:val="28"/>
        </w:rPr>
        <w:t>acto,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admitieron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pruebas</w:t>
      </w:r>
      <w:r>
        <w:rPr>
          <w:spacing w:val="1"/>
          <w:sz w:val="28"/>
        </w:rPr>
        <w:t> </w:t>
      </w:r>
      <w:r>
        <w:rPr>
          <w:sz w:val="28"/>
        </w:rPr>
        <w:t>ofrecidas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partes</w:t>
      </w:r>
      <w:r>
        <w:rPr>
          <w:spacing w:val="1"/>
          <w:sz w:val="28"/>
        </w:rPr>
        <w:t> </w:t>
      </w:r>
      <w:r>
        <w:rPr>
          <w:sz w:val="28"/>
        </w:rPr>
        <w:t>(Páginas</w:t>
      </w:r>
      <w:r>
        <w:rPr>
          <w:spacing w:val="1"/>
          <w:sz w:val="28"/>
        </w:rPr>
        <w:t> </w:t>
      </w:r>
      <w:r>
        <w:rPr>
          <w:sz w:val="28"/>
        </w:rPr>
        <w:t>42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43).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360" w:lineRule="auto" w:before="0" w:after="0"/>
        <w:ind w:left="138" w:right="200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Contestación de la denuncia. </w:t>
      </w:r>
      <w:r>
        <w:rPr>
          <w:sz w:val="28"/>
        </w:rPr>
        <w:t>Mediante escrito presentado</w:t>
      </w:r>
      <w:r>
        <w:rPr>
          <w:spacing w:val="-75"/>
          <w:sz w:val="28"/>
        </w:rPr>
        <w:t> </w:t>
      </w:r>
      <w:r>
        <w:rPr>
          <w:sz w:val="28"/>
        </w:rPr>
        <w:t>el diecinueve de marzo, el representante propietario del partido</w:t>
      </w:r>
      <w:r>
        <w:rPr>
          <w:spacing w:val="-75"/>
          <w:sz w:val="28"/>
        </w:rPr>
        <w:t> </w:t>
      </w:r>
      <w:r>
        <w:rPr>
          <w:sz w:val="28"/>
        </w:rPr>
        <w:t>MC, dio contestación a la denuncia presentada en su contra</w:t>
      </w:r>
      <w:r>
        <w:rPr>
          <w:spacing w:val="1"/>
          <w:sz w:val="28"/>
        </w:rPr>
        <w:t> </w:t>
      </w:r>
      <w:r>
        <w:rPr>
          <w:sz w:val="28"/>
        </w:rPr>
        <w:t>(Paginas</w:t>
      </w:r>
      <w:r>
        <w:rPr>
          <w:spacing w:val="1"/>
          <w:sz w:val="28"/>
        </w:rPr>
        <w:t> </w:t>
      </w:r>
      <w:r>
        <w:rPr>
          <w:sz w:val="28"/>
        </w:rPr>
        <w:t>44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52).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360" w:lineRule="auto" w:before="0" w:after="0"/>
        <w:ind w:left="138" w:right="2001" w:firstLine="0"/>
        <w:jc w:val="both"/>
        <w:rPr>
          <w:sz w:val="24"/>
        </w:rPr>
      </w:pPr>
      <w:r>
        <w:rPr>
          <w:rFonts w:ascii="Arial" w:hAnsi="Arial"/>
          <w:b/>
          <w:sz w:val="28"/>
        </w:rPr>
        <w:t>Remisión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Procedimiento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Especial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Sancionador.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Mediante</w:t>
      </w:r>
      <w:r>
        <w:rPr>
          <w:spacing w:val="1"/>
          <w:sz w:val="28"/>
        </w:rPr>
        <w:t> </w:t>
      </w:r>
      <w:r>
        <w:rPr>
          <w:sz w:val="28"/>
        </w:rPr>
        <w:t>proveído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mismo</w:t>
      </w:r>
      <w:r>
        <w:rPr>
          <w:spacing w:val="1"/>
          <w:sz w:val="28"/>
        </w:rPr>
        <w:t> </w:t>
      </w:r>
      <w:r>
        <w:rPr>
          <w:sz w:val="28"/>
        </w:rPr>
        <w:t>diecinueve,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Secretaria</w:t>
      </w:r>
      <w:r>
        <w:rPr>
          <w:spacing w:val="1"/>
          <w:sz w:val="28"/>
        </w:rPr>
        <w:t> </w:t>
      </w:r>
      <w:r>
        <w:rPr>
          <w:sz w:val="28"/>
        </w:rPr>
        <w:t>Ejecutiva del IEM, ordenó el envío a este órgano jurisdiccional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expediente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procedimiento</w:t>
      </w:r>
      <w:r>
        <w:rPr>
          <w:spacing w:val="1"/>
          <w:sz w:val="28"/>
        </w:rPr>
        <w:t> </w:t>
      </w:r>
      <w:r>
        <w:rPr>
          <w:sz w:val="28"/>
        </w:rPr>
        <w:t>especial</w:t>
      </w:r>
      <w:r>
        <w:rPr>
          <w:spacing w:val="1"/>
          <w:sz w:val="28"/>
        </w:rPr>
        <w:t> </w:t>
      </w:r>
      <w:r>
        <w:rPr>
          <w:sz w:val="28"/>
        </w:rPr>
        <w:t>sancionador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identificado</w:t>
      </w:r>
      <w:r>
        <w:rPr>
          <w:spacing w:val="-19"/>
          <w:sz w:val="28"/>
        </w:rPr>
        <w:t> </w:t>
      </w:r>
      <w:r>
        <w:rPr>
          <w:sz w:val="28"/>
        </w:rPr>
        <w:t>con</w:t>
      </w:r>
      <w:r>
        <w:rPr>
          <w:spacing w:val="-17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clave</w:t>
      </w:r>
      <w:r>
        <w:rPr>
          <w:spacing w:val="-18"/>
          <w:sz w:val="28"/>
        </w:rPr>
        <w:t> </w:t>
      </w:r>
      <w:r>
        <w:rPr>
          <w:sz w:val="28"/>
        </w:rPr>
        <w:t>IEM-PES-28/2021,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20"/>
          <w:sz w:val="28"/>
        </w:rPr>
        <w:t> </w:t>
      </w:r>
      <w:r>
        <w:rPr>
          <w:sz w:val="28"/>
        </w:rPr>
        <w:t>su</w:t>
      </w:r>
      <w:r>
        <w:rPr>
          <w:spacing w:val="-17"/>
          <w:sz w:val="28"/>
        </w:rPr>
        <w:t> </w:t>
      </w:r>
      <w:r>
        <w:rPr>
          <w:sz w:val="28"/>
        </w:rPr>
        <w:t>índice</w:t>
      </w:r>
      <w:r>
        <w:rPr>
          <w:spacing w:val="-21"/>
          <w:sz w:val="28"/>
        </w:rPr>
        <w:t> </w:t>
      </w:r>
      <w:r>
        <w:rPr>
          <w:sz w:val="28"/>
        </w:rPr>
        <w:t>y</w:t>
      </w:r>
      <w:r>
        <w:rPr>
          <w:spacing w:val="-18"/>
          <w:sz w:val="28"/>
        </w:rPr>
        <w:t> </w:t>
      </w:r>
      <w:r>
        <w:rPr>
          <w:sz w:val="28"/>
        </w:rPr>
        <w:t>anexó</w:t>
      </w:r>
      <w:r>
        <w:rPr>
          <w:spacing w:val="-75"/>
          <w:sz w:val="28"/>
        </w:rPr>
        <w:t> </w:t>
      </w:r>
      <w:r>
        <w:rPr>
          <w:sz w:val="28"/>
        </w:rPr>
        <w:t>el informe circunstanciado respectivo, de conformidad con el</w:t>
      </w:r>
      <w:r>
        <w:rPr>
          <w:spacing w:val="1"/>
          <w:sz w:val="28"/>
        </w:rPr>
        <w:t> </w:t>
      </w:r>
      <w:r>
        <w:rPr>
          <w:sz w:val="28"/>
        </w:rPr>
        <w:t>artículo</w:t>
      </w:r>
      <w:r>
        <w:rPr>
          <w:spacing w:val="-3"/>
          <w:sz w:val="28"/>
        </w:rPr>
        <w:t> </w:t>
      </w:r>
      <w:r>
        <w:rPr>
          <w:sz w:val="28"/>
        </w:rPr>
        <w:t>260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4"/>
          <w:sz w:val="28"/>
        </w:rPr>
        <w:t> </w:t>
      </w:r>
      <w:r>
        <w:rPr>
          <w:sz w:val="28"/>
        </w:rPr>
        <w:t>Código Electoral</w:t>
      </w:r>
      <w:r>
        <w:rPr>
          <w:spacing w:val="-1"/>
          <w:sz w:val="28"/>
        </w:rPr>
        <w:t> </w:t>
      </w:r>
      <w:r>
        <w:rPr>
          <w:sz w:val="24"/>
        </w:rPr>
        <w:t>(Paginas 02 a</w:t>
      </w:r>
      <w:r>
        <w:rPr>
          <w:spacing w:val="-1"/>
          <w:sz w:val="24"/>
        </w:rPr>
        <w:t> </w:t>
      </w:r>
      <w:r>
        <w:rPr>
          <w:sz w:val="24"/>
        </w:rPr>
        <w:t>04).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</w:pPr>
      <w:r>
        <w:rPr/>
        <w:t>SEGUNDO.</w:t>
      </w:r>
      <w:r>
        <w:rPr>
          <w:spacing w:val="-6"/>
        </w:rPr>
        <w:t> </w:t>
      </w:r>
      <w:r>
        <w:rPr/>
        <w:t>Tramite</w:t>
      </w:r>
      <w:r>
        <w:rPr>
          <w:spacing w:val="-5"/>
        </w:rPr>
        <w:t> </w:t>
      </w:r>
      <w:r>
        <w:rPr/>
        <w:t>jurisdiccional.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360" w:lineRule="auto" w:before="0" w:after="0"/>
        <w:ind w:left="138" w:right="200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Recepción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procedimiento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especial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sancionador,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registro</w:t>
      </w:r>
      <w:r>
        <w:rPr>
          <w:rFonts w:ascii="Arial" w:hAnsi="Arial"/>
          <w:b/>
          <w:spacing w:val="43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40"/>
          <w:sz w:val="28"/>
        </w:rPr>
        <w:t> </w:t>
      </w:r>
      <w:r>
        <w:rPr>
          <w:rFonts w:ascii="Arial" w:hAnsi="Arial"/>
          <w:b/>
          <w:sz w:val="28"/>
        </w:rPr>
        <w:t>turno</w:t>
      </w:r>
      <w:r>
        <w:rPr>
          <w:rFonts w:ascii="Arial" w:hAnsi="Arial"/>
          <w:b/>
          <w:spacing w:val="42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40"/>
          <w:sz w:val="28"/>
        </w:rPr>
        <w:t> </w:t>
      </w:r>
      <w:r>
        <w:rPr>
          <w:rFonts w:ascii="Arial" w:hAnsi="Arial"/>
          <w:b/>
          <w:sz w:val="28"/>
        </w:rPr>
        <w:t>ponencia.</w:t>
      </w:r>
      <w:r>
        <w:rPr>
          <w:rFonts w:ascii="Arial" w:hAnsi="Arial"/>
          <w:b/>
          <w:spacing w:val="48"/>
          <w:sz w:val="28"/>
        </w:rPr>
        <w:t> </w:t>
      </w:r>
      <w:r>
        <w:rPr>
          <w:sz w:val="28"/>
        </w:rPr>
        <w:t>El</w:t>
      </w:r>
      <w:r>
        <w:rPr>
          <w:spacing w:val="42"/>
          <w:sz w:val="28"/>
        </w:rPr>
        <w:t> </w:t>
      </w:r>
      <w:r>
        <w:rPr>
          <w:sz w:val="28"/>
        </w:rPr>
        <w:t>diecinueve</w:t>
      </w:r>
      <w:r>
        <w:rPr>
          <w:spacing w:val="41"/>
          <w:sz w:val="28"/>
        </w:rPr>
        <w:t> </w:t>
      </w:r>
      <w:r>
        <w:rPr>
          <w:sz w:val="28"/>
        </w:rPr>
        <w:t>de</w:t>
      </w:r>
      <w:r>
        <w:rPr>
          <w:spacing w:val="39"/>
          <w:sz w:val="28"/>
        </w:rPr>
        <w:t> </w:t>
      </w:r>
      <w:r>
        <w:rPr>
          <w:sz w:val="28"/>
        </w:rPr>
        <w:t>marzo,</w:t>
      </w:r>
      <w:r>
        <w:rPr>
          <w:spacing w:val="44"/>
          <w:sz w:val="28"/>
        </w:rPr>
        <w:t> </w:t>
      </w:r>
      <w:r>
        <w:rPr>
          <w:sz w:val="28"/>
        </w:rPr>
        <w:t>en</w:t>
      </w:r>
      <w:r>
        <w:rPr>
          <w:spacing w:val="42"/>
          <w:sz w:val="28"/>
        </w:rPr>
        <w:t> </w:t>
      </w:r>
      <w:r>
        <w:rPr>
          <w:sz w:val="28"/>
        </w:rPr>
        <w:t>la</w:t>
      </w:r>
    </w:p>
    <w:p>
      <w:pPr>
        <w:spacing w:after="0" w:line="360" w:lineRule="auto"/>
        <w:jc w:val="both"/>
        <w:rPr>
          <w:sz w:val="28"/>
        </w:rPr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91"/>
        <w:ind w:left="1667" w:right="477"/>
        <w:jc w:val="both"/>
      </w:pPr>
      <w:r>
        <w:rPr/>
        <w:t>Oficialía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Partes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este</w:t>
      </w:r>
      <w:r>
        <w:rPr>
          <w:spacing w:val="-17"/>
        </w:rPr>
        <w:t> </w:t>
      </w:r>
      <w:r>
        <w:rPr/>
        <w:t>Tribunal,</w:t>
      </w:r>
      <w:r>
        <w:rPr>
          <w:spacing w:val="-15"/>
        </w:rPr>
        <w:t> </w:t>
      </w:r>
      <w:r>
        <w:rPr/>
        <w:t>se</w:t>
      </w:r>
      <w:r>
        <w:rPr>
          <w:spacing w:val="-17"/>
        </w:rPr>
        <w:t> </w:t>
      </w:r>
      <w:r>
        <w:rPr/>
        <w:t>tuvieron</w:t>
      </w:r>
      <w:r>
        <w:rPr>
          <w:spacing w:val="-17"/>
        </w:rPr>
        <w:t> </w:t>
      </w:r>
      <w:r>
        <w:rPr/>
        <w:t>por</w:t>
      </w:r>
      <w:r>
        <w:rPr>
          <w:spacing w:val="-17"/>
        </w:rPr>
        <w:t> </w:t>
      </w:r>
      <w:r>
        <w:rPr/>
        <w:t>recibidas</w:t>
      </w:r>
      <w:r>
        <w:rPr>
          <w:spacing w:val="-14"/>
        </w:rPr>
        <w:t> </w:t>
      </w:r>
      <w:r>
        <w:rPr/>
        <w:t>las</w:t>
      </w:r>
      <w:r>
        <w:rPr>
          <w:spacing w:val="-75"/>
        </w:rPr>
        <w:t> </w:t>
      </w:r>
      <w:r>
        <w:rPr/>
        <w:t>constancias</w:t>
      </w:r>
      <w:r>
        <w:rPr>
          <w:spacing w:val="-2"/>
        </w:rPr>
        <w:t> </w:t>
      </w:r>
      <w:r>
        <w:rPr/>
        <w:t>que integran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667" w:right="470"/>
        <w:jc w:val="both"/>
        <w:rPr>
          <w:sz w:val="24"/>
        </w:rPr>
      </w:pPr>
      <w:r>
        <w:rPr/>
        <w:t>Asimismo, mediante acuerdo de la misma fecha, la Magistrada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ordenó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 con la clave </w:t>
      </w:r>
      <w:r>
        <w:rPr>
          <w:rFonts w:ascii="Arial" w:hAnsi="Arial"/>
          <w:b/>
        </w:rPr>
        <w:t>TEEM-PES-014/2021</w:t>
      </w:r>
      <w:r>
        <w:rPr/>
        <w:t>, y turnarlo a la</w:t>
      </w:r>
      <w:r>
        <w:rPr>
          <w:spacing w:val="1"/>
        </w:rPr>
        <w:t> </w:t>
      </w:r>
      <w:r>
        <w:rPr/>
        <w:t>Ponencia del Magistrado José René Olivos Campos, lo que se</w:t>
      </w:r>
      <w:r>
        <w:rPr>
          <w:spacing w:val="1"/>
        </w:rPr>
        <w:t> </w:t>
      </w:r>
      <w:r>
        <w:rPr/>
        <w:t>concretó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través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oficio</w:t>
      </w:r>
      <w:r>
        <w:rPr>
          <w:spacing w:val="-15"/>
        </w:rPr>
        <w:t> </w:t>
      </w:r>
      <w:r>
        <w:rPr/>
        <w:t>TEEM-SGA-407/2021,</w:t>
      </w:r>
      <w:r>
        <w:rPr>
          <w:spacing w:val="-15"/>
        </w:rPr>
        <w:t> </w:t>
      </w:r>
      <w:r>
        <w:rPr/>
        <w:t>suscrito</w:t>
      </w:r>
      <w:r>
        <w:rPr>
          <w:spacing w:val="-15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75"/>
        </w:rPr>
        <w:t> </w:t>
      </w:r>
      <w:r>
        <w:rPr/>
        <w:t>Secretaria General de Acuerdos de este órgano jurisdiccional</w:t>
      </w:r>
      <w:r>
        <w:rPr>
          <w:spacing w:val="1"/>
        </w:rPr>
        <w:t> </w:t>
      </w:r>
      <w:r>
        <w:rPr>
          <w:sz w:val="24"/>
        </w:rPr>
        <w:t>(Páginas</w:t>
      </w:r>
      <w:r>
        <w:rPr>
          <w:spacing w:val="-1"/>
          <w:sz w:val="24"/>
        </w:rPr>
        <w:t> </w:t>
      </w:r>
      <w:r>
        <w:rPr>
          <w:sz w:val="24"/>
        </w:rPr>
        <w:t>53 y</w:t>
      </w:r>
      <w:r>
        <w:rPr>
          <w:spacing w:val="-2"/>
          <w:sz w:val="24"/>
        </w:rPr>
        <w:t> </w:t>
      </w:r>
      <w:r>
        <w:rPr>
          <w:sz w:val="24"/>
        </w:rPr>
        <w:t>54).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422" w:val="left" w:leader="none"/>
        </w:tabs>
        <w:spacing w:line="360" w:lineRule="auto" w:before="0" w:after="0"/>
        <w:ind w:left="1667" w:right="47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Radicación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requerimiento.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auto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veinte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siguiente,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radicó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presente</w:t>
      </w:r>
      <w:r>
        <w:rPr>
          <w:spacing w:val="1"/>
          <w:sz w:val="28"/>
        </w:rPr>
        <w:t> </w:t>
      </w:r>
      <w:r>
        <w:rPr>
          <w:sz w:val="28"/>
        </w:rPr>
        <w:t>procedimiento</w:t>
      </w:r>
      <w:r>
        <w:rPr>
          <w:spacing w:val="1"/>
          <w:sz w:val="28"/>
        </w:rPr>
        <w:t> </w:t>
      </w:r>
      <w:r>
        <w:rPr>
          <w:sz w:val="28"/>
        </w:rPr>
        <w:t>especial</w:t>
      </w:r>
      <w:r>
        <w:rPr>
          <w:spacing w:val="-75"/>
          <w:sz w:val="28"/>
        </w:rPr>
        <w:t> </w:t>
      </w:r>
      <w:r>
        <w:rPr>
          <w:sz w:val="28"/>
        </w:rPr>
        <w:t>sancionador y se ordenó registrarlo en el Libro de Gobierno de</w:t>
      </w:r>
      <w:r>
        <w:rPr>
          <w:spacing w:val="1"/>
          <w:sz w:val="28"/>
        </w:rPr>
        <w:t> </w:t>
      </w:r>
      <w:r>
        <w:rPr>
          <w:sz w:val="28"/>
        </w:rPr>
        <w:t>la ponencia</w:t>
      </w:r>
      <w:r>
        <w:rPr>
          <w:spacing w:val="-2"/>
          <w:sz w:val="28"/>
        </w:rPr>
        <w:t> </w:t>
      </w:r>
      <w:r>
        <w:rPr>
          <w:sz w:val="28"/>
        </w:rPr>
        <w:t>instructora.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667" w:right="474"/>
        <w:jc w:val="both"/>
        <w:rPr>
          <w:sz w:val="24"/>
        </w:rPr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proveer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debidamente el expediente, se requirió diversa información a la</w:t>
      </w:r>
      <w:r>
        <w:rPr>
          <w:spacing w:val="-75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electoral </w:t>
      </w:r>
      <w:r>
        <w:rPr>
          <w:sz w:val="24"/>
        </w:rPr>
        <w:t>(Páginas 55 a</w:t>
      </w:r>
      <w:r>
        <w:rPr>
          <w:spacing w:val="-1"/>
          <w:sz w:val="24"/>
        </w:rPr>
        <w:t> </w:t>
      </w:r>
      <w:r>
        <w:rPr>
          <w:sz w:val="24"/>
        </w:rPr>
        <w:t>57).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2308" w:val="left" w:leader="none"/>
        </w:tabs>
        <w:spacing w:line="360" w:lineRule="auto" w:before="0" w:after="0"/>
        <w:ind w:left="1667" w:right="472" w:firstLine="0"/>
        <w:jc w:val="both"/>
        <w:rPr>
          <w:sz w:val="24"/>
        </w:rPr>
      </w:pPr>
      <w:r>
        <w:rPr>
          <w:rFonts w:ascii="Arial" w:hAnsi="Arial"/>
          <w:b/>
          <w:sz w:val="28"/>
        </w:rPr>
        <w:t>Cumplimiento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requerimiento.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veinticuatro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marzo,</w:t>
      </w:r>
      <w:r>
        <w:rPr>
          <w:spacing w:val="-8"/>
          <w:sz w:val="28"/>
        </w:rPr>
        <w:t> </w:t>
      </w:r>
      <w:r>
        <w:rPr>
          <w:sz w:val="28"/>
        </w:rPr>
        <w:t>se</w:t>
      </w:r>
      <w:r>
        <w:rPr>
          <w:spacing w:val="-10"/>
          <w:sz w:val="28"/>
        </w:rPr>
        <w:t> </w:t>
      </w:r>
      <w:r>
        <w:rPr>
          <w:sz w:val="28"/>
        </w:rPr>
        <w:t>tuvo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la</w:t>
      </w:r>
      <w:r>
        <w:rPr>
          <w:spacing w:val="-6"/>
          <w:sz w:val="28"/>
        </w:rPr>
        <w:t> </w:t>
      </w:r>
      <w:r>
        <w:rPr>
          <w:sz w:val="28"/>
        </w:rPr>
        <w:t>Secretaria</w:t>
      </w:r>
      <w:r>
        <w:rPr>
          <w:spacing w:val="-9"/>
          <w:sz w:val="28"/>
        </w:rPr>
        <w:t> </w:t>
      </w:r>
      <w:r>
        <w:rPr>
          <w:sz w:val="28"/>
        </w:rPr>
        <w:t>Ejecutiva</w:t>
      </w:r>
      <w:r>
        <w:rPr>
          <w:spacing w:val="-7"/>
          <w:sz w:val="28"/>
        </w:rPr>
        <w:t> </w:t>
      </w:r>
      <w:r>
        <w:rPr>
          <w:sz w:val="28"/>
        </w:rPr>
        <w:t>del</w:t>
      </w:r>
      <w:r>
        <w:rPr>
          <w:spacing w:val="-9"/>
          <w:sz w:val="28"/>
        </w:rPr>
        <w:t> </w:t>
      </w:r>
      <w:r>
        <w:rPr>
          <w:sz w:val="28"/>
        </w:rPr>
        <w:t>IEM,</w:t>
      </w:r>
      <w:r>
        <w:rPr>
          <w:spacing w:val="-75"/>
          <w:sz w:val="28"/>
        </w:rPr>
        <w:t> </w:t>
      </w:r>
      <w:r>
        <w:rPr>
          <w:sz w:val="28"/>
        </w:rPr>
        <w:t>cumpliendo con el requerimiento indicado en el párrafo anterior</w:t>
      </w:r>
      <w:r>
        <w:rPr>
          <w:spacing w:val="-75"/>
          <w:sz w:val="28"/>
        </w:rPr>
        <w:t> </w:t>
      </w:r>
      <w:r>
        <w:rPr>
          <w:sz w:val="28"/>
        </w:rPr>
        <w:t>y remitiendo</w:t>
      </w:r>
      <w:r>
        <w:rPr>
          <w:spacing w:val="-3"/>
          <w:sz w:val="28"/>
        </w:rPr>
        <w:t> </w:t>
      </w:r>
      <w:r>
        <w:rPr>
          <w:sz w:val="28"/>
        </w:rPr>
        <w:t>las</w:t>
      </w:r>
      <w:r>
        <w:rPr>
          <w:spacing w:val="-2"/>
          <w:sz w:val="28"/>
        </w:rPr>
        <w:t> </w:t>
      </w:r>
      <w:r>
        <w:rPr>
          <w:sz w:val="28"/>
        </w:rPr>
        <w:t>constancias</w:t>
      </w:r>
      <w:r>
        <w:rPr>
          <w:spacing w:val="-2"/>
          <w:sz w:val="28"/>
        </w:rPr>
        <w:t> </w:t>
      </w:r>
      <w:r>
        <w:rPr>
          <w:sz w:val="28"/>
        </w:rPr>
        <w:t>solicitadas</w:t>
      </w:r>
      <w:r>
        <w:rPr>
          <w:spacing w:val="6"/>
          <w:sz w:val="28"/>
        </w:rPr>
        <w:t> </w:t>
      </w:r>
      <w:r>
        <w:rPr>
          <w:sz w:val="24"/>
        </w:rPr>
        <w:t>(Página 67).</w:t>
      </w:r>
    </w:p>
    <w:p>
      <w:pPr>
        <w:pStyle w:val="BodyText"/>
        <w:spacing w:before="6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2263" w:val="left" w:leader="none"/>
        </w:tabs>
        <w:spacing w:line="360" w:lineRule="auto" w:before="0" w:after="0"/>
        <w:ind w:left="1667" w:right="47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Debida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integración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expediente.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veintiséis</w:t>
      </w:r>
      <w:r>
        <w:rPr>
          <w:spacing w:val="1"/>
          <w:sz w:val="28"/>
        </w:rPr>
        <w:t> </w:t>
      </w:r>
      <w:r>
        <w:rPr>
          <w:sz w:val="28"/>
        </w:rPr>
        <w:t>posterior,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considerar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expediente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-75"/>
          <w:sz w:val="28"/>
        </w:rPr>
        <w:t> </w:t>
      </w:r>
      <w:r>
        <w:rPr>
          <w:sz w:val="28"/>
        </w:rPr>
        <w:t>encontraba debidamente integrado, se dejaron los autos a la</w:t>
      </w:r>
      <w:r>
        <w:rPr>
          <w:spacing w:val="1"/>
          <w:sz w:val="28"/>
        </w:rPr>
        <w:t> </w:t>
      </w:r>
      <w:r>
        <w:rPr>
          <w:sz w:val="28"/>
        </w:rPr>
        <w:t>vista</w:t>
      </w:r>
      <w:r>
        <w:rPr>
          <w:spacing w:val="-17"/>
          <w:sz w:val="28"/>
        </w:rPr>
        <w:t> </w:t>
      </w:r>
      <w:r>
        <w:rPr>
          <w:sz w:val="28"/>
        </w:rPr>
        <w:t>del</w:t>
      </w:r>
      <w:r>
        <w:rPr>
          <w:spacing w:val="-17"/>
          <w:sz w:val="28"/>
        </w:rPr>
        <w:t> </w:t>
      </w:r>
      <w:r>
        <w:rPr>
          <w:sz w:val="28"/>
        </w:rPr>
        <w:t>Magistrado</w:t>
      </w:r>
      <w:r>
        <w:rPr>
          <w:spacing w:val="-16"/>
          <w:sz w:val="28"/>
        </w:rPr>
        <w:t> </w:t>
      </w:r>
      <w:r>
        <w:rPr>
          <w:sz w:val="28"/>
        </w:rPr>
        <w:t>Instructor</w:t>
      </w:r>
      <w:r>
        <w:rPr>
          <w:spacing w:val="-15"/>
          <w:sz w:val="28"/>
        </w:rPr>
        <w:t> </w:t>
      </w:r>
      <w:r>
        <w:rPr>
          <w:sz w:val="28"/>
        </w:rPr>
        <w:t>para</w:t>
      </w:r>
      <w:r>
        <w:rPr>
          <w:spacing w:val="-17"/>
          <w:sz w:val="28"/>
        </w:rPr>
        <w:t> </w:t>
      </w:r>
      <w:r>
        <w:rPr>
          <w:sz w:val="28"/>
        </w:rPr>
        <w:t>que</w:t>
      </w:r>
      <w:r>
        <w:rPr>
          <w:spacing w:val="-16"/>
          <w:sz w:val="28"/>
        </w:rPr>
        <w:t> </w:t>
      </w:r>
      <w:r>
        <w:rPr>
          <w:sz w:val="28"/>
        </w:rPr>
        <w:t>dentro</w:t>
      </w:r>
      <w:r>
        <w:rPr>
          <w:spacing w:val="-19"/>
          <w:sz w:val="28"/>
        </w:rPr>
        <w:t> </w:t>
      </w:r>
      <w:r>
        <w:rPr>
          <w:sz w:val="28"/>
        </w:rPr>
        <w:t>del</w:t>
      </w:r>
      <w:r>
        <w:rPr>
          <w:spacing w:val="-19"/>
          <w:sz w:val="28"/>
        </w:rPr>
        <w:t> </w:t>
      </w:r>
      <w:r>
        <w:rPr>
          <w:sz w:val="28"/>
        </w:rPr>
        <w:t>término</w:t>
      </w:r>
      <w:r>
        <w:rPr>
          <w:spacing w:val="-19"/>
          <w:sz w:val="28"/>
        </w:rPr>
        <w:t> </w:t>
      </w:r>
      <w:r>
        <w:rPr>
          <w:sz w:val="28"/>
        </w:rPr>
        <w:t>a</w:t>
      </w:r>
      <w:r>
        <w:rPr>
          <w:spacing w:val="-17"/>
          <w:sz w:val="28"/>
        </w:rPr>
        <w:t> </w:t>
      </w:r>
      <w:r>
        <w:rPr>
          <w:sz w:val="28"/>
        </w:rPr>
        <w:t>que</w:t>
      </w:r>
    </w:p>
    <w:p>
      <w:pPr>
        <w:spacing w:after="0" w:line="360" w:lineRule="auto"/>
        <w:jc w:val="both"/>
        <w:rPr>
          <w:sz w:val="28"/>
        </w:rPr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91"/>
        <w:ind w:left="138" w:right="2004"/>
        <w:jc w:val="both"/>
        <w:rPr>
          <w:sz w:val="24"/>
        </w:rPr>
      </w:pPr>
      <w:r>
        <w:rPr/>
        <w:t>alude el artículo 263, inciso d), del Código Electoral del Estado,</w:t>
      </w:r>
      <w:r>
        <w:rPr>
          <w:spacing w:val="-75"/>
        </w:rPr>
        <w:t> </w:t>
      </w:r>
      <w:r>
        <w:rPr/>
        <w:t>pusiera a consideración del Pleno de este Tribunal el proyecto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respectivo</w:t>
      </w:r>
      <w:r>
        <w:rPr>
          <w:spacing w:val="1"/>
        </w:rPr>
        <w:t> </w:t>
      </w:r>
      <w:r>
        <w:rPr>
          <w:sz w:val="24"/>
        </w:rPr>
        <w:t>(Página 68).</w:t>
      </w:r>
    </w:p>
    <w:p>
      <w:pPr>
        <w:pStyle w:val="BodyText"/>
        <w:rPr>
          <w:sz w:val="42"/>
        </w:rPr>
      </w:pPr>
    </w:p>
    <w:p>
      <w:pPr>
        <w:pStyle w:val="Heading1"/>
        <w:spacing w:before="1"/>
        <w:ind w:left="2318"/>
      </w:pPr>
      <w:r>
        <w:rPr/>
        <w:t>C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 E</w:t>
      </w:r>
      <w:r>
        <w:rPr>
          <w:spacing w:val="-2"/>
        </w:rPr>
        <w:t> </w:t>
      </w:r>
      <w:r>
        <w:rPr/>
        <w:t>R A</w:t>
      </w:r>
      <w:r>
        <w:rPr>
          <w:spacing w:val="-2"/>
        </w:rPr>
        <w:t> </w:t>
      </w:r>
      <w:r>
        <w:rPr/>
        <w:t>N 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S:</w:t>
      </w:r>
    </w:p>
    <w:p>
      <w:pPr>
        <w:pStyle w:val="BodyText"/>
        <w:spacing w:before="11"/>
        <w:rPr>
          <w:rFonts w:ascii="Arial"/>
          <w:b/>
          <w:sz w:val="41"/>
        </w:rPr>
      </w:pPr>
    </w:p>
    <w:p>
      <w:pPr>
        <w:pStyle w:val="BodyText"/>
        <w:spacing w:line="360" w:lineRule="auto"/>
        <w:ind w:left="138" w:right="2000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Jurisdicción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competencia.</w:t>
      </w:r>
      <w:r>
        <w:rPr>
          <w:rFonts w:ascii="Arial" w:hAnsi="Arial"/>
          <w:b/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Michoacán,</w:t>
      </w:r>
      <w:r>
        <w:rPr>
          <w:spacing w:val="-15"/>
        </w:rPr>
        <w:t> </w:t>
      </w:r>
      <w:r>
        <w:rPr/>
        <w:t>ejerce</w:t>
      </w:r>
      <w:r>
        <w:rPr>
          <w:spacing w:val="-17"/>
        </w:rPr>
        <w:t> </w:t>
      </w:r>
      <w:r>
        <w:rPr/>
        <w:t>jurisdicción</w:t>
      </w:r>
      <w:r>
        <w:rPr>
          <w:spacing w:val="-17"/>
        </w:rPr>
        <w:t> </w:t>
      </w:r>
      <w:r>
        <w:rPr/>
        <w:t>y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Pleno</w:t>
      </w:r>
      <w:r>
        <w:rPr>
          <w:spacing w:val="-75"/>
        </w:rPr>
        <w:t> </w:t>
      </w:r>
      <w:r>
        <w:rPr/>
        <w:t>tiene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-75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75"/>
        </w:rPr>
        <w:t> </w:t>
      </w:r>
      <w:r>
        <w:rPr/>
        <w:t>dispuesto en los artículos 98 A de la Constitución Política del</w:t>
      </w:r>
      <w:r>
        <w:rPr>
          <w:spacing w:val="1"/>
        </w:rPr>
        <w:t> </w:t>
      </w:r>
      <w:r>
        <w:rPr/>
        <w:t>Estado Libre y Soberano de Michoacán de Ocampo; 1, 2, 60,</w:t>
      </w:r>
      <w:r>
        <w:rPr>
          <w:spacing w:val="1"/>
        </w:rPr>
        <w:t> </w:t>
      </w:r>
      <w:r>
        <w:rPr/>
        <w:t>64, fracción XIII, 66, fracción II, 262, 263 y 264, del Código</w:t>
      </w:r>
      <w:r>
        <w:rPr>
          <w:spacing w:val="1"/>
        </w:rPr>
        <w:t> </w:t>
      </w:r>
      <w:r>
        <w:rPr/>
        <w:t>Electoral;</w:t>
      </w:r>
      <w:r>
        <w:rPr>
          <w:spacing w:val="-5"/>
        </w:rPr>
        <w:t> </w:t>
      </w:r>
      <w:r>
        <w:rPr/>
        <w:t>en</w:t>
      </w:r>
      <w:r>
        <w:rPr>
          <w:spacing w:val="-11"/>
        </w:rPr>
        <w:t> </w:t>
      </w:r>
      <w:r>
        <w:rPr/>
        <w:t>virtud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queja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estudio</w:t>
      </w:r>
      <w:r>
        <w:rPr>
          <w:spacing w:val="-9"/>
        </w:rPr>
        <w:t> </w:t>
      </w:r>
      <w:r>
        <w:rPr/>
        <w:t>tiene</w:t>
      </w:r>
      <w:r>
        <w:rPr>
          <w:spacing w:val="-9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con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supuesta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contravienen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 sobre propaganda política o electoral, prevista en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254,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b),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ordenamiento,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acontecieron durante el desarrollo del proceso electoral en 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38" w:right="2001"/>
        <w:jc w:val="both"/>
      </w:pPr>
      <w:r>
        <w:rPr>
          <w:rFonts w:ascii="Arial" w:hAnsi="Arial"/>
          <w:b/>
          <w:spacing w:val="-1"/>
        </w:rPr>
        <w:t>SEGUNDO</w:t>
      </w:r>
      <w:r>
        <w:rPr>
          <w:spacing w:val="-1"/>
        </w:rPr>
        <w:t>.</w:t>
      </w:r>
      <w:r>
        <w:rPr>
          <w:spacing w:val="-15"/>
        </w:rPr>
        <w:t> </w:t>
      </w:r>
      <w:r>
        <w:rPr>
          <w:rFonts w:ascii="Arial" w:hAnsi="Arial"/>
          <w:b/>
          <w:spacing w:val="-1"/>
        </w:rPr>
        <w:t>Causales</w:t>
      </w:r>
      <w:r>
        <w:rPr>
          <w:rFonts w:ascii="Arial" w:hAnsi="Arial"/>
          <w:b/>
          <w:spacing w:val="-18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</w:rPr>
        <w:t>improcedencia.</w:t>
      </w:r>
      <w:r>
        <w:rPr>
          <w:rFonts w:ascii="Arial" w:hAnsi="Arial"/>
          <w:b/>
          <w:spacing w:val="-15"/>
        </w:rPr>
        <w:t> </w:t>
      </w:r>
      <w:r>
        <w:rPr/>
        <w:t>Por</w:t>
      </w:r>
      <w:r>
        <w:rPr>
          <w:spacing w:val="-17"/>
        </w:rPr>
        <w:t> </w:t>
      </w:r>
      <w:r>
        <w:rPr/>
        <w:t>ser</w:t>
      </w:r>
      <w:r>
        <w:rPr>
          <w:spacing w:val="-16"/>
        </w:rPr>
        <w:t> </w:t>
      </w:r>
      <w:r>
        <w:rPr/>
        <w:t>una</w:t>
      </w:r>
      <w:r>
        <w:rPr>
          <w:spacing w:val="-19"/>
        </w:rPr>
        <w:t> </w:t>
      </w:r>
      <w:r>
        <w:rPr/>
        <w:t>cuestión</w:t>
      </w:r>
      <w:r>
        <w:rPr>
          <w:spacing w:val="-75"/>
        </w:rPr>
        <w:t> </w:t>
      </w:r>
      <w:r>
        <w:rPr/>
        <w:t>de orden público y estudio preferente, se analiza la causa que</w:t>
      </w:r>
      <w:r>
        <w:rPr>
          <w:spacing w:val="1"/>
        </w:rPr>
        <w:t> </w:t>
      </w:r>
      <w:r>
        <w:rPr/>
        <w:t>invoca el denunciado al dar respuesta a la queja, pues de</w:t>
      </w:r>
      <w:r>
        <w:rPr>
          <w:spacing w:val="1"/>
        </w:rPr>
        <w:t> </w:t>
      </w:r>
      <w:r>
        <w:rPr/>
        <w:t>actualizarse</w:t>
      </w:r>
      <w:r>
        <w:rPr>
          <w:spacing w:val="-3"/>
        </w:rPr>
        <w:t> </w:t>
      </w:r>
      <w:r>
        <w:rPr/>
        <w:t>haría</w:t>
      </w:r>
      <w:r>
        <w:rPr>
          <w:spacing w:val="-2"/>
        </w:rPr>
        <w:t> </w:t>
      </w:r>
      <w:r>
        <w:rPr/>
        <w:t>innecesario</w:t>
      </w:r>
      <w:r>
        <w:rPr>
          <w:spacing w:val="-2"/>
        </w:rPr>
        <w:t> </w:t>
      </w:r>
      <w:r>
        <w:rPr/>
        <w:t>analizar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fondo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litigio.</w:t>
      </w:r>
    </w:p>
    <w:p>
      <w:pPr>
        <w:pStyle w:val="BodyText"/>
      </w:pPr>
    </w:p>
    <w:p>
      <w:pPr>
        <w:pStyle w:val="BodyText"/>
        <w:spacing w:line="360" w:lineRule="auto"/>
        <w:ind w:left="138" w:right="2002"/>
        <w:jc w:val="both"/>
      </w:pP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caso,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denunciado</w:t>
      </w:r>
      <w:r>
        <w:rPr>
          <w:spacing w:val="-8"/>
        </w:rPr>
        <w:t> </w:t>
      </w:r>
      <w:r>
        <w:rPr/>
        <w:t>hace</w:t>
      </w:r>
      <w:r>
        <w:rPr>
          <w:spacing w:val="-11"/>
        </w:rPr>
        <w:t> </w:t>
      </w:r>
      <w:r>
        <w:rPr/>
        <w:t>valer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causal</w:t>
      </w:r>
      <w:r>
        <w:rPr>
          <w:spacing w:val="-11"/>
        </w:rPr>
        <w:t> </w:t>
      </w:r>
      <w:r>
        <w:rPr/>
        <w:t>consistente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6"/>
        </w:rPr>
        <w:t> </w:t>
      </w:r>
      <w:r>
        <w:rPr/>
        <w:t>frivolidad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queja,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aduce,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frívola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tendenciosa,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confundir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engañar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electoral,</w:t>
      </w:r>
      <w:r>
        <w:rPr>
          <w:spacing w:val="-11"/>
        </w:rPr>
        <w:t> </w:t>
      </w:r>
      <w:r>
        <w:rPr/>
        <w:t>cuando</w:t>
      </w:r>
      <w:r>
        <w:rPr>
          <w:spacing w:val="-14"/>
        </w:rPr>
        <w:t> </w:t>
      </w:r>
      <w:r>
        <w:rPr/>
        <w:t>señala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“la</w:t>
      </w:r>
      <w:r>
        <w:rPr>
          <w:spacing w:val="-11"/>
        </w:rPr>
        <w:t> </w:t>
      </w:r>
      <w:r>
        <w:rPr/>
        <w:t>propaganda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candidata</w:t>
      </w:r>
      <w:r>
        <w:rPr>
          <w:spacing w:val="-12"/>
        </w:rPr>
        <w:t> </w:t>
      </w:r>
      <w:r>
        <w:rPr/>
        <w:t>del</w:t>
      </w:r>
    </w:p>
    <w:p>
      <w:pPr>
        <w:spacing w:after="0" w:line="360" w:lineRule="auto"/>
        <w:jc w:val="both"/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91"/>
        <w:ind w:left="1667" w:right="471"/>
        <w:jc w:val="both"/>
      </w:pPr>
      <w:r>
        <w:rPr/>
        <w:t>partido</w:t>
      </w:r>
      <w:r>
        <w:rPr>
          <w:spacing w:val="-21"/>
        </w:rPr>
        <w:t> </w:t>
      </w:r>
      <w:r>
        <w:rPr/>
        <w:t>MC”,</w:t>
      </w:r>
      <w:r>
        <w:rPr>
          <w:spacing w:val="-19"/>
        </w:rPr>
        <w:t> </w:t>
      </w:r>
      <w:r>
        <w:rPr/>
        <w:t>sin</w:t>
      </w:r>
      <w:r>
        <w:rPr>
          <w:spacing w:val="-16"/>
        </w:rPr>
        <w:t> </w:t>
      </w:r>
      <w:r>
        <w:rPr/>
        <w:t>indicar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que</w:t>
      </w:r>
      <w:r>
        <w:rPr>
          <w:spacing w:val="-18"/>
        </w:rPr>
        <w:t> </w:t>
      </w:r>
      <w:r>
        <w:rPr/>
        <w:t>candidata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refiere</w:t>
      </w:r>
      <w:r>
        <w:rPr>
          <w:spacing w:val="-18"/>
        </w:rPr>
        <w:t> </w:t>
      </w:r>
      <w:r>
        <w:rPr/>
        <w:t>o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que</w:t>
      </w:r>
      <w:r>
        <w:rPr>
          <w:spacing w:val="-21"/>
        </w:rPr>
        <w:t> </w:t>
      </w:r>
      <w:r>
        <w:rPr/>
        <w:t>parte</w:t>
      </w:r>
      <w:r>
        <w:rPr>
          <w:spacing w:val="-7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lona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candidato</w:t>
      </w:r>
      <w:r>
        <w:rPr>
          <w:spacing w:val="-5"/>
        </w:rPr>
        <w:t> </w:t>
      </w:r>
      <w:r>
        <w:rPr/>
        <w:t>alguno,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75"/>
        </w:rPr>
        <w:t> </w:t>
      </w:r>
      <w:r>
        <w:rPr/>
        <w:t>llamado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voto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partido.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spacing w:line="360" w:lineRule="auto"/>
        <w:ind w:left="1667" w:right="538"/>
        <w:jc w:val="both"/>
      </w:pPr>
      <w:r>
        <w:rPr/>
        <w:t>Al</w:t>
      </w:r>
      <w:r>
        <w:rPr>
          <w:spacing w:val="-4"/>
        </w:rPr>
        <w:t> </w:t>
      </w:r>
      <w:r>
        <w:rPr/>
        <w:t>respecto,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257,</w:t>
      </w:r>
      <w:r>
        <w:rPr>
          <w:spacing w:val="-7"/>
        </w:rPr>
        <w:t> </w:t>
      </w:r>
      <w:r>
        <w:rPr/>
        <w:t>tercer</w:t>
      </w:r>
      <w:r>
        <w:rPr>
          <w:spacing w:val="-5"/>
        </w:rPr>
        <w:t> </w:t>
      </w:r>
      <w:r>
        <w:rPr/>
        <w:t>párrafo,</w:t>
      </w:r>
      <w:r>
        <w:rPr>
          <w:spacing w:val="-7"/>
        </w:rPr>
        <w:t> </w:t>
      </w:r>
      <w:r>
        <w:rPr/>
        <w:t>inciso</w:t>
      </w:r>
      <w:r>
        <w:rPr>
          <w:spacing w:val="-5"/>
        </w:rPr>
        <w:t> </w:t>
      </w:r>
      <w:r>
        <w:rPr/>
        <w:t>d),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75"/>
        </w:rPr>
        <w:t> </w:t>
      </w:r>
      <w:r>
        <w:rPr>
          <w:rFonts w:ascii="Arial" w:hAnsi="Arial"/>
          <w:i/>
        </w:rPr>
        <w:t>Electoral</w:t>
      </w:r>
      <w:r>
        <w:rPr/>
        <w:t>, que</w:t>
      </w:r>
      <w:r>
        <w:rPr>
          <w:spacing w:val="1"/>
        </w:rPr>
        <w:t> </w:t>
      </w:r>
      <w:r>
        <w:rPr/>
        <w:t>establece:</w:t>
      </w:r>
    </w:p>
    <w:p>
      <w:pPr>
        <w:pStyle w:val="BodyText"/>
        <w:spacing w:before="1"/>
        <w:rPr>
          <w:sz w:val="33"/>
        </w:rPr>
      </w:pPr>
    </w:p>
    <w:p>
      <w:pPr>
        <w:spacing w:line="249" w:lineRule="auto" w:before="1"/>
        <w:ind w:left="2229" w:right="0" w:hanging="10"/>
        <w:jc w:val="left"/>
        <w:rPr>
          <w:rFonts w:ascii="Arial" w:hAnsi="Arial"/>
          <w:i/>
          <w:sz w:val="28"/>
        </w:rPr>
      </w:pPr>
      <w:r>
        <w:rPr>
          <w:rFonts w:ascii="Arial" w:hAnsi="Arial"/>
          <w:b/>
          <w:i/>
          <w:sz w:val="28"/>
        </w:rPr>
        <w:t>“Artículo</w:t>
      </w:r>
      <w:r>
        <w:rPr>
          <w:rFonts w:ascii="Arial" w:hAnsi="Arial"/>
          <w:b/>
          <w:i/>
          <w:spacing w:val="41"/>
          <w:sz w:val="28"/>
        </w:rPr>
        <w:t> </w:t>
      </w:r>
      <w:r>
        <w:rPr>
          <w:rFonts w:ascii="Arial" w:hAnsi="Arial"/>
          <w:b/>
          <w:i/>
          <w:sz w:val="28"/>
        </w:rPr>
        <w:t>257</w:t>
      </w:r>
      <w:r>
        <w:rPr>
          <w:rFonts w:ascii="Arial" w:hAnsi="Arial"/>
          <w:i/>
          <w:sz w:val="28"/>
        </w:rPr>
        <w:t>.</w:t>
      </w:r>
      <w:r>
        <w:rPr>
          <w:rFonts w:ascii="Arial" w:hAnsi="Arial"/>
          <w:i/>
          <w:spacing w:val="4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37"/>
          <w:sz w:val="28"/>
        </w:rPr>
        <w:t> </w:t>
      </w:r>
      <w:r>
        <w:rPr>
          <w:rFonts w:ascii="Arial" w:hAnsi="Arial"/>
          <w:i/>
          <w:sz w:val="28"/>
        </w:rPr>
        <w:t>denuncia</w:t>
      </w:r>
      <w:r>
        <w:rPr>
          <w:rFonts w:ascii="Arial" w:hAnsi="Arial"/>
          <w:i/>
          <w:spacing w:val="40"/>
          <w:sz w:val="28"/>
        </w:rPr>
        <w:t> </w:t>
      </w:r>
      <w:r>
        <w:rPr>
          <w:rFonts w:ascii="Arial" w:hAnsi="Arial"/>
          <w:i/>
          <w:sz w:val="28"/>
        </w:rPr>
        <w:t>deberá</w:t>
      </w:r>
      <w:r>
        <w:rPr>
          <w:rFonts w:ascii="Arial" w:hAnsi="Arial"/>
          <w:i/>
          <w:spacing w:val="40"/>
          <w:sz w:val="28"/>
        </w:rPr>
        <w:t> </w:t>
      </w:r>
      <w:r>
        <w:rPr>
          <w:rFonts w:ascii="Arial" w:hAnsi="Arial"/>
          <w:i/>
          <w:sz w:val="28"/>
        </w:rPr>
        <w:t>reunir</w:t>
      </w:r>
      <w:r>
        <w:rPr>
          <w:rFonts w:ascii="Arial" w:hAnsi="Arial"/>
          <w:i/>
          <w:spacing w:val="42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41"/>
          <w:sz w:val="28"/>
        </w:rPr>
        <w:t> </w:t>
      </w:r>
      <w:r>
        <w:rPr>
          <w:rFonts w:ascii="Arial" w:hAnsi="Arial"/>
          <w:i/>
          <w:sz w:val="28"/>
        </w:rPr>
        <w:t>siguientes</w:t>
      </w:r>
      <w:r>
        <w:rPr>
          <w:rFonts w:ascii="Arial" w:hAnsi="Arial"/>
          <w:i/>
          <w:spacing w:val="-74"/>
          <w:sz w:val="28"/>
        </w:rPr>
        <w:t> </w:t>
      </w:r>
      <w:r>
        <w:rPr>
          <w:rFonts w:ascii="Arial" w:hAnsi="Arial"/>
          <w:i/>
          <w:sz w:val="28"/>
        </w:rPr>
        <w:t>requisitos:</w:t>
      </w:r>
    </w:p>
    <w:p>
      <w:pPr>
        <w:spacing w:before="59"/>
        <w:ind w:left="2298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w w:val="100"/>
          <w:sz w:val="28"/>
        </w:rPr>
        <w:t>…</w:t>
      </w:r>
    </w:p>
    <w:p>
      <w:pPr>
        <w:spacing w:line="249" w:lineRule="auto" w:before="24"/>
        <w:ind w:left="2229" w:right="552" w:hanging="1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42"/>
          <w:sz w:val="28"/>
        </w:rPr>
        <w:t> </w:t>
      </w:r>
      <w:r>
        <w:rPr>
          <w:rFonts w:ascii="Arial" w:hAnsi="Arial"/>
          <w:i/>
          <w:sz w:val="28"/>
        </w:rPr>
        <w:t>denuncia</w:t>
      </w:r>
      <w:r>
        <w:rPr>
          <w:rFonts w:ascii="Arial" w:hAnsi="Arial"/>
          <w:i/>
          <w:spacing w:val="41"/>
          <w:sz w:val="28"/>
        </w:rPr>
        <w:t> </w:t>
      </w:r>
      <w:r>
        <w:rPr>
          <w:rFonts w:ascii="Arial" w:hAnsi="Arial"/>
          <w:i/>
          <w:sz w:val="28"/>
        </w:rPr>
        <w:t>será</w:t>
      </w:r>
      <w:r>
        <w:rPr>
          <w:rFonts w:ascii="Arial" w:hAnsi="Arial"/>
          <w:i/>
          <w:spacing w:val="41"/>
          <w:sz w:val="28"/>
        </w:rPr>
        <w:t> </w:t>
      </w:r>
      <w:r>
        <w:rPr>
          <w:rFonts w:ascii="Arial" w:hAnsi="Arial"/>
          <w:i/>
          <w:sz w:val="28"/>
        </w:rPr>
        <w:t>desechada</w:t>
      </w:r>
      <w:r>
        <w:rPr>
          <w:rFonts w:ascii="Arial" w:hAnsi="Arial"/>
          <w:i/>
          <w:spacing w:val="40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42"/>
          <w:sz w:val="28"/>
        </w:rPr>
        <w:t> </w:t>
      </w:r>
      <w:r>
        <w:rPr>
          <w:rFonts w:ascii="Arial" w:hAnsi="Arial"/>
          <w:i/>
          <w:sz w:val="28"/>
        </w:rPr>
        <w:t>plano</w:t>
      </w:r>
      <w:r>
        <w:rPr>
          <w:rFonts w:ascii="Arial" w:hAnsi="Arial"/>
          <w:i/>
          <w:spacing w:val="43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4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43"/>
          <w:sz w:val="28"/>
        </w:rPr>
        <w:t> </w:t>
      </w:r>
      <w:r>
        <w:rPr>
          <w:rFonts w:ascii="Arial" w:hAnsi="Arial"/>
          <w:i/>
          <w:sz w:val="28"/>
        </w:rPr>
        <w:t>Secretaría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Ejecutiva,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sin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prevención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alguna,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cuando:</w:t>
      </w:r>
    </w:p>
    <w:p>
      <w:pPr>
        <w:pStyle w:val="BodyText"/>
        <w:spacing w:before="7"/>
        <w:rPr>
          <w:rFonts w:ascii="Arial"/>
          <w:i/>
          <w:sz w:val="38"/>
        </w:rPr>
      </w:pP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40" w:lineRule="auto" w:before="0" w:after="0"/>
        <w:ind w:left="2548" w:right="0" w:hanging="33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denuncia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sea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evidentemente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frívola”.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line="357" w:lineRule="auto" w:before="202"/>
        <w:ind w:left="1667" w:right="540"/>
        <w:jc w:val="both"/>
      </w:pP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análisis,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 w:hAnsi="Arial"/>
          <w:b/>
        </w:rPr>
        <w:t>desestima</w:t>
      </w:r>
      <w:r>
        <w:rPr/>
        <w:t>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continuación.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spacing w:line="360" w:lineRule="auto"/>
        <w:ind w:left="1667" w:right="536"/>
        <w:jc w:val="both"/>
      </w:pPr>
      <w:r>
        <w:rPr/>
        <w:t>La Sala Superior del Tribunal Electoral del Poder Judicial de la</w:t>
      </w:r>
      <w:r>
        <w:rPr>
          <w:spacing w:val="-75"/>
        </w:rPr>
        <w:t> </w:t>
      </w:r>
      <w:r>
        <w:rPr/>
        <w:t>Federación</w:t>
      </w:r>
      <w:r>
        <w:rPr>
          <w:vertAlign w:val="superscript"/>
        </w:rPr>
        <w:t>7</w:t>
      </w:r>
      <w:r>
        <w:rPr>
          <w:rFonts w:ascii="Arial" w:hAnsi="Arial"/>
          <w:i/>
          <w:vertAlign w:val="baseline"/>
        </w:rPr>
        <w:t>, </w:t>
      </w:r>
      <w:r>
        <w:rPr>
          <w:vertAlign w:val="baseline"/>
        </w:rPr>
        <w:t>en la jurisprudencia 33/2002</w:t>
      </w:r>
      <w:r>
        <w:rPr>
          <w:vertAlign w:val="superscript"/>
        </w:rPr>
        <w:t>8</w:t>
      </w:r>
      <w:r>
        <w:rPr>
          <w:vertAlign w:val="baseline"/>
        </w:rPr>
        <w:t>, se pronunció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sentido de que el procedimiento especial sancionador podrá</w:t>
      </w:r>
      <w:r>
        <w:rPr>
          <w:spacing w:val="1"/>
          <w:vertAlign w:val="baseline"/>
        </w:rPr>
        <w:t> </w:t>
      </w:r>
      <w:r>
        <w:rPr>
          <w:vertAlign w:val="baseline"/>
        </w:rPr>
        <w:t>estimarse frívolo, cuando carezca de materia o se centre en</w:t>
      </w:r>
      <w:r>
        <w:rPr>
          <w:spacing w:val="1"/>
          <w:vertAlign w:val="baseline"/>
        </w:rPr>
        <w:t> </w:t>
      </w:r>
      <w:r>
        <w:rPr>
          <w:vertAlign w:val="baseline"/>
        </w:rPr>
        <w:t>cuestiones</w:t>
      </w:r>
      <w:r>
        <w:rPr>
          <w:spacing w:val="-2"/>
          <w:vertAlign w:val="baseline"/>
        </w:rPr>
        <w:t> </w:t>
      </w:r>
      <w:r>
        <w:rPr>
          <w:vertAlign w:val="baseline"/>
        </w:rPr>
        <w:t>irrelevantes,</w:t>
      </w:r>
      <w:r>
        <w:rPr>
          <w:spacing w:val="-2"/>
          <w:vertAlign w:val="baseline"/>
        </w:rPr>
        <w:t> </w:t>
      </w:r>
      <w:r>
        <w:rPr>
          <w:vertAlign w:val="baseline"/>
        </w:rPr>
        <w:t>es</w:t>
      </w:r>
      <w:r>
        <w:rPr>
          <w:spacing w:val="-2"/>
          <w:vertAlign w:val="baseline"/>
        </w:rPr>
        <w:t> </w:t>
      </w:r>
      <w:r>
        <w:rPr>
          <w:vertAlign w:val="baseline"/>
        </w:rPr>
        <w:t>decir,</w:t>
      </w:r>
      <w:r>
        <w:rPr>
          <w:spacing w:val="-1"/>
          <w:vertAlign w:val="baseline"/>
        </w:rPr>
        <w:t> </w:t>
      </w:r>
      <w:r>
        <w:rPr>
          <w:vertAlign w:val="baseline"/>
        </w:rPr>
        <w:t>sin</w:t>
      </w:r>
      <w:r>
        <w:rPr>
          <w:spacing w:val="-3"/>
          <w:vertAlign w:val="baseline"/>
        </w:rPr>
        <w:t> </w:t>
      </w:r>
      <w:r>
        <w:rPr>
          <w:vertAlign w:val="baseline"/>
        </w:rPr>
        <w:t>fondo</w:t>
      </w:r>
      <w:r>
        <w:rPr>
          <w:spacing w:val="-3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substancia.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57" w:lineRule="auto"/>
        <w:ind w:left="1667" w:right="537"/>
        <w:jc w:val="both"/>
      </w:pPr>
      <w:r>
        <w:rPr/>
        <w:t>Asimismo,</w:t>
      </w:r>
      <w:r>
        <w:rPr>
          <w:spacing w:val="-15"/>
        </w:rPr>
        <w:t> </w:t>
      </w:r>
      <w:r>
        <w:rPr/>
        <w:t>del</w:t>
      </w:r>
      <w:r>
        <w:rPr>
          <w:spacing w:val="-17"/>
        </w:rPr>
        <w:t> </w:t>
      </w:r>
      <w:r>
        <w:rPr/>
        <w:t>contenido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3"/>
        </w:rPr>
        <w:t> </w:t>
      </w:r>
      <w:r>
        <w:rPr/>
        <w:t>numerales</w:t>
      </w:r>
      <w:r>
        <w:rPr>
          <w:spacing w:val="-16"/>
        </w:rPr>
        <w:t> </w:t>
      </w:r>
      <w:r>
        <w:rPr/>
        <w:t>440,</w:t>
      </w:r>
      <w:r>
        <w:rPr>
          <w:spacing w:val="-16"/>
        </w:rPr>
        <w:t> </w:t>
      </w:r>
      <w:r>
        <w:rPr/>
        <w:t>párrafo</w:t>
      </w:r>
      <w:r>
        <w:rPr>
          <w:spacing w:val="-15"/>
        </w:rPr>
        <w:t> </w:t>
      </w:r>
      <w:r>
        <w:rPr/>
        <w:t>1,</w:t>
      </w:r>
      <w:r>
        <w:rPr>
          <w:spacing w:val="-18"/>
        </w:rPr>
        <w:t> </w:t>
      </w:r>
      <w:r>
        <w:rPr/>
        <w:t>inciso</w:t>
      </w:r>
      <w:r>
        <w:rPr>
          <w:spacing w:val="-75"/>
        </w:rPr>
        <w:t> </w:t>
      </w:r>
      <w:r>
        <w:rPr/>
        <w:t>e),</w:t>
      </w:r>
      <w:r>
        <w:rPr>
          <w:spacing w:val="41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40"/>
        </w:rPr>
        <w:t> </w:t>
      </w:r>
      <w:r>
        <w:rPr/>
        <w:t>Ley</w:t>
      </w:r>
      <w:r>
        <w:rPr>
          <w:spacing w:val="38"/>
        </w:rPr>
        <w:t> </w:t>
      </w:r>
      <w:r>
        <w:rPr/>
        <w:t>General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Instituciones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Procedimientos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147.380005pt;margin-top:8.921827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67" w:right="0" w:firstLine="0"/>
        <w:jc w:val="both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subsecuente</w:t>
      </w:r>
      <w:r>
        <w:rPr>
          <w:spacing w:val="-1"/>
          <w:sz w:val="20"/>
        </w:rPr>
        <w:t> </w:t>
      </w:r>
      <w:r>
        <w:rPr>
          <w:sz w:val="20"/>
        </w:rPr>
        <w:t>Sala</w:t>
      </w:r>
      <w:r>
        <w:rPr>
          <w:spacing w:val="-1"/>
          <w:sz w:val="20"/>
        </w:rPr>
        <w:t> </w:t>
      </w:r>
      <w:r>
        <w:rPr>
          <w:sz w:val="20"/>
        </w:rPr>
        <w:t>Superior.</w:t>
      </w:r>
    </w:p>
    <w:p>
      <w:pPr>
        <w:spacing w:before="1"/>
        <w:ind w:left="1667" w:right="477" w:firstLine="0"/>
        <w:jc w:val="both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Localizable en la Revista del Tribunal Electoral del Poder Judicial de la Federación,</w:t>
      </w:r>
      <w:r>
        <w:rPr>
          <w:spacing w:val="1"/>
          <w:sz w:val="20"/>
        </w:rPr>
        <w:t> </w:t>
      </w:r>
      <w:r>
        <w:rPr>
          <w:sz w:val="20"/>
        </w:rPr>
        <w:t>Suplemento 6, Año 2003, páginas 34 a 36, de rubro: “</w:t>
      </w:r>
      <w:r>
        <w:rPr>
          <w:rFonts w:ascii="Arial" w:hAnsi="Arial"/>
          <w:b/>
          <w:i/>
          <w:sz w:val="20"/>
        </w:rPr>
        <w:t>FRIVOLIDAD CONSTATADA 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EXAMINAR EL FONDO DE UN MEDIO DE IMPUGNACIÓN. PUEDE DAR LUGAR 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SANCIÓN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AL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PROMOVENTE</w:t>
      </w:r>
      <w:r>
        <w:rPr>
          <w:sz w:val="20"/>
        </w:rPr>
        <w:t>”.</w:t>
      </w:r>
    </w:p>
    <w:p>
      <w:pPr>
        <w:spacing w:after="0"/>
        <w:jc w:val="both"/>
        <w:rPr>
          <w:sz w:val="20"/>
        </w:rPr>
        <w:sectPr>
          <w:pgSz w:w="12240" w:h="19300"/>
          <w:pgMar w:header="1942" w:footer="2177" w:top="2160" w:bottom="236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360" w:lineRule="auto" w:before="101"/>
        <w:ind w:left="138" w:right="2067"/>
        <w:jc w:val="both"/>
      </w:pPr>
      <w:r>
        <w:rPr/>
        <w:t>Electorales</w:t>
      </w:r>
      <w:r>
        <w:rPr>
          <w:vertAlign w:val="superscript"/>
        </w:rPr>
        <w:t>9</w:t>
      </w:r>
      <w:r>
        <w:rPr>
          <w:vertAlign w:val="baseline"/>
        </w:rPr>
        <w:t>,</w:t>
      </w:r>
      <w:r>
        <w:rPr>
          <w:spacing w:val="-7"/>
          <w:vertAlign w:val="baseline"/>
        </w:rPr>
        <w:t> </w:t>
      </w:r>
      <w:r>
        <w:rPr>
          <w:vertAlign w:val="baseline"/>
        </w:rPr>
        <w:t>y</w:t>
      </w:r>
      <w:r>
        <w:rPr>
          <w:spacing w:val="-7"/>
          <w:vertAlign w:val="baseline"/>
        </w:rPr>
        <w:t> </w:t>
      </w:r>
      <w:r>
        <w:rPr>
          <w:vertAlign w:val="baseline"/>
        </w:rPr>
        <w:t>230,</w:t>
      </w:r>
      <w:r>
        <w:rPr>
          <w:spacing w:val="-10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-8"/>
          <w:vertAlign w:val="baseline"/>
        </w:rPr>
        <w:t> </w:t>
      </w:r>
      <w:r>
        <w:rPr>
          <w:vertAlign w:val="baseline"/>
        </w:rPr>
        <w:t>V,</w:t>
      </w:r>
      <w:r>
        <w:rPr>
          <w:spacing w:val="-8"/>
          <w:vertAlign w:val="baseline"/>
        </w:rPr>
        <w:t> </w:t>
      </w:r>
      <w:r>
        <w:rPr>
          <w:vertAlign w:val="baseline"/>
        </w:rPr>
        <w:t>inciso</w:t>
      </w:r>
      <w:r>
        <w:rPr>
          <w:spacing w:val="-8"/>
          <w:vertAlign w:val="baseline"/>
        </w:rPr>
        <w:t> </w:t>
      </w:r>
      <w:r>
        <w:rPr>
          <w:vertAlign w:val="baseline"/>
        </w:rPr>
        <w:t>b),</w:t>
      </w:r>
      <w:r>
        <w:rPr>
          <w:spacing w:val="-10"/>
          <w:vertAlign w:val="baseline"/>
        </w:rPr>
        <w:t> </w:t>
      </w:r>
      <w:r>
        <w:rPr>
          <w:vertAlign w:val="baseline"/>
        </w:rPr>
        <w:t>del</w:t>
      </w:r>
      <w:r>
        <w:rPr>
          <w:spacing w:val="-5"/>
          <w:vertAlign w:val="baseline"/>
        </w:rPr>
        <w:t> </w:t>
      </w:r>
      <w:r>
        <w:rPr>
          <w:vertAlign w:val="baseline"/>
        </w:rPr>
        <w:t>Código</w:t>
      </w:r>
      <w:r>
        <w:rPr>
          <w:spacing w:val="-9"/>
          <w:vertAlign w:val="baseline"/>
        </w:rPr>
        <w:t> </w:t>
      </w:r>
      <w:r>
        <w:rPr>
          <w:vertAlign w:val="baseline"/>
        </w:rPr>
        <w:t>Electoral</w:t>
      </w:r>
      <w:r>
        <w:rPr>
          <w:rFonts w:ascii="Arial" w:hAnsi="Arial"/>
          <w:i/>
          <w:vertAlign w:val="superscript"/>
        </w:rPr>
        <w:t>10</w:t>
      </w:r>
      <w:r>
        <w:rPr>
          <w:vertAlign w:val="baseline"/>
        </w:rPr>
        <w:t>,</w:t>
      </w:r>
      <w:r>
        <w:rPr>
          <w:spacing w:val="-76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infiere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frivolidad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derecho</w:t>
      </w:r>
      <w:r>
        <w:rPr>
          <w:spacing w:val="1"/>
          <w:vertAlign w:val="baseline"/>
        </w:rPr>
        <w:t> </w:t>
      </w:r>
      <w:r>
        <w:rPr>
          <w:vertAlign w:val="baseline"/>
        </w:rPr>
        <w:t>administrativo</w:t>
      </w:r>
      <w:r>
        <w:rPr>
          <w:spacing w:val="1"/>
          <w:vertAlign w:val="baseline"/>
        </w:rPr>
        <w:t> </w:t>
      </w:r>
      <w:r>
        <w:rPr>
          <w:vertAlign w:val="baseline"/>
        </w:rPr>
        <w:t>sancionador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local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actualiza</w:t>
      </w:r>
      <w:r>
        <w:rPr>
          <w:spacing w:val="1"/>
          <w:vertAlign w:val="baseline"/>
        </w:rPr>
        <w:t> </w:t>
      </w:r>
      <w:r>
        <w:rPr>
          <w:vertAlign w:val="baseline"/>
        </w:rPr>
        <w:t>cuando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queja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-75"/>
          <w:vertAlign w:val="baseline"/>
        </w:rPr>
        <w:t> </w:t>
      </w:r>
      <w:r>
        <w:rPr>
          <w:vertAlign w:val="baseline"/>
        </w:rPr>
        <w:t>denuncia</w:t>
      </w:r>
      <w:r>
        <w:rPr>
          <w:spacing w:val="-2"/>
          <w:vertAlign w:val="baseline"/>
        </w:rPr>
        <w:t> </w:t>
      </w:r>
      <w:r>
        <w:rPr>
          <w:vertAlign w:val="baseline"/>
        </w:rPr>
        <w:t>presentada:</w:t>
      </w:r>
    </w:p>
    <w:p>
      <w:pPr>
        <w:pStyle w:val="BodyText"/>
        <w:spacing w:before="9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360" w:lineRule="auto" w:before="0" w:after="0"/>
        <w:ind w:left="990" w:right="2065" w:hanging="286"/>
        <w:jc w:val="both"/>
        <w:rPr>
          <w:sz w:val="28"/>
        </w:rPr>
      </w:pP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promueva</w:t>
      </w:r>
      <w:r>
        <w:rPr>
          <w:spacing w:val="-3"/>
          <w:sz w:val="28"/>
        </w:rPr>
        <w:t> </w:t>
      </w:r>
      <w:r>
        <w:rPr>
          <w:sz w:val="28"/>
        </w:rPr>
        <w:t>respecto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hechos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no</w:t>
      </w:r>
      <w:r>
        <w:rPr>
          <w:spacing w:val="-3"/>
          <w:sz w:val="28"/>
        </w:rPr>
        <w:t> </w:t>
      </w:r>
      <w:r>
        <w:rPr>
          <w:sz w:val="28"/>
        </w:rPr>
        <w:t>se</w:t>
      </w:r>
      <w:r>
        <w:rPr>
          <w:spacing w:val="-4"/>
          <w:sz w:val="28"/>
        </w:rPr>
        <w:t> </w:t>
      </w:r>
      <w:r>
        <w:rPr>
          <w:sz w:val="28"/>
        </w:rPr>
        <w:t>encuentren</w:t>
      </w:r>
      <w:r>
        <w:rPr>
          <w:spacing w:val="-76"/>
          <w:sz w:val="28"/>
        </w:rPr>
        <w:t> </w:t>
      </w:r>
      <w:r>
        <w:rPr>
          <w:sz w:val="28"/>
        </w:rPr>
        <w:t>soportados en</w:t>
      </w:r>
      <w:r>
        <w:rPr>
          <w:spacing w:val="1"/>
          <w:sz w:val="28"/>
        </w:rPr>
        <w:t> </w:t>
      </w:r>
      <w:r>
        <w:rPr>
          <w:sz w:val="28"/>
        </w:rPr>
        <w:t>ningún</w:t>
      </w:r>
      <w:r>
        <w:rPr>
          <w:spacing w:val="-2"/>
          <w:sz w:val="28"/>
        </w:rPr>
        <w:t> </w:t>
      </w:r>
      <w:r>
        <w:rPr>
          <w:sz w:val="28"/>
        </w:rPr>
        <w:t>medio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prueba.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360" w:lineRule="auto" w:before="0" w:after="0"/>
        <w:ind w:left="990" w:right="2068" w:hanging="286"/>
        <w:jc w:val="both"/>
        <w:rPr>
          <w:sz w:val="28"/>
        </w:rPr>
      </w:pPr>
      <w:r>
        <w:rPr>
          <w:sz w:val="28"/>
        </w:rPr>
        <w:t>No</w:t>
      </w:r>
      <w:r>
        <w:rPr>
          <w:spacing w:val="-12"/>
          <w:sz w:val="28"/>
        </w:rPr>
        <w:t> </w:t>
      </w:r>
      <w:r>
        <w:rPr>
          <w:sz w:val="28"/>
        </w:rPr>
        <w:t>se</w:t>
      </w:r>
      <w:r>
        <w:rPr>
          <w:spacing w:val="-12"/>
          <w:sz w:val="28"/>
        </w:rPr>
        <w:t> </w:t>
      </w:r>
      <w:r>
        <w:rPr>
          <w:sz w:val="28"/>
        </w:rPr>
        <w:t>actualice</w:t>
      </w:r>
      <w:r>
        <w:rPr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15"/>
          <w:sz w:val="28"/>
        </w:rPr>
        <w:t> </w:t>
      </w:r>
      <w:r>
        <w:rPr>
          <w:sz w:val="28"/>
        </w:rPr>
        <w:t>supuesto</w:t>
      </w:r>
      <w:r>
        <w:rPr>
          <w:spacing w:val="-12"/>
          <w:sz w:val="28"/>
        </w:rPr>
        <w:t> </w:t>
      </w:r>
      <w:r>
        <w:rPr>
          <w:sz w:val="28"/>
        </w:rPr>
        <w:t>jurídico</w:t>
      </w:r>
      <w:r>
        <w:rPr>
          <w:spacing w:val="-11"/>
          <w:sz w:val="28"/>
        </w:rPr>
        <w:t> </w:t>
      </w:r>
      <w:r>
        <w:rPr>
          <w:sz w:val="28"/>
        </w:rPr>
        <w:t>específico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que</w:t>
      </w:r>
      <w:r>
        <w:rPr>
          <w:spacing w:val="-14"/>
          <w:sz w:val="28"/>
        </w:rPr>
        <w:t> </w:t>
      </w:r>
      <w:r>
        <w:rPr>
          <w:sz w:val="28"/>
        </w:rPr>
        <w:t>se</w:t>
      </w:r>
      <w:r>
        <w:rPr>
          <w:spacing w:val="-76"/>
          <w:sz w:val="28"/>
        </w:rPr>
        <w:t> </w:t>
      </w:r>
      <w:r>
        <w:rPr>
          <w:sz w:val="28"/>
        </w:rPr>
        <w:t>sustente la queja o denuncia y por tanto, los hechos no</w:t>
      </w:r>
      <w:r>
        <w:rPr>
          <w:spacing w:val="1"/>
          <w:sz w:val="28"/>
        </w:rPr>
        <w:t> </w:t>
      </w:r>
      <w:r>
        <w:rPr>
          <w:sz w:val="28"/>
        </w:rPr>
        <w:t>constituyan</w:t>
      </w:r>
      <w:r>
        <w:rPr>
          <w:spacing w:val="-1"/>
          <w:sz w:val="28"/>
        </w:rPr>
        <w:t> </w:t>
      </w:r>
      <w:r>
        <w:rPr>
          <w:sz w:val="28"/>
        </w:rPr>
        <w:t>una</w:t>
      </w:r>
      <w:r>
        <w:rPr>
          <w:spacing w:val="-3"/>
          <w:sz w:val="28"/>
        </w:rPr>
        <w:t> </w:t>
      </w:r>
      <w:r>
        <w:rPr>
          <w:sz w:val="28"/>
        </w:rPr>
        <w:t>falta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violación</w:t>
      </w:r>
      <w:r>
        <w:rPr>
          <w:spacing w:val="-2"/>
          <w:sz w:val="28"/>
        </w:rPr>
        <w:t> </w:t>
      </w:r>
      <w:r>
        <w:rPr>
          <w:sz w:val="28"/>
        </w:rPr>
        <w:t>electoral.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rect style="position:absolute;margin-left:70.944pt;margin-top:9.532051pt;width:144.020pt;height:.7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38" w:right="0" w:firstLine="0"/>
        <w:jc w:val="left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9</w:t>
      </w:r>
      <w:r>
        <w:rPr>
          <w:spacing w:val="14"/>
          <w:position w:val="6"/>
          <w:sz w:val="13"/>
        </w:rPr>
        <w:t> 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“Artículo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440.</w:t>
      </w:r>
    </w:p>
    <w:p>
      <w:pPr>
        <w:spacing w:before="1"/>
        <w:ind w:left="138" w:right="2003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1.</w:t>
      </w:r>
      <w:r>
        <w:rPr>
          <w:rFonts w:ascii="Arial" w:hAnsi="Arial"/>
          <w:b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leyes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electorales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locales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deberán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considerar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reglas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procedimientos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sancionadores, tomando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cuenta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las siguientes bases:</w:t>
      </w:r>
    </w:p>
    <w:p>
      <w:pPr>
        <w:spacing w:before="0"/>
        <w:ind w:left="13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99"/>
          <w:sz w:val="20"/>
        </w:rPr>
        <w:t>…</w:t>
      </w:r>
    </w:p>
    <w:p>
      <w:pPr>
        <w:pStyle w:val="ListParagraph"/>
        <w:numPr>
          <w:ilvl w:val="1"/>
          <w:numId w:val="1"/>
        </w:numPr>
        <w:tabs>
          <w:tab w:pos="418" w:val="left" w:leader="none"/>
        </w:tabs>
        <w:spacing w:line="240" w:lineRule="auto" w:before="1" w:after="0"/>
        <w:ind w:left="138" w:right="209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Reglas para el procedimiento ordinario de sanción por los Organismos Públicos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Locales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quejas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frívolas,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aplicables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tanto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nivel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federal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local,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entendiéndose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tales:</w:t>
      </w:r>
    </w:p>
    <w:p>
      <w:pPr>
        <w:pStyle w:val="ListParagraph"/>
        <w:numPr>
          <w:ilvl w:val="2"/>
          <w:numId w:val="1"/>
        </w:numPr>
        <w:tabs>
          <w:tab w:pos="847" w:val="left" w:leader="none"/>
        </w:tabs>
        <w:spacing w:line="232" w:lineRule="auto" w:before="5" w:after="0"/>
        <w:ind w:left="422" w:right="2085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demandas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promociones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cuales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formulen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pretensiones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pueden alcanzar jurídicamente, por ser notorio y evidente que no se encuentran 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amparo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derecho;</w:t>
      </w:r>
    </w:p>
    <w:p>
      <w:pPr>
        <w:pStyle w:val="ListParagraph"/>
        <w:numPr>
          <w:ilvl w:val="2"/>
          <w:numId w:val="1"/>
        </w:numPr>
        <w:tabs>
          <w:tab w:pos="847" w:val="left" w:leader="none"/>
        </w:tabs>
        <w:spacing w:line="232" w:lineRule="auto" w:before="10" w:after="0"/>
        <w:ind w:left="422" w:right="2083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0"/>
        </w:rPr>
        <w:t>Aquéllas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refieran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hechos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resulten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falsos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inexistentes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sola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lectura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cuidadosa del escrito y no se presenten las pruebas mínimas para acreditar 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veracidad;</w:t>
      </w:r>
    </w:p>
    <w:p>
      <w:pPr>
        <w:pStyle w:val="ListParagraph"/>
        <w:numPr>
          <w:ilvl w:val="2"/>
          <w:numId w:val="1"/>
        </w:numPr>
        <w:tabs>
          <w:tab w:pos="699" w:val="left" w:leader="none"/>
        </w:tabs>
        <w:spacing w:line="240" w:lineRule="auto" w:before="5" w:after="0"/>
        <w:ind w:left="422" w:right="274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Aquéllas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refieran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hechos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constituyan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falta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violación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electoral,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</w:p>
    <w:p>
      <w:pPr>
        <w:pStyle w:val="ListParagraph"/>
        <w:numPr>
          <w:ilvl w:val="2"/>
          <w:numId w:val="1"/>
        </w:numPr>
        <w:tabs>
          <w:tab w:pos="734" w:val="left" w:leader="none"/>
        </w:tabs>
        <w:spacing w:line="240" w:lineRule="auto" w:before="1" w:after="0"/>
        <w:ind w:left="422" w:right="2088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Aquéllas que únicamente se fundamenten en notas de opinión periodística o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carácter noticioso, que generalicen una situación, sin que por otro medio se pueda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acreditar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veracidad.”</w:t>
      </w:r>
    </w:p>
    <w:p>
      <w:pPr>
        <w:spacing w:line="229" w:lineRule="exact" w:before="0"/>
        <w:ind w:left="138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10</w:t>
      </w:r>
      <w:r>
        <w:rPr>
          <w:spacing w:val="15"/>
          <w:position w:val="6"/>
          <w:sz w:val="13"/>
        </w:rPr>
        <w:t> </w:t>
      </w:r>
      <w:r>
        <w:rPr>
          <w:rFonts w:ascii="Arial" w:hAnsi="Arial"/>
          <w:i/>
          <w:sz w:val="20"/>
        </w:rPr>
        <w:t>“</w:t>
      </w:r>
      <w:r>
        <w:rPr>
          <w:rFonts w:ascii="Arial" w:hAnsi="Arial"/>
          <w:b/>
          <w:i/>
          <w:sz w:val="20"/>
        </w:rPr>
        <w:t>Artículo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230.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Son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causas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responsabilidad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administrativa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siguientes:</w:t>
      </w:r>
    </w:p>
    <w:p>
      <w:pPr>
        <w:spacing w:before="0"/>
        <w:ind w:left="13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99"/>
          <w:sz w:val="20"/>
        </w:rPr>
        <w:t>…</w:t>
      </w:r>
    </w:p>
    <w:p>
      <w:pPr>
        <w:pStyle w:val="ListParagraph"/>
        <w:numPr>
          <w:ilvl w:val="2"/>
          <w:numId w:val="1"/>
        </w:numPr>
        <w:tabs>
          <w:tab w:pos="408" w:val="left" w:leader="none"/>
        </w:tabs>
        <w:spacing w:line="240" w:lineRule="auto" w:before="0" w:after="0"/>
        <w:ind w:left="138" w:right="2095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Constituyen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ciudadanos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dirigentes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afiliados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partidos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políticos,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 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caso,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 cualquier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persona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física o moral,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Código:</w:t>
      </w:r>
    </w:p>
    <w:p>
      <w:pPr>
        <w:spacing w:line="228" w:lineRule="exact" w:before="0"/>
        <w:ind w:left="13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99"/>
          <w:sz w:val="20"/>
        </w:rPr>
        <w:t>…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" w:after="0"/>
        <w:ind w:left="138" w:right="209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promoción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denuncias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frívolas.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tales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efectos,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entenderá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denuncia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frívola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aquélla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promueva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respecto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hechos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encuentren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soportados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ningún medio de prueba o que no puedan actualizar el supuesto jurídico específico 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sustente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 queja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 denuncia.”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2520" w:val="left" w:leader="none"/>
        </w:tabs>
        <w:spacing w:line="357" w:lineRule="auto" w:before="91" w:after="0"/>
        <w:ind w:left="2519" w:right="543" w:hanging="286"/>
        <w:jc w:val="both"/>
        <w:rPr>
          <w:sz w:val="28"/>
        </w:rPr>
      </w:pP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pretensiones</w:t>
      </w:r>
      <w:r>
        <w:rPr>
          <w:spacing w:val="1"/>
          <w:sz w:val="28"/>
        </w:rPr>
        <w:t> </w:t>
      </w:r>
      <w:r>
        <w:rPr>
          <w:sz w:val="28"/>
        </w:rPr>
        <w:t>formuladas</w:t>
      </w:r>
      <w:r>
        <w:rPr>
          <w:spacing w:val="1"/>
          <w:sz w:val="28"/>
        </w:rPr>
        <w:t> </w:t>
      </w:r>
      <w:r>
        <w:rPr>
          <w:sz w:val="28"/>
        </w:rPr>
        <w:t>no se puedan</w:t>
      </w:r>
      <w:r>
        <w:rPr>
          <w:spacing w:val="1"/>
          <w:sz w:val="28"/>
        </w:rPr>
        <w:t> </w:t>
      </w:r>
      <w:r>
        <w:rPr>
          <w:sz w:val="28"/>
        </w:rPr>
        <w:t>alcanzar</w:t>
      </w:r>
      <w:r>
        <w:rPr>
          <w:spacing w:val="1"/>
          <w:sz w:val="28"/>
        </w:rPr>
        <w:t> </w:t>
      </w:r>
      <w:r>
        <w:rPr>
          <w:sz w:val="28"/>
        </w:rPr>
        <w:t>jurídicamente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ser</w:t>
      </w:r>
      <w:r>
        <w:rPr>
          <w:spacing w:val="1"/>
          <w:sz w:val="28"/>
        </w:rPr>
        <w:t> </w:t>
      </w:r>
      <w:r>
        <w:rPr>
          <w:sz w:val="28"/>
        </w:rPr>
        <w:t>notorio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evidente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encuentran</w:t>
      </w:r>
      <w:r>
        <w:rPr>
          <w:spacing w:val="-3"/>
          <w:sz w:val="28"/>
        </w:rPr>
        <w:t> </w:t>
      </w:r>
      <w:r>
        <w:rPr>
          <w:sz w:val="28"/>
        </w:rPr>
        <w:t>al</w:t>
      </w:r>
      <w:r>
        <w:rPr>
          <w:spacing w:val="-2"/>
          <w:sz w:val="28"/>
        </w:rPr>
        <w:t> </w:t>
      </w:r>
      <w:r>
        <w:rPr>
          <w:sz w:val="28"/>
        </w:rPr>
        <w:t>amparo del</w:t>
      </w:r>
      <w:r>
        <w:rPr>
          <w:spacing w:val="-2"/>
          <w:sz w:val="28"/>
        </w:rPr>
        <w:t> </w:t>
      </w:r>
      <w:r>
        <w:rPr>
          <w:sz w:val="28"/>
        </w:rPr>
        <w:t>derecho.</w:t>
      </w:r>
    </w:p>
    <w:p>
      <w:pPr>
        <w:pStyle w:val="BodyText"/>
        <w:spacing w:before="1"/>
        <w:rPr>
          <w:sz w:val="43"/>
        </w:rPr>
      </w:pPr>
    </w:p>
    <w:p>
      <w:pPr>
        <w:pStyle w:val="ListParagraph"/>
        <w:numPr>
          <w:ilvl w:val="0"/>
          <w:numId w:val="2"/>
        </w:numPr>
        <w:tabs>
          <w:tab w:pos="2520" w:val="left" w:leader="none"/>
        </w:tabs>
        <w:spacing w:line="360" w:lineRule="auto" w:before="0" w:after="0"/>
        <w:ind w:left="2519" w:right="537" w:hanging="286"/>
        <w:jc w:val="both"/>
        <w:rPr>
          <w:sz w:val="28"/>
        </w:rPr>
      </w:pP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haga</w:t>
      </w:r>
      <w:r>
        <w:rPr>
          <w:spacing w:val="1"/>
          <w:sz w:val="28"/>
        </w:rPr>
        <w:t> </w:t>
      </w:r>
      <w:r>
        <w:rPr>
          <w:sz w:val="28"/>
        </w:rPr>
        <w:t>referencia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hechos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resulten</w:t>
      </w:r>
      <w:r>
        <w:rPr>
          <w:spacing w:val="1"/>
          <w:sz w:val="28"/>
        </w:rPr>
        <w:t> </w:t>
      </w:r>
      <w:r>
        <w:rPr>
          <w:sz w:val="28"/>
        </w:rPr>
        <w:t>falsos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inexistentes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sola</w:t>
      </w:r>
      <w:r>
        <w:rPr>
          <w:spacing w:val="-3"/>
          <w:sz w:val="28"/>
        </w:rPr>
        <w:t> </w:t>
      </w:r>
      <w:r>
        <w:rPr>
          <w:sz w:val="28"/>
        </w:rPr>
        <w:t>lectura</w:t>
      </w:r>
      <w:r>
        <w:rPr>
          <w:spacing w:val="-6"/>
          <w:sz w:val="28"/>
        </w:rPr>
        <w:t> </w:t>
      </w:r>
      <w:r>
        <w:rPr>
          <w:sz w:val="28"/>
        </w:rPr>
        <w:t>cuidadosa</w:t>
      </w:r>
      <w:r>
        <w:rPr>
          <w:spacing w:val="-5"/>
          <w:sz w:val="28"/>
        </w:rPr>
        <w:t> </w:t>
      </w:r>
      <w:r>
        <w:rPr>
          <w:sz w:val="28"/>
        </w:rPr>
        <w:t>del</w:t>
      </w:r>
      <w:r>
        <w:rPr>
          <w:spacing w:val="-5"/>
          <w:sz w:val="28"/>
        </w:rPr>
        <w:t> </w:t>
      </w:r>
      <w:r>
        <w:rPr>
          <w:sz w:val="28"/>
        </w:rPr>
        <w:t>escrito</w:t>
      </w:r>
      <w:r>
        <w:rPr>
          <w:spacing w:val="-7"/>
          <w:sz w:val="28"/>
        </w:rPr>
        <w:t> </w:t>
      </w:r>
      <w:r>
        <w:rPr>
          <w:sz w:val="28"/>
        </w:rPr>
        <w:t>y</w:t>
      </w:r>
      <w:r>
        <w:rPr>
          <w:spacing w:val="-3"/>
          <w:sz w:val="28"/>
        </w:rPr>
        <w:t> </w:t>
      </w:r>
      <w:r>
        <w:rPr>
          <w:sz w:val="28"/>
        </w:rPr>
        <w:t>no</w:t>
      </w:r>
      <w:r>
        <w:rPr>
          <w:spacing w:val="-75"/>
          <w:sz w:val="28"/>
        </w:rPr>
        <w:t> </w:t>
      </w:r>
      <w:r>
        <w:rPr>
          <w:sz w:val="28"/>
        </w:rPr>
        <w:t>se presenten las pruebas mínimas para acreditar su</w:t>
      </w:r>
      <w:r>
        <w:rPr>
          <w:spacing w:val="1"/>
          <w:sz w:val="28"/>
        </w:rPr>
        <w:t> </w:t>
      </w:r>
      <w:r>
        <w:rPr>
          <w:sz w:val="28"/>
        </w:rPr>
        <w:t>veracidad.</w:t>
      </w:r>
    </w:p>
    <w:p>
      <w:pPr>
        <w:pStyle w:val="BodyText"/>
        <w:spacing w:before="9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2520" w:val="left" w:leader="none"/>
        </w:tabs>
        <w:spacing w:line="357" w:lineRule="auto" w:before="0" w:after="0"/>
        <w:ind w:left="2519" w:right="540" w:hanging="286"/>
        <w:jc w:val="both"/>
        <w:rPr>
          <w:sz w:val="28"/>
        </w:rPr>
      </w:pPr>
      <w:r>
        <w:rPr>
          <w:sz w:val="28"/>
        </w:rPr>
        <w:t>Únicamente se funden en notas de opinión periodística</w:t>
      </w:r>
      <w:r>
        <w:rPr>
          <w:spacing w:val="1"/>
          <w:sz w:val="28"/>
        </w:rPr>
        <w:t> </w:t>
      </w:r>
      <w:r>
        <w:rPr>
          <w:sz w:val="28"/>
        </w:rPr>
        <w:t>o de carácter noticioso, que generalicen una situación,</w:t>
      </w:r>
      <w:r>
        <w:rPr>
          <w:spacing w:val="1"/>
          <w:sz w:val="28"/>
        </w:rPr>
        <w:t> </w:t>
      </w:r>
      <w:r>
        <w:rPr>
          <w:sz w:val="28"/>
        </w:rPr>
        <w:t>sin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otro</w:t>
      </w:r>
      <w:r>
        <w:rPr>
          <w:spacing w:val="-5"/>
          <w:sz w:val="28"/>
        </w:rPr>
        <w:t> </w:t>
      </w:r>
      <w:r>
        <w:rPr>
          <w:sz w:val="28"/>
        </w:rPr>
        <w:t>medio</w:t>
      </w:r>
      <w:r>
        <w:rPr>
          <w:spacing w:val="-2"/>
          <w:sz w:val="28"/>
        </w:rPr>
        <w:t> </w:t>
      </w:r>
      <w:r>
        <w:rPr>
          <w:sz w:val="28"/>
        </w:rPr>
        <w:t>se pueda acreditar</w:t>
      </w:r>
      <w:r>
        <w:rPr>
          <w:spacing w:val="-3"/>
          <w:sz w:val="28"/>
        </w:rPr>
        <w:t> </w:t>
      </w:r>
      <w:r>
        <w:rPr>
          <w:sz w:val="28"/>
        </w:rPr>
        <w:t>su</w:t>
      </w:r>
      <w:r>
        <w:rPr>
          <w:spacing w:val="-3"/>
          <w:sz w:val="28"/>
        </w:rPr>
        <w:t> </w:t>
      </w:r>
      <w:r>
        <w:rPr>
          <w:sz w:val="28"/>
        </w:rPr>
        <w:t>veracidad.</w:t>
      </w:r>
    </w:p>
    <w:p>
      <w:pPr>
        <w:pStyle w:val="BodyText"/>
        <w:spacing w:before="8"/>
        <w:rPr>
          <w:sz w:val="42"/>
        </w:rPr>
      </w:pPr>
    </w:p>
    <w:p>
      <w:pPr>
        <w:pStyle w:val="BodyText"/>
        <w:spacing w:line="360" w:lineRule="auto"/>
        <w:ind w:left="1667" w:right="536"/>
        <w:jc w:val="both"/>
      </w:pP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denunciado,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denunciante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sustenta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denunciadas,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expuso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criterio,</w:t>
      </w:r>
      <w:r>
        <w:rPr>
          <w:spacing w:val="1"/>
        </w:rPr>
        <w:t> </w:t>
      </w:r>
      <w:r>
        <w:rPr/>
        <w:t>infringen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política, pues aduce que se fijó una lona espectacular en un</w:t>
      </w:r>
      <w:r>
        <w:rPr>
          <w:spacing w:val="1"/>
        </w:rPr>
        <w:t> </w:t>
      </w:r>
      <w:r>
        <w:rPr/>
        <w:t>bien inmueble ubicado en el centro histórico de la ciudad, por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pretende,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acreditada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existencia,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imponga la sanción correspondiente, lo que pone en evidencia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acusaciones</w:t>
      </w:r>
      <w:r>
        <w:rPr>
          <w:spacing w:val="1"/>
        </w:rPr>
        <w:t> </w:t>
      </w:r>
      <w:r>
        <w:rPr/>
        <w:t>carentes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sustancia</w:t>
      </w:r>
      <w:r>
        <w:rPr>
          <w:spacing w:val="1"/>
        </w:rPr>
        <w:t> </w:t>
      </w:r>
      <w:r>
        <w:rPr/>
        <w:t>o</w:t>
      </w:r>
      <w:r>
        <w:rPr>
          <w:spacing w:val="-75"/>
        </w:rPr>
        <w:t> </w:t>
      </w:r>
      <w:r>
        <w:rPr/>
        <w:t>trascendencia, pues se exponen las razones por las que, a su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el procedimiento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procedente;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ofreció los</w:t>
      </w:r>
      <w:r>
        <w:rPr>
          <w:spacing w:val="1"/>
        </w:rPr>
        <w:t> </w:t>
      </w:r>
      <w:r>
        <w:rPr/>
        <w:t>medios de convicción que consideró aptos para probar sus</w:t>
      </w:r>
      <w:r>
        <w:rPr>
          <w:spacing w:val="1"/>
        </w:rPr>
        <w:t> </w:t>
      </w:r>
      <w:r>
        <w:rPr/>
        <w:t>pretensiones,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-3"/>
        </w:rPr>
        <w:t> </w:t>
      </w:r>
      <w:r>
        <w:rPr/>
        <w:t>analizada.</w:t>
      </w:r>
    </w:p>
    <w:p>
      <w:pPr>
        <w:spacing w:after="0" w:line="360" w:lineRule="auto"/>
        <w:jc w:val="both"/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0"/>
        <w:ind w:left="138" w:right="2068"/>
        <w:jc w:val="both"/>
      </w:pPr>
      <w:r>
        <w:rPr/>
        <w:t>Lo</w:t>
      </w:r>
      <w:r>
        <w:rPr>
          <w:spacing w:val="-5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independencia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aseveración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realiza</w:t>
      </w:r>
      <w:r>
        <w:rPr>
          <w:spacing w:val="-7"/>
        </w:rPr>
        <w:t> </w:t>
      </w:r>
      <w:r>
        <w:rPr/>
        <w:t>el</w:t>
      </w:r>
      <w:r>
        <w:rPr>
          <w:spacing w:val="-75"/>
        </w:rPr>
        <w:t> </w:t>
      </w:r>
      <w:r>
        <w:rPr/>
        <w:t>denunciado, en el sentido de que el quejoso señala que: “…la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MC,</w:t>
      </w:r>
      <w:r>
        <w:rPr>
          <w:spacing w:val="1"/>
        </w:rPr>
        <w:t> </w:t>
      </w:r>
      <w:r>
        <w:rPr/>
        <w:t>violenta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estipulado</w:t>
      </w:r>
      <w:r>
        <w:rPr>
          <w:spacing w:val="-19"/>
        </w:rPr>
        <w:t> </w:t>
      </w:r>
      <w:r>
        <w:rPr/>
        <w:t>en</w:t>
      </w:r>
      <w:r>
        <w:rPr>
          <w:spacing w:val="-18"/>
        </w:rPr>
        <w:t> </w:t>
      </w:r>
      <w:r>
        <w:rPr/>
        <w:t>el</w:t>
      </w:r>
      <w:r>
        <w:rPr>
          <w:spacing w:val="-14"/>
        </w:rPr>
        <w:t> </w:t>
      </w:r>
      <w:r>
        <w:rPr/>
        <w:t>artículo</w:t>
      </w:r>
      <w:r>
        <w:rPr>
          <w:spacing w:val="-18"/>
        </w:rPr>
        <w:t> </w:t>
      </w:r>
      <w:r>
        <w:rPr/>
        <w:t>171</w:t>
      </w:r>
      <w:r>
        <w:rPr>
          <w:spacing w:val="-18"/>
        </w:rPr>
        <w:t> </w:t>
      </w:r>
      <w:r>
        <w:rPr/>
        <w:t>del</w:t>
      </w:r>
      <w:r>
        <w:rPr>
          <w:spacing w:val="-17"/>
        </w:rPr>
        <w:t> </w:t>
      </w:r>
      <w:r>
        <w:rPr/>
        <w:t>Código</w:t>
      </w:r>
      <w:r>
        <w:rPr>
          <w:spacing w:val="-18"/>
        </w:rPr>
        <w:t> </w:t>
      </w:r>
      <w:r>
        <w:rPr/>
        <w:t>Electoral</w:t>
      </w:r>
      <w:r>
        <w:rPr>
          <w:spacing w:val="-15"/>
        </w:rPr>
        <w:t> </w:t>
      </w:r>
      <w:r>
        <w:rPr/>
        <w:t>del</w:t>
      </w:r>
      <w:r>
        <w:rPr>
          <w:spacing w:val="-18"/>
        </w:rPr>
        <w:t> </w:t>
      </w:r>
      <w:r>
        <w:rPr/>
        <w:t>Estado…”,</w:t>
      </w:r>
      <w:r>
        <w:rPr>
          <w:spacing w:val="-75"/>
        </w:rPr>
        <w:t> </w:t>
      </w:r>
      <w:r>
        <w:rPr/>
        <w:t>pues</w:t>
      </w:r>
      <w:r>
        <w:rPr>
          <w:spacing w:val="-12"/>
        </w:rPr>
        <w:t> </w:t>
      </w:r>
      <w:r>
        <w:rPr/>
        <w:t>aun</w:t>
      </w:r>
      <w:r>
        <w:rPr>
          <w:spacing w:val="-15"/>
        </w:rPr>
        <w:t> </w:t>
      </w:r>
      <w:r>
        <w:rPr/>
        <w:t>cuando</w:t>
      </w:r>
      <w:r>
        <w:rPr>
          <w:spacing w:val="-12"/>
        </w:rPr>
        <w:t> </w:t>
      </w:r>
      <w:r>
        <w:rPr/>
        <w:t>resulta</w:t>
      </w:r>
      <w:r>
        <w:rPr>
          <w:spacing w:val="-13"/>
        </w:rPr>
        <w:t> </w:t>
      </w:r>
      <w:r>
        <w:rPr/>
        <w:t>cierta</w:t>
      </w:r>
      <w:r>
        <w:rPr>
          <w:spacing w:val="-15"/>
        </w:rPr>
        <w:t> </w:t>
      </w:r>
      <w:r>
        <w:rPr/>
        <w:t>dicha</w:t>
      </w:r>
      <w:r>
        <w:rPr>
          <w:spacing w:val="-12"/>
        </w:rPr>
        <w:t> </w:t>
      </w:r>
      <w:r>
        <w:rPr/>
        <w:t>aseveración,</w:t>
      </w:r>
      <w:r>
        <w:rPr>
          <w:spacing w:val="-11"/>
        </w:rPr>
        <w:t> </w:t>
      </w:r>
      <w:r>
        <w:rPr/>
        <w:t>ello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obsta</w:t>
      </w:r>
      <w:r>
        <w:rPr>
          <w:spacing w:val="-75"/>
        </w:rPr>
        <w:t> </w:t>
      </w:r>
      <w:r>
        <w:rPr/>
        <w:t>para tener por cumplidas las formalidades de la queja, pues se</w:t>
      </w:r>
      <w:r>
        <w:rPr>
          <w:spacing w:val="-75"/>
        </w:rPr>
        <w:t> </w:t>
      </w:r>
      <w:r>
        <w:rPr/>
        <w:t>reitera,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sustentan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-2"/>
        </w:rPr>
        <w:t> </w:t>
      </w:r>
      <w:r>
        <w:rPr/>
        <w:t>denunciadas.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/>
        <w:ind w:left="138" w:right="2069"/>
        <w:jc w:val="both"/>
      </w:pPr>
      <w:r>
        <w:rPr/>
        <w:t>Por lo tanto, toda vez que no se actualizó la que hizo valer el</w:t>
      </w:r>
      <w:r>
        <w:rPr>
          <w:spacing w:val="1"/>
        </w:rPr>
        <w:t> </w:t>
      </w:r>
      <w:r>
        <w:rPr/>
        <w:t>denunciado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advertirse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improcedencia; lo procedente es analizar el estudio de fondo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asunto.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/>
        <w:ind w:left="138" w:right="2000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Requisitos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procedencia.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-75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reúne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requisitos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/>
        <w:t>procedencia</w:t>
      </w:r>
      <w:r>
        <w:rPr>
          <w:spacing w:val="-17"/>
        </w:rPr>
        <w:t> </w:t>
      </w:r>
      <w:r>
        <w:rPr/>
        <w:t>previstos</w:t>
      </w:r>
      <w:r>
        <w:rPr>
          <w:spacing w:val="-17"/>
        </w:rPr>
        <w:t> </w:t>
      </w:r>
      <w:r>
        <w:rPr/>
        <w:t>en</w:t>
      </w:r>
      <w:r>
        <w:rPr>
          <w:spacing w:val="-21"/>
        </w:rPr>
        <w:t> </w:t>
      </w:r>
      <w:r>
        <w:rPr/>
        <w:t>el</w:t>
      </w:r>
      <w:r>
        <w:rPr>
          <w:spacing w:val="-16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257</w:t>
      </w:r>
      <w:r>
        <w:rPr>
          <w:spacing w:val="-18"/>
        </w:rPr>
        <w:t> </w:t>
      </w:r>
      <w:r>
        <w:rPr/>
        <w:t>del</w:t>
      </w:r>
      <w:r>
        <w:rPr>
          <w:spacing w:val="-18"/>
        </w:rPr>
        <w:t> </w:t>
      </w:r>
      <w:r>
        <w:rPr/>
        <w:t>Código</w:t>
      </w:r>
      <w:r>
        <w:rPr>
          <w:spacing w:val="-76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tal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como se</w:t>
      </w:r>
      <w:r>
        <w:rPr>
          <w:spacing w:val="-3"/>
        </w:rPr>
        <w:t> </w:t>
      </w:r>
      <w:r>
        <w:rPr/>
        <w:t>hizo</w:t>
      </w:r>
      <w:r>
        <w:rPr>
          <w:spacing w:val="-2"/>
        </w:rPr>
        <w:t> </w:t>
      </w:r>
      <w:r>
        <w:rPr/>
        <w:t>constar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auto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radicación.</w:t>
      </w:r>
    </w:p>
    <w:p>
      <w:pPr>
        <w:pStyle w:val="BodyText"/>
        <w:spacing w:before="2"/>
        <w:rPr>
          <w:sz w:val="42"/>
        </w:rPr>
      </w:pPr>
    </w:p>
    <w:p>
      <w:pPr>
        <w:spacing w:line="360" w:lineRule="auto" w:before="0"/>
        <w:ind w:left="138" w:right="2003" w:firstLine="0"/>
        <w:jc w:val="both"/>
        <w:rPr>
          <w:sz w:val="28"/>
        </w:rPr>
      </w:pPr>
      <w:r>
        <w:rPr>
          <w:rFonts w:ascii="Arial"/>
          <w:b/>
          <w:sz w:val="28"/>
        </w:rPr>
        <w:t>CUARTO.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Escrito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denuncia.</w:t>
      </w:r>
      <w:r>
        <w:rPr>
          <w:rFonts w:ascii="Arial"/>
          <w:b/>
          <w:spacing w:val="-4"/>
          <w:sz w:val="28"/>
        </w:rPr>
        <w:t> </w:t>
      </w:r>
      <w:r>
        <w:rPr>
          <w:sz w:val="28"/>
        </w:rPr>
        <w:t>Los</w:t>
      </w:r>
      <w:r>
        <w:rPr>
          <w:spacing w:val="-8"/>
          <w:sz w:val="28"/>
        </w:rPr>
        <w:t> </w:t>
      </w:r>
      <w:r>
        <w:rPr>
          <w:sz w:val="28"/>
        </w:rPr>
        <w:t>hechos</w:t>
      </w:r>
      <w:r>
        <w:rPr>
          <w:spacing w:val="-5"/>
          <w:sz w:val="28"/>
        </w:rPr>
        <w:t> </w:t>
      </w:r>
      <w:r>
        <w:rPr>
          <w:sz w:val="28"/>
        </w:rPr>
        <w:t>expresados</w:t>
      </w:r>
      <w:r>
        <w:rPr>
          <w:spacing w:val="-7"/>
          <w:sz w:val="28"/>
        </w:rPr>
        <w:t> </w:t>
      </w:r>
      <w:r>
        <w:rPr>
          <w:sz w:val="28"/>
        </w:rPr>
        <w:t>por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75"/>
          <w:sz w:val="28"/>
        </w:rPr>
        <w:t> </w:t>
      </w:r>
      <w:r>
        <w:rPr>
          <w:sz w:val="28"/>
        </w:rPr>
        <w:t>representante</w:t>
      </w:r>
      <w:r>
        <w:rPr>
          <w:spacing w:val="-3"/>
          <w:sz w:val="28"/>
        </w:rPr>
        <w:t> </w:t>
      </w:r>
      <w:r>
        <w:rPr>
          <w:sz w:val="28"/>
        </w:rPr>
        <w:t>suplente del</w:t>
      </w:r>
      <w:r>
        <w:rPr>
          <w:spacing w:val="-2"/>
          <w:sz w:val="28"/>
        </w:rPr>
        <w:t> </w:t>
      </w:r>
      <w:r>
        <w:rPr>
          <w:sz w:val="28"/>
        </w:rPr>
        <w:t>PRD,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esencia</w:t>
      </w:r>
      <w:r>
        <w:rPr>
          <w:spacing w:val="-1"/>
          <w:sz w:val="28"/>
        </w:rPr>
        <w:t> </w:t>
      </w:r>
      <w:r>
        <w:rPr>
          <w:sz w:val="28"/>
        </w:rPr>
        <w:t>son: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360" w:lineRule="auto" w:before="0" w:after="0"/>
        <w:ind w:left="1206" w:right="2003" w:hanging="360"/>
        <w:jc w:val="both"/>
        <w:rPr>
          <w:sz w:val="28"/>
        </w:rPr>
      </w:pP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doce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febrero,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MC,</w:t>
      </w:r>
      <w:r>
        <w:rPr>
          <w:spacing w:val="1"/>
          <w:sz w:val="28"/>
        </w:rPr>
        <w:t> </w:t>
      </w:r>
      <w:r>
        <w:rPr>
          <w:sz w:val="28"/>
        </w:rPr>
        <w:t>colocó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manera ilegal propaganda política, consistente en una</w:t>
      </w:r>
      <w:r>
        <w:rPr>
          <w:spacing w:val="1"/>
          <w:sz w:val="28"/>
        </w:rPr>
        <w:t> </w:t>
      </w:r>
      <w:r>
        <w:rPr>
          <w:sz w:val="28"/>
        </w:rPr>
        <w:t>lona de tamaño espectacular dentro del primer cuadro</w:t>
      </w:r>
      <w:r>
        <w:rPr>
          <w:spacing w:val="1"/>
          <w:sz w:val="28"/>
        </w:rPr>
        <w:t> </w:t>
      </w:r>
      <w:r>
        <w:rPr>
          <w:sz w:val="28"/>
        </w:rPr>
        <w:t>y/o</w:t>
      </w:r>
      <w:r>
        <w:rPr>
          <w:spacing w:val="-5"/>
          <w:sz w:val="28"/>
        </w:rPr>
        <w:t> </w:t>
      </w:r>
      <w:r>
        <w:rPr>
          <w:sz w:val="28"/>
        </w:rPr>
        <w:t>centro</w:t>
      </w:r>
      <w:r>
        <w:rPr>
          <w:spacing w:val="1"/>
          <w:sz w:val="28"/>
        </w:rPr>
        <w:t> </w:t>
      </w:r>
      <w:r>
        <w:rPr>
          <w:sz w:val="28"/>
        </w:rPr>
        <w:t>histórico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Ciudad</w:t>
      </w:r>
      <w:r>
        <w:rPr>
          <w:spacing w:val="-3"/>
          <w:sz w:val="28"/>
        </w:rPr>
        <w:t> </w:t>
      </w:r>
      <w:r>
        <w:rPr>
          <w:sz w:val="28"/>
        </w:rPr>
        <w:t>Hidalgo,</w:t>
      </w:r>
      <w:r>
        <w:rPr>
          <w:spacing w:val="-1"/>
          <w:sz w:val="28"/>
        </w:rPr>
        <w:t> </w:t>
      </w:r>
      <w:r>
        <w:rPr>
          <w:sz w:val="28"/>
        </w:rPr>
        <w:t>Michoacán.</w:t>
      </w:r>
    </w:p>
    <w:p>
      <w:pPr>
        <w:spacing w:after="0" w:line="360" w:lineRule="auto"/>
        <w:jc w:val="both"/>
        <w:rPr>
          <w:sz w:val="28"/>
        </w:rPr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91"/>
        <w:ind w:left="2736" w:right="469"/>
        <w:jc w:val="both"/>
      </w:pPr>
      <w:r>
        <w:rPr/>
        <w:t>Conducta con la que, a criterio del denunciante, se</w:t>
      </w:r>
      <w:r>
        <w:rPr>
          <w:spacing w:val="1"/>
        </w:rPr>
        <w:t> </w:t>
      </w:r>
      <w:r>
        <w:rPr/>
        <w:t>vulnera</w:t>
      </w:r>
      <w:r>
        <w:rPr>
          <w:spacing w:val="-18"/>
        </w:rPr>
        <w:t> </w:t>
      </w:r>
      <w:r>
        <w:rPr/>
        <w:t>lo</w:t>
      </w:r>
      <w:r>
        <w:rPr>
          <w:spacing w:val="-17"/>
        </w:rPr>
        <w:t> </w:t>
      </w:r>
      <w:r>
        <w:rPr/>
        <w:t>establecido</w:t>
      </w:r>
      <w:r>
        <w:rPr>
          <w:spacing w:val="-15"/>
        </w:rPr>
        <w:t> </w:t>
      </w:r>
      <w:r>
        <w:rPr/>
        <w:t>en</w:t>
      </w:r>
      <w:r>
        <w:rPr>
          <w:spacing w:val="-18"/>
        </w:rPr>
        <w:t> </w:t>
      </w:r>
      <w:r>
        <w:rPr/>
        <w:t>el</w:t>
      </w:r>
      <w:r>
        <w:rPr>
          <w:spacing w:val="-17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171,</w:t>
      </w:r>
      <w:r>
        <w:rPr>
          <w:spacing w:val="-17"/>
        </w:rPr>
        <w:t> </w:t>
      </w:r>
      <w:r>
        <w:rPr/>
        <w:t>fracción</w:t>
      </w:r>
      <w:r>
        <w:rPr>
          <w:spacing w:val="-17"/>
        </w:rPr>
        <w:t> </w:t>
      </w:r>
      <w:r>
        <w:rPr/>
        <w:t>IV,</w:t>
      </w:r>
      <w:r>
        <w:rPr>
          <w:spacing w:val="-16"/>
        </w:rPr>
        <w:t> </w:t>
      </w:r>
      <w:r>
        <w:rPr/>
        <w:t>del</w:t>
      </w:r>
      <w:r>
        <w:rPr>
          <w:spacing w:val="-76"/>
        </w:rPr>
        <w:t> </w:t>
      </w:r>
      <w:r>
        <w:rPr/>
        <w:t>Código</w:t>
      </w:r>
      <w:r>
        <w:rPr>
          <w:spacing w:val="-5"/>
        </w:rPr>
        <w:t> </w:t>
      </w:r>
      <w:r>
        <w:rPr/>
        <w:t>Electoral.</w:t>
      </w:r>
      <w:r>
        <w:rPr>
          <w:spacing w:val="-3"/>
        </w:rPr>
        <w:t> </w:t>
      </w:r>
      <w:r>
        <w:rPr/>
        <w:t>Ya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argumenta,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periodo</w:t>
      </w:r>
      <w:r>
        <w:rPr>
          <w:spacing w:val="-5"/>
        </w:rPr>
        <w:t> </w:t>
      </w:r>
      <w:r>
        <w:rPr/>
        <w:t>que</w:t>
      </w:r>
      <w:r>
        <w:rPr>
          <w:spacing w:val="-75"/>
        </w:rPr>
        <w:t> </w:t>
      </w:r>
      <w:r>
        <w:rPr/>
        <w:t>transcurre entre la conclusión de las precampañas y el</w:t>
      </w:r>
      <w:r>
        <w:rPr>
          <w:spacing w:val="-75"/>
        </w:rPr>
        <w:t> </w:t>
      </w:r>
      <w:r>
        <w:rPr/>
        <w:t>inicio de las campañas electorales, los partidos deben</w:t>
      </w:r>
      <w:r>
        <w:rPr>
          <w:spacing w:val="1"/>
        </w:rPr>
        <w:t> </w:t>
      </w:r>
      <w:r>
        <w:rPr/>
        <w:t>abocarse a difundir mensajes genéricos con contenido</w:t>
      </w:r>
      <w:r>
        <w:rPr>
          <w:spacing w:val="-75"/>
        </w:rPr>
        <w:t> </w:t>
      </w:r>
      <w:r>
        <w:rPr/>
        <w:t>únicamente institucional y no podrán promocionar el</w:t>
      </w:r>
      <w:r>
        <w:rPr>
          <w:spacing w:val="1"/>
        </w:rPr>
        <w:t> </w:t>
      </w:r>
      <w:r>
        <w:rPr/>
        <w:t>voto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alguna</w:t>
      </w:r>
      <w:r>
        <w:rPr>
          <w:spacing w:val="-2"/>
        </w:rPr>
        <w:t> </w:t>
      </w:r>
      <w:r>
        <w:rPr/>
        <w:t>precandidatura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candidatura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667" w:right="47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QUINTO.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Excepciones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defensas.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escrito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contestación en vía de alegatos, el denunciado, se excepcionó,</w:t>
      </w:r>
      <w:r>
        <w:rPr>
          <w:spacing w:val="-75"/>
          <w:sz w:val="28"/>
        </w:rPr>
        <w:t> </w:t>
      </w:r>
      <w:r>
        <w:rPr>
          <w:sz w:val="28"/>
        </w:rPr>
        <w:t>sustancialmente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modo</w:t>
      </w:r>
      <w:r>
        <w:rPr>
          <w:spacing w:val="-2"/>
          <w:sz w:val="28"/>
        </w:rPr>
        <w:t> </w:t>
      </w:r>
      <w:r>
        <w:rPr>
          <w:sz w:val="28"/>
        </w:rPr>
        <w:t>siguiente: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2"/>
          <w:numId w:val="3"/>
        </w:numPr>
        <w:tabs>
          <w:tab w:pos="2801" w:val="left" w:leader="none"/>
        </w:tabs>
        <w:spacing w:line="357" w:lineRule="auto" w:before="0" w:after="0"/>
        <w:ind w:left="2801" w:right="473" w:hanging="361"/>
        <w:jc w:val="both"/>
        <w:rPr>
          <w:sz w:val="28"/>
        </w:rPr>
      </w:pP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propaganda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8"/>
          <w:sz w:val="28"/>
        </w:rPr>
        <w:t> </w:t>
      </w:r>
      <w:r>
        <w:rPr>
          <w:sz w:val="28"/>
        </w:rPr>
        <w:t>se</w:t>
      </w:r>
      <w:r>
        <w:rPr>
          <w:spacing w:val="-9"/>
          <w:sz w:val="28"/>
        </w:rPr>
        <w:t> </w:t>
      </w:r>
      <w:r>
        <w:rPr>
          <w:sz w:val="28"/>
        </w:rPr>
        <w:t>trata,</w:t>
      </w:r>
      <w:r>
        <w:rPr>
          <w:spacing w:val="-7"/>
          <w:sz w:val="28"/>
        </w:rPr>
        <w:t> </w:t>
      </w:r>
      <w:r>
        <w:rPr>
          <w:sz w:val="28"/>
        </w:rPr>
        <w:t>no</w:t>
      </w:r>
      <w:r>
        <w:rPr>
          <w:spacing w:val="-8"/>
          <w:sz w:val="28"/>
        </w:rPr>
        <w:t> </w:t>
      </w:r>
      <w:r>
        <w:rPr>
          <w:sz w:val="28"/>
        </w:rPr>
        <w:t>es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campaña</w:t>
      </w:r>
      <w:r>
        <w:rPr>
          <w:spacing w:val="-75"/>
          <w:sz w:val="28"/>
        </w:rPr>
        <w:t> </w:t>
      </w:r>
      <w:r>
        <w:rPr>
          <w:sz w:val="28"/>
        </w:rPr>
        <w:t>electoral, ni promueve aspirante alguno, dado que no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hace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llamado</w:t>
      </w:r>
      <w:r>
        <w:rPr>
          <w:spacing w:val="1"/>
          <w:sz w:val="28"/>
        </w:rPr>
        <w:t> </w:t>
      </w:r>
      <w:r>
        <w:rPr>
          <w:sz w:val="28"/>
        </w:rPr>
        <w:t>directo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voto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favor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candidata</w:t>
      </w:r>
      <w:r>
        <w:rPr>
          <w:spacing w:val="-3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candidato</w:t>
      </w:r>
      <w:r>
        <w:rPr>
          <w:spacing w:val="1"/>
          <w:sz w:val="28"/>
        </w:rPr>
        <w:t> </w:t>
      </w:r>
      <w:r>
        <w:rPr>
          <w:sz w:val="28"/>
        </w:rPr>
        <w:t>alguno,</w:t>
      </w:r>
      <w:r>
        <w:rPr>
          <w:spacing w:val="3"/>
          <w:sz w:val="28"/>
        </w:rPr>
        <w:t> </w:t>
      </w:r>
      <w:r>
        <w:rPr>
          <w:sz w:val="28"/>
        </w:rPr>
        <w:t>ni</w:t>
      </w:r>
      <w:r>
        <w:rPr>
          <w:spacing w:val="-4"/>
          <w:sz w:val="28"/>
        </w:rPr>
        <w:t> </w:t>
      </w:r>
      <w:r>
        <w:rPr>
          <w:sz w:val="28"/>
        </w:rPr>
        <w:t>se invita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no</w:t>
      </w:r>
      <w:r>
        <w:rPr>
          <w:spacing w:val="-2"/>
          <w:sz w:val="28"/>
        </w:rPr>
        <w:t> </w:t>
      </w:r>
      <w:r>
        <w:rPr>
          <w:sz w:val="28"/>
        </w:rPr>
        <w:t>votar.</w:t>
      </w:r>
    </w:p>
    <w:p>
      <w:pPr>
        <w:pStyle w:val="ListParagraph"/>
        <w:numPr>
          <w:ilvl w:val="2"/>
          <w:numId w:val="3"/>
        </w:numPr>
        <w:tabs>
          <w:tab w:pos="2801" w:val="left" w:leader="none"/>
        </w:tabs>
        <w:spacing w:line="357" w:lineRule="auto" w:before="2" w:after="0"/>
        <w:ind w:left="2801" w:right="472" w:hanging="361"/>
        <w:jc w:val="both"/>
        <w:rPr>
          <w:sz w:val="28"/>
        </w:rPr>
      </w:pP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lona</w:t>
      </w:r>
      <w:r>
        <w:rPr>
          <w:spacing w:val="1"/>
          <w:sz w:val="28"/>
        </w:rPr>
        <w:t> </w:t>
      </w:r>
      <w:r>
        <w:rPr>
          <w:sz w:val="28"/>
        </w:rPr>
        <w:t>denunciada,</w:t>
      </w:r>
      <w:r>
        <w:rPr>
          <w:spacing w:val="1"/>
          <w:sz w:val="28"/>
        </w:rPr>
        <w:t> </w:t>
      </w:r>
      <w:r>
        <w:rPr>
          <w:sz w:val="28"/>
        </w:rPr>
        <w:t>solo</w:t>
      </w:r>
      <w:r>
        <w:rPr>
          <w:spacing w:val="1"/>
          <w:sz w:val="28"/>
        </w:rPr>
        <w:t> </w:t>
      </w:r>
      <w:r>
        <w:rPr>
          <w:sz w:val="28"/>
        </w:rPr>
        <w:t>dice</w:t>
      </w:r>
      <w:r>
        <w:rPr>
          <w:spacing w:val="1"/>
          <w:sz w:val="28"/>
        </w:rPr>
        <w:t> </w:t>
      </w:r>
      <w:r>
        <w:rPr>
          <w:sz w:val="28"/>
        </w:rPr>
        <w:t>“FUNDACIÓN</w:t>
      </w:r>
      <w:r>
        <w:rPr>
          <w:spacing w:val="1"/>
          <w:sz w:val="28"/>
        </w:rPr>
        <w:t> </w:t>
      </w:r>
      <w:r>
        <w:rPr>
          <w:sz w:val="28"/>
        </w:rPr>
        <w:t>MÉXICO</w:t>
      </w:r>
      <w:r>
        <w:rPr>
          <w:spacing w:val="-17"/>
          <w:sz w:val="28"/>
        </w:rPr>
        <w:t> </w:t>
      </w:r>
      <w:r>
        <w:rPr>
          <w:sz w:val="28"/>
        </w:rPr>
        <w:t>CON</w:t>
      </w:r>
      <w:r>
        <w:rPr>
          <w:spacing w:val="-16"/>
          <w:sz w:val="28"/>
        </w:rPr>
        <w:t> </w:t>
      </w:r>
      <w:r>
        <w:rPr>
          <w:sz w:val="28"/>
        </w:rPr>
        <w:t>VALORES”,</w:t>
      </w:r>
      <w:r>
        <w:rPr>
          <w:spacing w:val="-16"/>
          <w:sz w:val="28"/>
        </w:rPr>
        <w:t> </w:t>
      </w:r>
      <w:r>
        <w:rPr>
          <w:sz w:val="28"/>
        </w:rPr>
        <w:t>y</w:t>
      </w:r>
      <w:r>
        <w:rPr>
          <w:spacing w:val="-15"/>
          <w:sz w:val="28"/>
        </w:rPr>
        <w:t> </w:t>
      </w:r>
      <w:r>
        <w:rPr>
          <w:sz w:val="28"/>
        </w:rPr>
        <w:t>contiene</w:t>
      </w:r>
      <w:r>
        <w:rPr>
          <w:spacing w:val="-18"/>
          <w:sz w:val="28"/>
        </w:rPr>
        <w:t> </w:t>
      </w:r>
      <w:r>
        <w:rPr>
          <w:sz w:val="28"/>
        </w:rPr>
        <w:t>un</w:t>
      </w:r>
      <w:r>
        <w:rPr>
          <w:spacing w:val="-14"/>
          <w:sz w:val="28"/>
        </w:rPr>
        <w:t> </w:t>
      </w:r>
      <w:r>
        <w:rPr>
          <w:sz w:val="28"/>
        </w:rPr>
        <w:t>águila</w:t>
      </w:r>
      <w:r>
        <w:rPr>
          <w:spacing w:val="-18"/>
          <w:sz w:val="28"/>
        </w:rPr>
        <w:t> </w:t>
      </w:r>
      <w:r>
        <w:rPr>
          <w:sz w:val="28"/>
        </w:rPr>
        <w:t>similar</w:t>
      </w:r>
      <w:r>
        <w:rPr>
          <w:spacing w:val="-76"/>
          <w:sz w:val="28"/>
        </w:rPr>
        <w:t> </w:t>
      </w:r>
      <w:r>
        <w:rPr>
          <w:sz w:val="28"/>
        </w:rPr>
        <w:t>al</w:t>
      </w:r>
      <w:r>
        <w:rPr>
          <w:spacing w:val="-9"/>
          <w:sz w:val="28"/>
        </w:rPr>
        <w:t> </w:t>
      </w:r>
      <w:r>
        <w:rPr>
          <w:sz w:val="28"/>
        </w:rPr>
        <w:t>logo</w:t>
      </w:r>
      <w:r>
        <w:rPr>
          <w:spacing w:val="-9"/>
          <w:sz w:val="28"/>
        </w:rPr>
        <w:t> </w:t>
      </w:r>
      <w:r>
        <w:rPr>
          <w:sz w:val="28"/>
        </w:rPr>
        <w:t>del</w:t>
      </w:r>
      <w:r>
        <w:rPr>
          <w:spacing w:val="-9"/>
          <w:sz w:val="28"/>
        </w:rPr>
        <w:t> </w:t>
      </w:r>
      <w:r>
        <w:rPr>
          <w:sz w:val="28"/>
        </w:rPr>
        <w:t>partido</w:t>
      </w:r>
      <w:r>
        <w:rPr>
          <w:spacing w:val="-14"/>
          <w:sz w:val="28"/>
        </w:rPr>
        <w:t> </w:t>
      </w:r>
      <w:r>
        <w:rPr>
          <w:sz w:val="28"/>
        </w:rPr>
        <w:t>MC,</w:t>
      </w:r>
      <w:r>
        <w:rPr>
          <w:spacing w:val="-9"/>
          <w:sz w:val="28"/>
        </w:rPr>
        <w:t> </w:t>
      </w:r>
      <w:r>
        <w:rPr>
          <w:sz w:val="28"/>
        </w:rPr>
        <w:t>sin</w:t>
      </w:r>
      <w:r>
        <w:rPr>
          <w:spacing w:val="-9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se</w:t>
      </w:r>
      <w:r>
        <w:rPr>
          <w:spacing w:val="-9"/>
          <w:sz w:val="28"/>
        </w:rPr>
        <w:t> </w:t>
      </w:r>
      <w:r>
        <w:rPr>
          <w:sz w:val="28"/>
        </w:rPr>
        <w:t>señale</w:t>
      </w:r>
      <w:r>
        <w:rPr>
          <w:spacing w:val="-8"/>
          <w:sz w:val="28"/>
        </w:rPr>
        <w:t> </w:t>
      </w: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nombre</w:t>
      </w:r>
      <w:r>
        <w:rPr>
          <w:spacing w:val="-9"/>
          <w:sz w:val="28"/>
        </w:rPr>
        <w:t> </w:t>
      </w:r>
      <w:r>
        <w:rPr>
          <w:sz w:val="28"/>
        </w:rPr>
        <w:t>del</w:t>
      </w:r>
      <w:r>
        <w:rPr>
          <w:spacing w:val="-75"/>
          <w:sz w:val="28"/>
        </w:rPr>
        <w:t> </w:t>
      </w:r>
      <w:r>
        <w:rPr>
          <w:sz w:val="28"/>
        </w:rPr>
        <w:t>instituto</w:t>
      </w:r>
      <w:r>
        <w:rPr>
          <w:spacing w:val="-3"/>
          <w:sz w:val="28"/>
        </w:rPr>
        <w:t> </w:t>
      </w:r>
      <w:r>
        <w:rPr>
          <w:sz w:val="28"/>
        </w:rPr>
        <w:t>político.</w:t>
      </w:r>
    </w:p>
    <w:p>
      <w:pPr>
        <w:pStyle w:val="ListParagraph"/>
        <w:numPr>
          <w:ilvl w:val="2"/>
          <w:numId w:val="3"/>
        </w:numPr>
        <w:tabs>
          <w:tab w:pos="2801" w:val="left" w:leader="none"/>
        </w:tabs>
        <w:spacing w:line="350" w:lineRule="auto" w:before="0" w:after="0"/>
        <w:ind w:left="2801" w:right="474" w:hanging="361"/>
        <w:jc w:val="both"/>
        <w:rPr>
          <w:sz w:val="28"/>
        </w:rPr>
      </w:pP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11"/>
          <w:sz w:val="28"/>
        </w:rPr>
        <w:t> </w:t>
      </w:r>
      <w:r>
        <w:rPr>
          <w:sz w:val="28"/>
        </w:rPr>
        <w:t>municipio</w:t>
      </w:r>
      <w:r>
        <w:rPr>
          <w:spacing w:val="-10"/>
          <w:sz w:val="28"/>
        </w:rPr>
        <w:t> </w:t>
      </w:r>
      <w:r>
        <w:rPr>
          <w:sz w:val="28"/>
        </w:rPr>
        <w:t>señalado,</w:t>
      </w:r>
      <w:r>
        <w:rPr>
          <w:spacing w:val="-8"/>
          <w:sz w:val="28"/>
        </w:rPr>
        <w:t> </w:t>
      </w:r>
      <w:r>
        <w:rPr>
          <w:sz w:val="28"/>
        </w:rPr>
        <w:t>no</w:t>
      </w:r>
      <w:r>
        <w:rPr>
          <w:spacing w:val="-8"/>
          <w:sz w:val="28"/>
        </w:rPr>
        <w:t> </w:t>
      </w:r>
      <w:r>
        <w:rPr>
          <w:sz w:val="28"/>
        </w:rPr>
        <w:t>existe</w:t>
      </w:r>
      <w:r>
        <w:rPr>
          <w:spacing w:val="-9"/>
          <w:sz w:val="28"/>
        </w:rPr>
        <w:t> </w:t>
      </w:r>
      <w:r>
        <w:rPr>
          <w:sz w:val="28"/>
        </w:rPr>
        <w:t>un</w:t>
      </w:r>
      <w:r>
        <w:rPr>
          <w:spacing w:val="-11"/>
          <w:sz w:val="28"/>
        </w:rPr>
        <w:t> </w:t>
      </w:r>
      <w:r>
        <w:rPr>
          <w:sz w:val="28"/>
        </w:rPr>
        <w:t>reglamento</w:t>
      </w:r>
      <w:r>
        <w:rPr>
          <w:spacing w:val="-8"/>
          <w:sz w:val="28"/>
        </w:rPr>
        <w:t> </w:t>
      </w:r>
      <w:r>
        <w:rPr>
          <w:sz w:val="28"/>
        </w:rPr>
        <w:t>que</w:t>
      </w:r>
      <w:r>
        <w:rPr>
          <w:spacing w:val="-76"/>
          <w:sz w:val="28"/>
        </w:rPr>
        <w:t> </w:t>
      </w:r>
      <w:r>
        <w:rPr>
          <w:sz w:val="28"/>
        </w:rPr>
        <w:t>determine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existencia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centro</w:t>
      </w:r>
      <w:r>
        <w:rPr>
          <w:spacing w:val="-2"/>
          <w:sz w:val="28"/>
        </w:rPr>
        <w:t> </w:t>
      </w:r>
      <w:r>
        <w:rPr>
          <w:sz w:val="28"/>
        </w:rPr>
        <w:t>histórico.</w:t>
      </w:r>
    </w:p>
    <w:p>
      <w:pPr>
        <w:pStyle w:val="ListParagraph"/>
        <w:numPr>
          <w:ilvl w:val="2"/>
          <w:numId w:val="3"/>
        </w:numPr>
        <w:tabs>
          <w:tab w:pos="2801" w:val="left" w:leader="none"/>
        </w:tabs>
        <w:spacing w:line="357" w:lineRule="auto" w:before="14" w:after="0"/>
        <w:ind w:left="2801" w:right="477" w:hanging="361"/>
        <w:jc w:val="both"/>
        <w:rPr>
          <w:sz w:val="28"/>
        </w:rPr>
      </w:pPr>
      <w:r>
        <w:rPr>
          <w:sz w:val="28"/>
        </w:rPr>
        <w:t>Si bien es cierto, que el periodo indicado por el IEM,</w:t>
      </w:r>
      <w:r>
        <w:rPr>
          <w:spacing w:val="1"/>
          <w:sz w:val="28"/>
        </w:rPr>
        <w:t> </w:t>
      </w:r>
      <w:r>
        <w:rPr>
          <w:sz w:val="28"/>
        </w:rPr>
        <w:t>para las precampañas concluyó el día 31 de enero;</w:t>
      </w:r>
      <w:r>
        <w:rPr>
          <w:spacing w:val="1"/>
          <w:sz w:val="28"/>
        </w:rPr>
        <w:t> </w:t>
      </w:r>
      <w:r>
        <w:rPr>
          <w:sz w:val="28"/>
        </w:rPr>
        <w:t>también, es cierto que, de acuerdo a la legislación</w:t>
      </w:r>
      <w:r>
        <w:rPr>
          <w:spacing w:val="1"/>
          <w:sz w:val="28"/>
        </w:rPr>
        <w:t> </w:t>
      </w:r>
      <w:r>
        <w:rPr>
          <w:sz w:val="28"/>
        </w:rPr>
        <w:t>vigente, los institutos políticos, pueden continuar con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26"/>
          <w:sz w:val="28"/>
        </w:rPr>
        <w:t> </w:t>
      </w:r>
      <w:r>
        <w:rPr>
          <w:sz w:val="28"/>
        </w:rPr>
        <w:t>labor</w:t>
      </w:r>
      <w:r>
        <w:rPr>
          <w:spacing w:val="26"/>
          <w:sz w:val="28"/>
        </w:rPr>
        <w:t> </w:t>
      </w:r>
      <w:r>
        <w:rPr>
          <w:sz w:val="28"/>
        </w:rPr>
        <w:t>de</w:t>
      </w:r>
      <w:r>
        <w:rPr>
          <w:spacing w:val="23"/>
          <w:sz w:val="28"/>
        </w:rPr>
        <w:t> </w:t>
      </w:r>
      <w:r>
        <w:rPr>
          <w:sz w:val="28"/>
        </w:rPr>
        <w:t>propaganda</w:t>
      </w:r>
      <w:r>
        <w:rPr>
          <w:spacing w:val="25"/>
          <w:sz w:val="28"/>
        </w:rPr>
        <w:t> </w:t>
      </w:r>
      <w:r>
        <w:rPr>
          <w:sz w:val="28"/>
        </w:rPr>
        <w:t>política</w:t>
      </w:r>
      <w:r>
        <w:rPr>
          <w:spacing w:val="23"/>
          <w:sz w:val="28"/>
        </w:rPr>
        <w:t> </w:t>
      </w:r>
      <w:r>
        <w:rPr>
          <w:sz w:val="28"/>
        </w:rPr>
        <w:t>ordinaria,</w:t>
      </w:r>
      <w:r>
        <w:rPr>
          <w:spacing w:val="25"/>
          <w:sz w:val="28"/>
        </w:rPr>
        <w:t> </w:t>
      </w:r>
      <w:r>
        <w:rPr>
          <w:sz w:val="28"/>
        </w:rPr>
        <w:t>como</w:t>
      </w:r>
      <w:r>
        <w:rPr>
          <w:spacing w:val="24"/>
          <w:sz w:val="28"/>
        </w:rPr>
        <w:t> </w:t>
      </w:r>
      <w:r>
        <w:rPr>
          <w:sz w:val="28"/>
        </w:rPr>
        <w:t>pate</w:t>
      </w:r>
    </w:p>
    <w:p>
      <w:pPr>
        <w:spacing w:after="0" w:line="357" w:lineRule="auto"/>
        <w:jc w:val="both"/>
        <w:rPr>
          <w:sz w:val="28"/>
        </w:rPr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91"/>
        <w:ind w:left="1271" w:right="2000"/>
      </w:pP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3"/>
        </w:rPr>
        <w:t> </w:t>
      </w:r>
      <w:r>
        <w:rPr/>
        <w:t>trabajos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operación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contribución</w:t>
      </w:r>
      <w:r>
        <w:rPr>
          <w:spacing w:val="-4"/>
        </w:rPr>
        <w:t> </w:t>
      </w:r>
      <w:r>
        <w:rPr/>
        <w:t>par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vida</w:t>
      </w:r>
      <w:r>
        <w:rPr>
          <w:spacing w:val="-75"/>
        </w:rPr>
        <w:t> </w:t>
      </w:r>
      <w:r>
        <w:rPr/>
        <w:t>democrática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jc w:val="both"/>
      </w:pPr>
      <w:r>
        <w:rPr/>
        <w:t>SEXTO.</w:t>
      </w:r>
      <w:r>
        <w:rPr>
          <w:spacing w:val="-4"/>
        </w:rPr>
        <w:t> </w:t>
      </w:r>
      <w:r>
        <w:rPr/>
        <w:t>Planteamiento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problema</w:t>
      </w:r>
      <w:r>
        <w:rPr>
          <w:vertAlign w:val="superscript"/>
        </w:rPr>
        <w:t>11</w:t>
      </w:r>
      <w:r>
        <w:rPr>
          <w:vertAlign w:val="baseline"/>
        </w:rPr>
        <w:t>.</w: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spacing w:line="360" w:lineRule="auto" w:before="275"/>
        <w:ind w:left="858" w:right="1995" w:hanging="360"/>
        <w:jc w:val="both"/>
      </w:pPr>
      <w:r>
        <w:rPr/>
        <w:t>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sometido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infringió por el denunciado lo establecido por el artículo</w:t>
      </w:r>
      <w:r>
        <w:rPr>
          <w:spacing w:val="1"/>
        </w:rPr>
        <w:t> </w:t>
      </w:r>
      <w:r>
        <w:rPr/>
        <w:t>171,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colocación de una lona tamaño espectacular en el centro</w:t>
      </w:r>
      <w:r>
        <w:rPr>
          <w:spacing w:val="1"/>
        </w:rPr>
        <w:t> </w:t>
      </w:r>
      <w:r>
        <w:rPr/>
        <w:t>histórico de Hidalgo, Michoacán; así como, identificar si</w:t>
      </w:r>
      <w:r>
        <w:rPr>
          <w:spacing w:val="1"/>
        </w:rPr>
        <w:t> </w:t>
      </w:r>
      <w:r>
        <w:rPr/>
        <w:t>con dicha publicidad se contravienen las normas sobre</w:t>
      </w:r>
      <w:r>
        <w:rPr>
          <w:spacing w:val="1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8" w:right="2002"/>
        <w:jc w:val="both"/>
      </w:pPr>
      <w:r>
        <w:rPr>
          <w:rFonts w:ascii="Arial" w:hAnsi="Arial"/>
          <w:b/>
        </w:rPr>
        <w:t>SÉPTIMO. Medios de convicción. </w:t>
      </w:r>
      <w:r>
        <w:rPr/>
        <w:t>De las constancias 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convicción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4"/>
        </w:numPr>
        <w:tabs>
          <w:tab w:pos="374" w:val="left" w:leader="none"/>
        </w:tabs>
        <w:spacing w:line="240" w:lineRule="auto" w:before="0" w:after="0"/>
        <w:ind w:left="373" w:right="0" w:hanging="236"/>
        <w:jc w:val="left"/>
      </w:pPr>
      <w:r>
        <w:rPr/>
        <w:t>Pruebas</w:t>
      </w:r>
      <w:r>
        <w:rPr>
          <w:spacing w:val="-8"/>
        </w:rPr>
        <w:t> </w:t>
      </w:r>
      <w:r>
        <w:rPr/>
        <w:t>ofrecidas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partido</w:t>
      </w:r>
      <w:r>
        <w:rPr>
          <w:spacing w:val="-5"/>
        </w:rPr>
        <w:t> </w:t>
      </w:r>
      <w:r>
        <w:rPr/>
        <w:t>político</w:t>
      </w:r>
      <w:r>
        <w:rPr>
          <w:spacing w:val="-6"/>
        </w:rPr>
        <w:t> </w:t>
      </w:r>
      <w:r>
        <w:rPr/>
        <w:t>denunciante.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070" w:val="left" w:leader="none"/>
        </w:tabs>
        <w:spacing w:line="360" w:lineRule="auto" w:before="0" w:after="0"/>
        <w:ind w:left="990" w:right="2001" w:hanging="156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Documental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pública.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sz w:val="28"/>
        </w:rPr>
        <w:t>Consistente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original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certificación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dieciséis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febrero,</w:t>
      </w:r>
      <w:r>
        <w:rPr>
          <w:spacing w:val="1"/>
          <w:sz w:val="28"/>
        </w:rPr>
        <w:t> </w:t>
      </w:r>
      <w:r>
        <w:rPr>
          <w:sz w:val="28"/>
        </w:rPr>
        <w:t>realizada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Secretaria</w:t>
      </w:r>
      <w:r>
        <w:rPr>
          <w:spacing w:val="-16"/>
          <w:sz w:val="28"/>
        </w:rPr>
        <w:t> </w:t>
      </w:r>
      <w:r>
        <w:rPr>
          <w:sz w:val="28"/>
        </w:rPr>
        <w:t>del</w:t>
      </w:r>
      <w:r>
        <w:rPr>
          <w:spacing w:val="-15"/>
          <w:sz w:val="28"/>
        </w:rPr>
        <w:t> </w:t>
      </w:r>
      <w:r>
        <w:rPr>
          <w:sz w:val="28"/>
        </w:rPr>
        <w:t>Comité</w:t>
      </w:r>
      <w:r>
        <w:rPr>
          <w:spacing w:val="-15"/>
          <w:sz w:val="28"/>
        </w:rPr>
        <w:t> </w:t>
      </w:r>
      <w:r>
        <w:rPr>
          <w:sz w:val="28"/>
        </w:rPr>
        <w:t>Distrital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Ciudad</w:t>
      </w:r>
      <w:r>
        <w:rPr>
          <w:spacing w:val="-12"/>
          <w:sz w:val="28"/>
        </w:rPr>
        <w:t> </w:t>
      </w:r>
      <w:r>
        <w:rPr>
          <w:sz w:val="28"/>
        </w:rPr>
        <w:t>Hidalgo</w:t>
      </w:r>
      <w:r>
        <w:rPr>
          <w:spacing w:val="-12"/>
          <w:sz w:val="28"/>
        </w:rPr>
        <w:t> </w:t>
      </w:r>
      <w:r>
        <w:rPr>
          <w:sz w:val="28"/>
        </w:rPr>
        <w:t>del</w:t>
      </w:r>
      <w:r>
        <w:rPr>
          <w:spacing w:val="-14"/>
          <w:sz w:val="28"/>
        </w:rPr>
        <w:t> </w:t>
      </w:r>
      <w:r>
        <w:rPr>
          <w:sz w:val="28"/>
        </w:rPr>
        <w:t>IEM</w:t>
      </w:r>
      <w:r>
        <w:rPr>
          <w:spacing w:val="-75"/>
          <w:sz w:val="28"/>
        </w:rPr>
        <w:t> </w:t>
      </w:r>
      <w:r>
        <w:rPr>
          <w:sz w:val="28"/>
        </w:rPr>
        <w:t>sobre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propaganda</w:t>
      </w:r>
      <w:r>
        <w:rPr>
          <w:spacing w:val="-2"/>
          <w:sz w:val="28"/>
        </w:rPr>
        <w:t> </w:t>
      </w:r>
      <w:r>
        <w:rPr>
          <w:sz w:val="28"/>
        </w:rPr>
        <w:t>materia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litis.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4"/>
        </w:numPr>
        <w:tabs>
          <w:tab w:pos="1070" w:val="left" w:leader="none"/>
        </w:tabs>
        <w:spacing w:line="360" w:lineRule="auto" w:before="0" w:after="0"/>
        <w:ind w:left="990" w:right="2002" w:hanging="236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Técnica. </w:t>
      </w:r>
      <w:r>
        <w:rPr>
          <w:sz w:val="28"/>
        </w:rPr>
        <w:t>Alusiva a la placa fotográfica inserta en el</w:t>
      </w:r>
      <w:r>
        <w:rPr>
          <w:spacing w:val="1"/>
          <w:sz w:val="28"/>
        </w:rPr>
        <w:t> </w:t>
      </w:r>
      <w:r>
        <w:rPr>
          <w:sz w:val="28"/>
        </w:rPr>
        <w:t>escrito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denuncia.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70.944pt;margin-top:8.212911pt;width:144.02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38" w:right="0" w:firstLine="0"/>
        <w:jc w:val="left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Precisión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litis.</w:t>
      </w:r>
    </w:p>
    <w:p>
      <w:pPr>
        <w:spacing w:after="0"/>
        <w:jc w:val="left"/>
        <w:rPr>
          <w:sz w:val="20"/>
        </w:rPr>
        <w:sectPr>
          <w:pgSz w:w="12240" w:h="19300"/>
          <w:pgMar w:header="1942" w:footer="2177" w:top="2160" w:bottom="236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2599" w:val="left" w:leader="none"/>
        </w:tabs>
        <w:spacing w:line="360" w:lineRule="auto" w:before="227" w:after="0"/>
        <w:ind w:left="2519" w:right="470" w:hanging="312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Presuncional en su doble aspecto, legal y humana.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sz w:val="28"/>
        </w:rPr>
        <w:t>Que se hace consistir en el razonamiento lógico jurídico</w:t>
      </w:r>
      <w:r>
        <w:rPr>
          <w:spacing w:val="1"/>
          <w:sz w:val="28"/>
        </w:rPr>
        <w:t> </w:t>
      </w:r>
      <w:r>
        <w:rPr>
          <w:sz w:val="28"/>
        </w:rPr>
        <w:t>que vierte la autoridad de un hecho conocido para llegar</w:t>
      </w:r>
      <w:r>
        <w:rPr>
          <w:spacing w:val="-75"/>
          <w:sz w:val="28"/>
        </w:rPr>
        <w:t> </w:t>
      </w:r>
      <w:r>
        <w:rPr>
          <w:sz w:val="28"/>
        </w:rPr>
        <w:t>a la</w:t>
      </w:r>
      <w:r>
        <w:rPr>
          <w:spacing w:val="-2"/>
          <w:sz w:val="28"/>
        </w:rPr>
        <w:t> </w:t>
      </w:r>
      <w:r>
        <w:rPr>
          <w:sz w:val="28"/>
        </w:rPr>
        <w:t>verdad de</w:t>
      </w:r>
      <w:r>
        <w:rPr>
          <w:spacing w:val="1"/>
          <w:sz w:val="28"/>
        </w:rPr>
        <w:t> </w:t>
      </w:r>
      <w:r>
        <w:rPr>
          <w:sz w:val="28"/>
        </w:rPr>
        <w:t>otro</w:t>
      </w:r>
      <w:r>
        <w:rPr>
          <w:spacing w:val="-4"/>
          <w:sz w:val="28"/>
        </w:rPr>
        <w:t> </w:t>
      </w:r>
      <w:r>
        <w:rPr>
          <w:sz w:val="28"/>
        </w:rPr>
        <w:t>desconocido.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4"/>
        </w:numPr>
        <w:tabs>
          <w:tab w:pos="2599" w:val="left" w:leader="none"/>
        </w:tabs>
        <w:spacing w:line="362" w:lineRule="auto" w:before="1" w:after="0"/>
        <w:ind w:left="2519" w:right="473" w:hanging="312"/>
        <w:jc w:val="both"/>
        <w:rPr>
          <w:sz w:val="28"/>
        </w:rPr>
      </w:pPr>
      <w:r>
        <w:rPr>
          <w:rFonts w:ascii="Arial"/>
          <w:b/>
          <w:i/>
          <w:sz w:val="28"/>
        </w:rPr>
        <w:t>Instrumental</w:t>
      </w:r>
      <w:r>
        <w:rPr>
          <w:rFonts w:ascii="Arial"/>
          <w:b/>
          <w:i/>
          <w:spacing w:val="1"/>
          <w:sz w:val="28"/>
        </w:rPr>
        <w:t> </w:t>
      </w:r>
      <w:r>
        <w:rPr>
          <w:rFonts w:ascii="Arial"/>
          <w:b/>
          <w:i/>
          <w:sz w:val="28"/>
        </w:rPr>
        <w:t>de</w:t>
      </w:r>
      <w:r>
        <w:rPr>
          <w:rFonts w:ascii="Arial"/>
          <w:b/>
          <w:i/>
          <w:spacing w:val="1"/>
          <w:sz w:val="28"/>
        </w:rPr>
        <w:t> </w:t>
      </w:r>
      <w:r>
        <w:rPr>
          <w:rFonts w:ascii="Arial"/>
          <w:b/>
          <w:i/>
          <w:sz w:val="28"/>
        </w:rPr>
        <w:t>actuaciones</w:t>
      </w:r>
      <w:r>
        <w:rPr>
          <w:rFonts w:ascii="Arial"/>
          <w:i/>
          <w:sz w:val="28"/>
        </w:rPr>
        <w:t>,</w:t>
      </w:r>
      <w:r>
        <w:rPr>
          <w:rFonts w:ascii="Arial"/>
          <w:i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todo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le</w:t>
      </w:r>
      <w:r>
        <w:rPr>
          <w:spacing w:val="1"/>
          <w:sz w:val="28"/>
        </w:rPr>
        <w:t> </w:t>
      </w:r>
      <w:r>
        <w:rPr>
          <w:sz w:val="28"/>
        </w:rPr>
        <w:t>favorezca.</w:t>
      </w:r>
    </w:p>
    <w:p>
      <w:pPr>
        <w:pStyle w:val="BodyText"/>
        <w:spacing w:before="5"/>
        <w:rPr>
          <w:sz w:val="41"/>
        </w:rPr>
      </w:pPr>
    </w:p>
    <w:p>
      <w:pPr>
        <w:pStyle w:val="Heading1"/>
        <w:numPr>
          <w:ilvl w:val="0"/>
          <w:numId w:val="4"/>
        </w:numPr>
        <w:tabs>
          <w:tab w:pos="1980" w:val="left" w:leader="none"/>
        </w:tabs>
        <w:spacing w:line="240" w:lineRule="auto" w:before="0" w:after="0"/>
        <w:ind w:left="1979" w:right="0" w:hanging="313"/>
        <w:jc w:val="left"/>
      </w:pPr>
      <w:r>
        <w:rPr/>
        <w:t>Pruebas</w:t>
      </w:r>
      <w:r>
        <w:rPr>
          <w:spacing w:val="-5"/>
        </w:rPr>
        <w:t> </w:t>
      </w:r>
      <w:r>
        <w:rPr/>
        <w:t>ofrecidas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denunciado.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4"/>
        </w:numPr>
        <w:tabs>
          <w:tab w:pos="3084" w:val="left" w:leader="none"/>
          <w:tab w:pos="3085" w:val="left" w:leader="none"/>
        </w:tabs>
        <w:spacing w:line="240" w:lineRule="auto" w:before="1" w:after="0"/>
        <w:ind w:left="3084" w:right="0" w:hanging="566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Documentales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públicas: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2"/>
          <w:numId w:val="4"/>
        </w:numPr>
        <w:tabs>
          <w:tab w:pos="3109" w:val="left" w:leader="none"/>
        </w:tabs>
        <w:spacing w:line="355" w:lineRule="auto" w:before="0" w:after="0"/>
        <w:ind w:left="3108" w:right="474" w:hanging="360"/>
        <w:jc w:val="both"/>
        <w:rPr>
          <w:sz w:val="28"/>
        </w:rPr>
      </w:pPr>
      <w:r>
        <w:rPr>
          <w:sz w:val="28"/>
        </w:rPr>
        <w:t>Original de la certificación de dieciséis de febrero,</w:t>
      </w:r>
      <w:r>
        <w:rPr>
          <w:spacing w:val="1"/>
          <w:sz w:val="28"/>
        </w:rPr>
        <w:t> </w:t>
      </w:r>
      <w:r>
        <w:rPr>
          <w:sz w:val="28"/>
        </w:rPr>
        <w:t>suscrita por la citada Secretaria del Comité Distrital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Ciudad</w:t>
      </w:r>
      <w:r>
        <w:rPr>
          <w:spacing w:val="-2"/>
          <w:sz w:val="28"/>
        </w:rPr>
        <w:t> </w:t>
      </w:r>
      <w:r>
        <w:rPr>
          <w:sz w:val="28"/>
        </w:rPr>
        <w:t>Hidalgo,</w:t>
      </w:r>
      <w:r>
        <w:rPr>
          <w:spacing w:val="-1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spacing w:before="8"/>
        <w:rPr>
          <w:sz w:val="42"/>
        </w:rPr>
      </w:pPr>
    </w:p>
    <w:p>
      <w:pPr>
        <w:pStyle w:val="ListParagraph"/>
        <w:numPr>
          <w:ilvl w:val="2"/>
          <w:numId w:val="4"/>
        </w:numPr>
        <w:tabs>
          <w:tab w:pos="3109" w:val="left" w:leader="none"/>
        </w:tabs>
        <w:spacing w:line="357" w:lineRule="auto" w:before="0" w:after="0"/>
        <w:ind w:left="3108" w:right="473" w:hanging="360"/>
        <w:jc w:val="both"/>
        <w:rPr>
          <w:sz w:val="28"/>
        </w:rPr>
      </w:pPr>
      <w:r>
        <w:rPr>
          <w:sz w:val="28"/>
        </w:rPr>
        <w:t>Oficio 019/2021 de veinticinco de febrero, firmado</w:t>
      </w:r>
      <w:r>
        <w:rPr>
          <w:spacing w:val="1"/>
          <w:sz w:val="28"/>
        </w:rPr>
        <w:t> </w:t>
      </w:r>
      <w:r>
        <w:rPr>
          <w:sz w:val="28"/>
        </w:rPr>
        <w:t>por el Director de Desarrollo Urbano Municipal de</w:t>
      </w:r>
      <w:r>
        <w:rPr>
          <w:spacing w:val="1"/>
          <w:sz w:val="28"/>
        </w:rPr>
        <w:t> </w:t>
      </w:r>
      <w:r>
        <w:rPr>
          <w:sz w:val="28"/>
        </w:rPr>
        <w:t>dicha</w:t>
      </w:r>
      <w:r>
        <w:rPr>
          <w:spacing w:val="-12"/>
          <w:sz w:val="28"/>
        </w:rPr>
        <w:t> </w:t>
      </w:r>
      <w:r>
        <w:rPr>
          <w:sz w:val="28"/>
        </w:rPr>
        <w:t>población,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informa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delimitación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la zona</w:t>
      </w:r>
      <w:r>
        <w:rPr>
          <w:spacing w:val="-2"/>
          <w:sz w:val="28"/>
        </w:rPr>
        <w:t> </w:t>
      </w:r>
      <w:r>
        <w:rPr>
          <w:sz w:val="28"/>
        </w:rPr>
        <w:t>centro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Ciudad</w:t>
      </w:r>
      <w:r>
        <w:rPr>
          <w:spacing w:val="-2"/>
          <w:sz w:val="28"/>
        </w:rPr>
        <w:t> </w:t>
      </w:r>
      <w:r>
        <w:rPr>
          <w:sz w:val="28"/>
        </w:rPr>
        <w:t>Hidalgo.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2"/>
          <w:numId w:val="4"/>
        </w:numPr>
        <w:tabs>
          <w:tab w:pos="3109" w:val="left" w:leader="none"/>
        </w:tabs>
        <w:spacing w:line="357" w:lineRule="auto" w:before="0" w:after="0"/>
        <w:ind w:left="3108" w:right="471" w:hanging="360"/>
        <w:jc w:val="both"/>
        <w:rPr>
          <w:sz w:val="28"/>
        </w:rPr>
      </w:pPr>
      <w:r>
        <w:rPr>
          <w:sz w:val="28"/>
        </w:rPr>
        <w:t>Reglamentos de Imagen Urbana Municipal y Bando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Gobierno,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inexistencia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-75"/>
          <w:sz w:val="28"/>
        </w:rPr>
        <w:t> </w:t>
      </w:r>
      <w:r>
        <w:rPr>
          <w:sz w:val="28"/>
        </w:rPr>
        <w:t>centro</w:t>
      </w:r>
      <w:r>
        <w:rPr>
          <w:spacing w:val="-15"/>
          <w:sz w:val="28"/>
        </w:rPr>
        <w:t> </w:t>
      </w:r>
      <w:r>
        <w:rPr>
          <w:sz w:val="28"/>
        </w:rPr>
        <w:t>histórico</w:t>
      </w:r>
      <w:r>
        <w:rPr>
          <w:spacing w:val="-14"/>
          <w:sz w:val="28"/>
        </w:rPr>
        <w:t> </w:t>
      </w:r>
      <w:r>
        <w:rPr>
          <w:sz w:val="28"/>
        </w:rPr>
        <w:t>dentro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municipio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Hidalgo</w:t>
      </w:r>
      <w:r>
        <w:rPr>
          <w:spacing w:val="-12"/>
          <w:sz w:val="28"/>
        </w:rPr>
        <w:t> </w:t>
      </w:r>
      <w:r>
        <w:rPr>
          <w:sz w:val="28"/>
        </w:rPr>
        <w:t>(sólo</w:t>
      </w:r>
      <w:r>
        <w:rPr>
          <w:spacing w:val="-75"/>
          <w:sz w:val="28"/>
        </w:rPr>
        <w:t> </w:t>
      </w:r>
      <w:r>
        <w:rPr>
          <w:sz w:val="28"/>
        </w:rPr>
        <w:t>fueron</w:t>
      </w:r>
      <w:r>
        <w:rPr>
          <w:spacing w:val="-3"/>
          <w:sz w:val="28"/>
        </w:rPr>
        <w:t> </w:t>
      </w:r>
      <w:r>
        <w:rPr>
          <w:sz w:val="28"/>
        </w:rPr>
        <w:t>señalados).</w:t>
      </w:r>
    </w:p>
    <w:p>
      <w:pPr>
        <w:spacing w:after="0" w:line="357" w:lineRule="auto"/>
        <w:jc w:val="both"/>
        <w:rPr>
          <w:sz w:val="28"/>
        </w:rPr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4"/>
        </w:numPr>
        <w:tabs>
          <w:tab w:pos="1555" w:val="left" w:leader="none"/>
        </w:tabs>
        <w:spacing w:line="360" w:lineRule="auto" w:before="91" w:after="0"/>
        <w:ind w:left="990" w:right="199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Técnica. </w:t>
      </w:r>
      <w:r>
        <w:rPr>
          <w:sz w:val="28"/>
        </w:rPr>
        <w:t>Referente a la impresión fotográfica, que</w:t>
      </w:r>
      <w:r>
        <w:rPr>
          <w:spacing w:val="1"/>
          <w:sz w:val="28"/>
        </w:rPr>
        <w:t> </w:t>
      </w:r>
      <w:r>
        <w:rPr>
          <w:sz w:val="28"/>
        </w:rPr>
        <w:t>se adjunta como anexo al escrito de contestación, en la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muestra</w:t>
      </w:r>
      <w:r>
        <w:rPr>
          <w:spacing w:val="1"/>
          <w:sz w:val="28"/>
        </w:rPr>
        <w:t> </w:t>
      </w:r>
      <w:r>
        <w:rPr>
          <w:sz w:val="28"/>
        </w:rPr>
        <w:t>donde</w:t>
      </w:r>
      <w:r>
        <w:rPr>
          <w:spacing w:val="1"/>
          <w:sz w:val="28"/>
        </w:rPr>
        <w:t> </w:t>
      </w:r>
      <w:r>
        <w:rPr>
          <w:sz w:val="28"/>
        </w:rPr>
        <w:t>aparece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mismo</w:t>
      </w:r>
      <w:r>
        <w:rPr>
          <w:spacing w:val="1"/>
          <w:sz w:val="28"/>
        </w:rPr>
        <w:t> </w:t>
      </w:r>
      <w:r>
        <w:rPr>
          <w:sz w:val="28"/>
        </w:rPr>
        <w:t>edificio</w:t>
      </w:r>
      <w:r>
        <w:rPr>
          <w:spacing w:val="1"/>
          <w:sz w:val="28"/>
        </w:rPr>
        <w:t> </w:t>
      </w:r>
      <w:r>
        <w:rPr>
          <w:sz w:val="28"/>
        </w:rPr>
        <w:t>señalado</w:t>
      </w:r>
      <w:r>
        <w:rPr>
          <w:spacing w:val="-6"/>
          <w:sz w:val="28"/>
        </w:rPr>
        <w:t> </w:t>
      </w:r>
      <w:r>
        <w:rPr>
          <w:sz w:val="28"/>
        </w:rPr>
        <w:t>por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quejosa,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cual</w:t>
      </w:r>
      <w:r>
        <w:rPr>
          <w:spacing w:val="-5"/>
          <w:sz w:val="28"/>
        </w:rPr>
        <w:t> </w:t>
      </w:r>
      <w:r>
        <w:rPr>
          <w:sz w:val="28"/>
        </w:rPr>
        <w:t>no</w:t>
      </w:r>
      <w:r>
        <w:rPr>
          <w:spacing w:val="-7"/>
          <w:sz w:val="28"/>
        </w:rPr>
        <w:t> </w:t>
      </w:r>
      <w:r>
        <w:rPr>
          <w:sz w:val="28"/>
        </w:rPr>
        <w:t>existe</w:t>
      </w:r>
      <w:r>
        <w:rPr>
          <w:spacing w:val="-5"/>
          <w:sz w:val="28"/>
        </w:rPr>
        <w:t> </w:t>
      </w:r>
      <w:r>
        <w:rPr>
          <w:sz w:val="28"/>
        </w:rPr>
        <w:t>lona</w:t>
      </w:r>
      <w:r>
        <w:rPr>
          <w:spacing w:val="-5"/>
          <w:sz w:val="28"/>
        </w:rPr>
        <w:t> </w:t>
      </w:r>
      <w:r>
        <w:rPr>
          <w:sz w:val="28"/>
        </w:rPr>
        <w:t>alguna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ninguna</w:t>
      </w:r>
      <w:r>
        <w:rPr>
          <w:spacing w:val="1"/>
          <w:sz w:val="28"/>
        </w:rPr>
        <w:t> </w:t>
      </w:r>
      <w:r>
        <w:rPr>
          <w:sz w:val="28"/>
        </w:rPr>
        <w:t>especie.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4"/>
        </w:numPr>
        <w:tabs>
          <w:tab w:pos="1579" w:val="left" w:leader="none"/>
        </w:tabs>
        <w:spacing w:line="360" w:lineRule="auto" w:before="0" w:after="0"/>
        <w:ind w:left="1578" w:right="1999" w:hanging="720"/>
        <w:jc w:val="both"/>
        <w:rPr>
          <w:sz w:val="28"/>
        </w:rPr>
      </w:pPr>
      <w:r>
        <w:rPr>
          <w:rFonts w:ascii="Arial" w:hAnsi="Arial"/>
          <w:b/>
          <w:sz w:val="28"/>
        </w:rPr>
        <w:t>Presuncional legal y humana. </w:t>
      </w:r>
      <w:r>
        <w:rPr>
          <w:sz w:val="28"/>
        </w:rPr>
        <w:t>Que se desprende</w:t>
      </w:r>
      <w:r>
        <w:rPr>
          <w:spacing w:val="1"/>
          <w:sz w:val="28"/>
        </w:rPr>
        <w:t> </w:t>
      </w:r>
      <w:r>
        <w:rPr>
          <w:sz w:val="28"/>
        </w:rPr>
        <w:t>de la contestación de los hechos que presenta la</w:t>
      </w:r>
      <w:r>
        <w:rPr>
          <w:spacing w:val="1"/>
          <w:sz w:val="28"/>
        </w:rPr>
        <w:t> </w:t>
      </w:r>
      <w:r>
        <w:rPr>
          <w:sz w:val="28"/>
        </w:rPr>
        <w:t>quejosa y en todo lo que beneficie y fortalezca el</w:t>
      </w:r>
      <w:r>
        <w:rPr>
          <w:spacing w:val="1"/>
          <w:sz w:val="28"/>
        </w:rPr>
        <w:t> </w:t>
      </w:r>
      <w:r>
        <w:rPr>
          <w:sz w:val="28"/>
        </w:rPr>
        <w:t>dicho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pretensión</w:t>
      </w:r>
      <w:r>
        <w:rPr>
          <w:spacing w:val="-4"/>
          <w:sz w:val="28"/>
        </w:rPr>
        <w:t> </w:t>
      </w:r>
      <w:r>
        <w:rPr>
          <w:sz w:val="28"/>
        </w:rPr>
        <w:t>del denunciado.</w:t>
      </w:r>
    </w:p>
    <w:p>
      <w:pPr>
        <w:pStyle w:val="BodyText"/>
        <w:spacing w:before="3"/>
        <w:rPr>
          <w:sz w:val="44"/>
        </w:rPr>
      </w:pPr>
    </w:p>
    <w:p>
      <w:pPr>
        <w:pStyle w:val="ListParagraph"/>
        <w:numPr>
          <w:ilvl w:val="1"/>
          <w:numId w:val="4"/>
        </w:numPr>
        <w:tabs>
          <w:tab w:pos="1579" w:val="left" w:leader="none"/>
        </w:tabs>
        <w:spacing w:line="360" w:lineRule="auto" w:before="0" w:after="0"/>
        <w:ind w:left="1578" w:right="2000" w:hanging="720"/>
        <w:jc w:val="both"/>
        <w:rPr>
          <w:sz w:val="28"/>
        </w:rPr>
      </w:pPr>
      <w:r>
        <w:rPr>
          <w:rFonts w:ascii="Arial"/>
          <w:b/>
          <w:sz w:val="28"/>
        </w:rPr>
        <w:t>Instrumental de actuaciones. </w:t>
      </w:r>
      <w:r>
        <w:rPr>
          <w:sz w:val="28"/>
        </w:rPr>
        <w:t>En lo que ayude a</w:t>
      </w:r>
      <w:r>
        <w:rPr>
          <w:spacing w:val="1"/>
          <w:sz w:val="28"/>
        </w:rPr>
        <w:t> </w:t>
      </w:r>
      <w:r>
        <w:rPr>
          <w:sz w:val="28"/>
        </w:rPr>
        <w:t>fortalecer</w:t>
      </w:r>
      <w:r>
        <w:rPr>
          <w:spacing w:val="-2"/>
          <w:sz w:val="28"/>
        </w:rPr>
        <w:t> </w:t>
      </w:r>
      <w:r>
        <w:rPr>
          <w:sz w:val="28"/>
        </w:rPr>
        <w:t>su</w:t>
      </w:r>
      <w:r>
        <w:rPr>
          <w:spacing w:val="-2"/>
          <w:sz w:val="28"/>
        </w:rPr>
        <w:t> </w:t>
      </w:r>
      <w:r>
        <w:rPr>
          <w:sz w:val="28"/>
        </w:rPr>
        <w:t>dicho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pretension.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0"/>
          <w:numId w:val="4"/>
        </w:numPr>
        <w:tabs>
          <w:tab w:pos="607" w:val="left" w:leader="none"/>
        </w:tabs>
        <w:spacing w:line="360" w:lineRule="auto" w:before="0" w:after="0"/>
        <w:ind w:left="138" w:right="2004" w:firstLine="0"/>
        <w:jc w:val="left"/>
      </w:pP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diligencias</w:t>
      </w:r>
      <w:r>
        <w:rPr>
          <w:spacing w:val="-75"/>
        </w:rPr>
        <w:t> </w:t>
      </w:r>
      <w:r>
        <w:rPr/>
        <w:t>practicadas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instructora.</w:t>
      </w:r>
    </w:p>
    <w:p>
      <w:pPr>
        <w:pStyle w:val="BodyText"/>
        <w:spacing w:before="10"/>
        <w:rPr>
          <w:rFonts w:ascii="Arial"/>
          <w:b/>
          <w:sz w:val="41"/>
        </w:rPr>
      </w:pPr>
    </w:p>
    <w:p>
      <w:pPr>
        <w:pStyle w:val="ListParagraph"/>
        <w:numPr>
          <w:ilvl w:val="1"/>
          <w:numId w:val="4"/>
        </w:numPr>
        <w:tabs>
          <w:tab w:pos="1272" w:val="left" w:leader="none"/>
        </w:tabs>
        <w:spacing w:line="240" w:lineRule="auto" w:before="0" w:after="0"/>
        <w:ind w:left="1271" w:right="0" w:hanging="282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Documentales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públicas: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ListParagraph"/>
        <w:numPr>
          <w:ilvl w:val="2"/>
          <w:numId w:val="4"/>
        </w:numPr>
        <w:tabs>
          <w:tab w:pos="1579" w:val="left" w:leader="none"/>
        </w:tabs>
        <w:spacing w:line="357" w:lineRule="auto" w:before="1" w:after="0"/>
        <w:ind w:left="1578" w:right="2001" w:hanging="360"/>
        <w:jc w:val="both"/>
        <w:rPr>
          <w:sz w:val="28"/>
        </w:rPr>
      </w:pP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verificación</w:t>
      </w:r>
      <w:r>
        <w:rPr>
          <w:spacing w:val="1"/>
          <w:sz w:val="28"/>
        </w:rPr>
        <w:t> </w:t>
      </w:r>
      <w:r>
        <w:rPr>
          <w:sz w:val="28"/>
        </w:rPr>
        <w:t>sobre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existencia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permanencia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propaganda</w:t>
      </w:r>
      <w:r>
        <w:rPr>
          <w:spacing w:val="1"/>
          <w:sz w:val="28"/>
        </w:rPr>
        <w:t> </w:t>
      </w:r>
      <w:r>
        <w:rPr>
          <w:sz w:val="28"/>
        </w:rPr>
        <w:t>denunciada,</w:t>
      </w:r>
      <w:r>
        <w:rPr>
          <w:spacing w:val="-75"/>
          <w:sz w:val="28"/>
        </w:rPr>
        <w:t> </w:t>
      </w:r>
      <w:r>
        <w:rPr>
          <w:sz w:val="28"/>
        </w:rPr>
        <w:t>levantada el dieciséis febrero, por la Secretaria del</w:t>
      </w:r>
      <w:r>
        <w:rPr>
          <w:spacing w:val="1"/>
          <w:sz w:val="28"/>
        </w:rPr>
        <w:t> </w:t>
      </w:r>
      <w:r>
        <w:rPr>
          <w:sz w:val="28"/>
        </w:rPr>
        <w:t>Comité</w:t>
      </w:r>
      <w:r>
        <w:rPr>
          <w:spacing w:val="1"/>
          <w:sz w:val="28"/>
        </w:rPr>
        <w:t> </w:t>
      </w:r>
      <w:r>
        <w:rPr>
          <w:sz w:val="28"/>
        </w:rPr>
        <w:t>Distrital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Ciudad</w:t>
      </w:r>
      <w:r>
        <w:rPr>
          <w:spacing w:val="1"/>
          <w:sz w:val="28"/>
        </w:rPr>
        <w:t> </w:t>
      </w:r>
      <w:r>
        <w:rPr>
          <w:sz w:val="28"/>
        </w:rPr>
        <w:t>Hidalgo,</w:t>
      </w:r>
      <w:r>
        <w:rPr>
          <w:spacing w:val="1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spacing w:before="3"/>
        <w:rPr>
          <w:sz w:val="42"/>
        </w:rPr>
      </w:pPr>
    </w:p>
    <w:p>
      <w:pPr>
        <w:pStyle w:val="ListParagraph"/>
        <w:numPr>
          <w:ilvl w:val="2"/>
          <w:numId w:val="4"/>
        </w:numPr>
        <w:tabs>
          <w:tab w:pos="1579" w:val="left" w:leader="none"/>
        </w:tabs>
        <w:spacing w:line="350" w:lineRule="auto" w:before="0" w:after="0"/>
        <w:ind w:left="1578" w:right="2004" w:hanging="360"/>
        <w:jc w:val="both"/>
        <w:rPr>
          <w:sz w:val="28"/>
        </w:rPr>
      </w:pPr>
      <w:r>
        <w:rPr>
          <w:spacing w:val="-1"/>
          <w:sz w:val="28"/>
        </w:rPr>
        <w:t>Oficio</w:t>
      </w:r>
      <w:r>
        <w:rPr>
          <w:spacing w:val="-16"/>
          <w:sz w:val="28"/>
        </w:rPr>
        <w:t> </w:t>
      </w:r>
      <w:r>
        <w:rPr>
          <w:sz w:val="28"/>
        </w:rPr>
        <w:t>019/2021</w:t>
      </w:r>
      <w:r>
        <w:rPr>
          <w:spacing w:val="-19"/>
          <w:sz w:val="28"/>
        </w:rPr>
        <w:t> </w:t>
      </w:r>
      <w:r>
        <w:rPr>
          <w:sz w:val="28"/>
        </w:rPr>
        <w:t>firmado</w:t>
      </w:r>
      <w:r>
        <w:rPr>
          <w:spacing w:val="-20"/>
          <w:sz w:val="28"/>
        </w:rPr>
        <w:t> </w:t>
      </w:r>
      <w:r>
        <w:rPr>
          <w:sz w:val="28"/>
        </w:rPr>
        <w:t>por</w:t>
      </w:r>
      <w:r>
        <w:rPr>
          <w:spacing w:val="-18"/>
          <w:sz w:val="28"/>
        </w:rPr>
        <w:t> </w:t>
      </w:r>
      <w:r>
        <w:rPr>
          <w:sz w:val="28"/>
        </w:rPr>
        <w:t>el</w:t>
      </w:r>
      <w:r>
        <w:rPr>
          <w:spacing w:val="-19"/>
          <w:sz w:val="28"/>
        </w:rPr>
        <w:t> </w:t>
      </w:r>
      <w:r>
        <w:rPr>
          <w:sz w:val="28"/>
        </w:rPr>
        <w:t>Director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Desarrollo</w:t>
      </w:r>
      <w:r>
        <w:rPr>
          <w:spacing w:val="-76"/>
          <w:sz w:val="28"/>
        </w:rPr>
        <w:t> </w:t>
      </w:r>
      <w:r>
        <w:rPr>
          <w:sz w:val="28"/>
        </w:rPr>
        <w:t>Urbano</w:t>
      </w:r>
      <w:r>
        <w:rPr>
          <w:spacing w:val="14"/>
          <w:sz w:val="28"/>
        </w:rPr>
        <w:t> </w:t>
      </w:r>
      <w:r>
        <w:rPr>
          <w:sz w:val="28"/>
        </w:rPr>
        <w:t>de</w:t>
      </w:r>
      <w:r>
        <w:rPr>
          <w:spacing w:val="15"/>
          <w:sz w:val="28"/>
        </w:rPr>
        <w:t> </w:t>
      </w:r>
      <w:r>
        <w:rPr>
          <w:sz w:val="28"/>
        </w:rPr>
        <w:t>la</w:t>
      </w:r>
      <w:r>
        <w:rPr>
          <w:spacing w:val="12"/>
          <w:sz w:val="28"/>
        </w:rPr>
        <w:t> </w:t>
      </w:r>
      <w:r>
        <w:rPr>
          <w:sz w:val="28"/>
        </w:rPr>
        <w:t>ciudad</w:t>
      </w:r>
      <w:r>
        <w:rPr>
          <w:spacing w:val="17"/>
          <w:sz w:val="28"/>
        </w:rPr>
        <w:t> </w:t>
      </w:r>
      <w:r>
        <w:rPr>
          <w:sz w:val="28"/>
        </w:rPr>
        <w:t>referida,</w:t>
      </w:r>
      <w:r>
        <w:rPr>
          <w:spacing w:val="16"/>
          <w:sz w:val="28"/>
        </w:rPr>
        <w:t> </w:t>
      </w:r>
      <w:r>
        <w:rPr>
          <w:sz w:val="28"/>
        </w:rPr>
        <w:t>por</w:t>
      </w:r>
      <w:r>
        <w:rPr>
          <w:spacing w:val="15"/>
          <w:sz w:val="28"/>
        </w:rPr>
        <w:t> </w:t>
      </w:r>
      <w:r>
        <w:rPr>
          <w:sz w:val="28"/>
        </w:rPr>
        <w:t>el</w:t>
      </w:r>
      <w:r>
        <w:rPr>
          <w:spacing w:val="12"/>
          <w:sz w:val="28"/>
        </w:rPr>
        <w:t> </w:t>
      </w:r>
      <w:r>
        <w:rPr>
          <w:sz w:val="28"/>
        </w:rPr>
        <w:t>cual</w:t>
      </w:r>
      <w:r>
        <w:rPr>
          <w:spacing w:val="16"/>
          <w:sz w:val="28"/>
        </w:rPr>
        <w:t> </w:t>
      </w:r>
      <w:r>
        <w:rPr>
          <w:sz w:val="28"/>
        </w:rPr>
        <w:t>informa</w:t>
      </w:r>
      <w:r>
        <w:rPr>
          <w:spacing w:val="15"/>
          <w:sz w:val="28"/>
        </w:rPr>
        <w:t> </w:t>
      </w:r>
      <w:r>
        <w:rPr>
          <w:sz w:val="28"/>
        </w:rPr>
        <w:t>la</w:t>
      </w:r>
    </w:p>
    <w:p>
      <w:pPr>
        <w:spacing w:after="0" w:line="350" w:lineRule="auto"/>
        <w:jc w:val="both"/>
        <w:rPr>
          <w:sz w:val="28"/>
        </w:rPr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91"/>
        <w:ind w:left="3108" w:right="468"/>
      </w:pPr>
      <w:r>
        <w:rPr/>
        <w:t>delimitación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zona</w:t>
      </w:r>
      <w:r>
        <w:rPr>
          <w:spacing w:val="-4"/>
        </w:rPr>
        <w:t> </w:t>
      </w:r>
      <w:r>
        <w:rPr/>
        <w:t>centro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Ciudad</w:t>
      </w:r>
      <w:r>
        <w:rPr>
          <w:spacing w:val="-4"/>
        </w:rPr>
        <w:t> </w:t>
      </w:r>
      <w:r>
        <w:rPr/>
        <w:t>Hidalgo;</w:t>
      </w:r>
      <w:r>
        <w:rPr>
          <w:spacing w:val="-2"/>
        </w:rPr>
        <w:t> </w:t>
      </w:r>
      <w:r>
        <w:rPr/>
        <w:t>al</w:t>
      </w:r>
      <w:r>
        <w:rPr>
          <w:spacing w:val="-75"/>
        </w:rPr>
        <w:t> </w:t>
      </w:r>
      <w:r>
        <w:rPr/>
        <w:t>cual</w:t>
      </w:r>
      <w:r>
        <w:rPr>
          <w:spacing w:val="-3"/>
        </w:rPr>
        <w:t> </w:t>
      </w:r>
      <w:r>
        <w:rPr/>
        <w:t>agregó</w:t>
      </w:r>
      <w:r>
        <w:rPr>
          <w:spacing w:val="-2"/>
        </w:rPr>
        <w:t> </w:t>
      </w:r>
      <w:r>
        <w:rPr/>
        <w:t>croquis</w:t>
      </w:r>
      <w:r>
        <w:rPr>
          <w:spacing w:val="-1"/>
        </w:rPr>
        <w:t> </w:t>
      </w:r>
      <w:r>
        <w:rPr/>
        <w:t>de localización.</w:t>
      </w:r>
    </w:p>
    <w:p>
      <w:pPr>
        <w:pStyle w:val="BodyText"/>
        <w:spacing w:before="2"/>
        <w:rPr>
          <w:sz w:val="44"/>
        </w:rPr>
      </w:pPr>
    </w:p>
    <w:p>
      <w:pPr>
        <w:pStyle w:val="ListParagraph"/>
        <w:numPr>
          <w:ilvl w:val="3"/>
          <w:numId w:val="4"/>
        </w:numPr>
        <w:tabs>
          <w:tab w:pos="3109" w:val="left" w:leader="none"/>
        </w:tabs>
        <w:spacing w:line="357" w:lineRule="auto" w:before="0" w:after="0"/>
        <w:ind w:left="3108" w:right="473" w:hanging="360"/>
        <w:jc w:val="both"/>
        <w:rPr>
          <w:sz w:val="28"/>
        </w:rPr>
      </w:pPr>
      <w:r>
        <w:rPr>
          <w:sz w:val="28"/>
        </w:rPr>
        <w:t>Copias</w:t>
      </w:r>
      <w:r>
        <w:rPr>
          <w:spacing w:val="1"/>
          <w:sz w:val="28"/>
        </w:rPr>
        <w:t> </w:t>
      </w:r>
      <w:r>
        <w:rPr>
          <w:sz w:val="28"/>
        </w:rPr>
        <w:t>certificadas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publicaciones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Periódico Oficial del Gobierno del Estado, relativas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-11"/>
          <w:sz w:val="28"/>
        </w:rPr>
        <w:t> </w:t>
      </w:r>
      <w:r>
        <w:rPr>
          <w:sz w:val="28"/>
        </w:rPr>
        <w:t>Bando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Gobierno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dicho</w:t>
      </w:r>
      <w:r>
        <w:rPr>
          <w:spacing w:val="-14"/>
          <w:sz w:val="28"/>
        </w:rPr>
        <w:t> </w:t>
      </w:r>
      <w:r>
        <w:rPr>
          <w:sz w:val="28"/>
        </w:rPr>
        <w:t>municipio</w:t>
      </w:r>
      <w:r>
        <w:rPr>
          <w:spacing w:val="-11"/>
          <w:sz w:val="28"/>
        </w:rPr>
        <w:t> </w:t>
      </w:r>
      <w:r>
        <w:rPr>
          <w:sz w:val="28"/>
        </w:rPr>
        <w:t>(se</w:t>
      </w:r>
      <w:r>
        <w:rPr>
          <w:spacing w:val="-14"/>
          <w:sz w:val="28"/>
        </w:rPr>
        <w:t> </w:t>
      </w:r>
      <w:r>
        <w:rPr>
          <w:sz w:val="28"/>
        </w:rPr>
        <w:t>integra</w:t>
      </w:r>
      <w:r>
        <w:rPr>
          <w:spacing w:val="-75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páginas);</w:t>
      </w:r>
      <w:r>
        <w:rPr>
          <w:spacing w:val="1"/>
          <w:sz w:val="28"/>
        </w:rPr>
        <w:t> </w:t>
      </w:r>
      <w:r>
        <w:rPr>
          <w:sz w:val="28"/>
        </w:rPr>
        <w:t>así,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Reglamento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Imagen</w:t>
      </w:r>
      <w:r>
        <w:rPr>
          <w:spacing w:val="-2"/>
          <w:sz w:val="28"/>
        </w:rPr>
        <w:t> </w:t>
      </w:r>
      <w:r>
        <w:rPr>
          <w:sz w:val="28"/>
        </w:rPr>
        <w:t>Urbana (se</w:t>
      </w:r>
      <w:r>
        <w:rPr>
          <w:spacing w:val="-2"/>
          <w:sz w:val="28"/>
        </w:rPr>
        <w:t> </w:t>
      </w:r>
      <w:r>
        <w:rPr>
          <w:sz w:val="28"/>
        </w:rPr>
        <w:t>integra</w:t>
      </w:r>
      <w:r>
        <w:rPr>
          <w:spacing w:val="-2"/>
          <w:sz w:val="28"/>
        </w:rPr>
        <w:t> </w:t>
      </w:r>
      <w:r>
        <w:rPr>
          <w:sz w:val="28"/>
        </w:rPr>
        <w:t>por nueve</w:t>
      </w:r>
      <w:r>
        <w:rPr>
          <w:spacing w:val="-4"/>
          <w:sz w:val="28"/>
        </w:rPr>
        <w:t> </w:t>
      </w:r>
      <w:r>
        <w:rPr>
          <w:sz w:val="28"/>
        </w:rPr>
        <w:t>páginas)</w:t>
      </w:r>
    </w:p>
    <w:p>
      <w:pPr>
        <w:pStyle w:val="BodyText"/>
        <w:spacing w:before="4"/>
        <w:rPr>
          <w:sz w:val="42"/>
        </w:rPr>
      </w:pPr>
    </w:p>
    <w:p>
      <w:pPr>
        <w:pStyle w:val="Heading1"/>
        <w:numPr>
          <w:ilvl w:val="0"/>
          <w:numId w:val="4"/>
        </w:numPr>
        <w:tabs>
          <w:tab w:pos="2297" w:val="left" w:leader="none"/>
        </w:tabs>
        <w:spacing w:line="360" w:lineRule="auto" w:before="0" w:after="0"/>
        <w:ind w:left="1667" w:right="475" w:firstLine="0"/>
        <w:jc w:val="both"/>
      </w:pPr>
      <w:r>
        <w:rPr/>
        <w:t>Pruebas</w:t>
      </w:r>
      <w:r>
        <w:rPr>
          <w:spacing w:val="1"/>
        </w:rPr>
        <w:t> </w:t>
      </w:r>
      <w:r>
        <w:rPr/>
        <w:t>recabadas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realizados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mejor</w:t>
      </w:r>
      <w:r>
        <w:rPr>
          <w:spacing w:val="-1"/>
        </w:rPr>
        <w:t> </w:t>
      </w:r>
      <w:r>
        <w:rPr/>
        <w:t>proveer.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ListParagraph"/>
        <w:numPr>
          <w:ilvl w:val="0"/>
          <w:numId w:val="5"/>
        </w:numPr>
        <w:tabs>
          <w:tab w:pos="2955" w:val="left" w:leader="none"/>
        </w:tabs>
        <w:spacing w:line="357" w:lineRule="auto" w:before="0" w:after="0"/>
        <w:ind w:left="2954" w:right="471" w:hanging="361"/>
        <w:jc w:val="both"/>
        <w:rPr>
          <w:sz w:val="28"/>
        </w:rPr>
      </w:pPr>
      <w:r>
        <w:rPr>
          <w:sz w:val="28"/>
        </w:rPr>
        <w:t>Oficio 68/2021 de veintitrés de marzo, suscrito por el</w:t>
      </w:r>
      <w:r>
        <w:rPr>
          <w:spacing w:val="-75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Ayuntamiento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Ciudad</w:t>
      </w:r>
      <w:r>
        <w:rPr>
          <w:spacing w:val="-75"/>
          <w:sz w:val="28"/>
        </w:rPr>
        <w:t> </w:t>
      </w:r>
      <w:r>
        <w:rPr>
          <w:sz w:val="28"/>
        </w:rPr>
        <w:t>Hidalgo, Michoacán; por el que comunica que dicha</w:t>
      </w:r>
      <w:r>
        <w:rPr>
          <w:spacing w:val="1"/>
          <w:sz w:val="28"/>
        </w:rPr>
        <w:t> </w:t>
      </w:r>
      <w:r>
        <w:rPr>
          <w:sz w:val="28"/>
        </w:rPr>
        <w:t>población no cuenta con centro histórico, además de</w:t>
      </w:r>
      <w:r>
        <w:rPr>
          <w:spacing w:val="-75"/>
          <w:sz w:val="28"/>
        </w:rPr>
        <w:t> </w:t>
      </w:r>
      <w:r>
        <w:rPr>
          <w:sz w:val="28"/>
        </w:rPr>
        <w:t>informar la</w:t>
      </w:r>
      <w:r>
        <w:rPr>
          <w:spacing w:val="1"/>
          <w:sz w:val="28"/>
        </w:rPr>
        <w:t> </w:t>
      </w:r>
      <w:r>
        <w:rPr>
          <w:sz w:val="28"/>
        </w:rPr>
        <w:t>delimitación de</w:t>
      </w:r>
      <w:r>
        <w:rPr>
          <w:spacing w:val="1"/>
          <w:sz w:val="28"/>
        </w:rPr>
        <w:t> </w:t>
      </w:r>
      <w:r>
        <w:rPr>
          <w:sz w:val="28"/>
        </w:rPr>
        <w:t>la zona centro, con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croquis</w:t>
      </w:r>
      <w:r>
        <w:rPr>
          <w:spacing w:val="-1"/>
          <w:sz w:val="28"/>
        </w:rPr>
        <w:t> </w:t>
      </w:r>
      <w:r>
        <w:rPr>
          <w:sz w:val="28"/>
        </w:rPr>
        <w:t>adjunto.</w:t>
      </w:r>
    </w:p>
    <w:p>
      <w:pPr>
        <w:pStyle w:val="BodyText"/>
        <w:spacing w:before="5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2174" w:val="left" w:leader="none"/>
        </w:tabs>
        <w:spacing w:line="360" w:lineRule="auto" w:before="0" w:after="0"/>
        <w:ind w:left="1667" w:right="473" w:firstLine="0"/>
        <w:jc w:val="both"/>
        <w:rPr>
          <w:sz w:val="27"/>
        </w:rPr>
      </w:pPr>
      <w:r>
        <w:rPr>
          <w:rFonts w:ascii="Arial" w:hAnsi="Arial"/>
          <w:b/>
          <w:sz w:val="28"/>
        </w:rPr>
        <w:t>Valoración de las pruebas. </w:t>
      </w:r>
      <w:r>
        <w:rPr>
          <w:sz w:val="27"/>
        </w:rPr>
        <w:t>Previo a la valoración de los</w:t>
      </w:r>
      <w:r>
        <w:rPr>
          <w:spacing w:val="1"/>
          <w:sz w:val="27"/>
        </w:rPr>
        <w:t> </w:t>
      </w:r>
      <w:r>
        <w:rPr>
          <w:sz w:val="27"/>
        </w:rPr>
        <w:t>anteriores medios de prueba, es pertinente indicar que en los</w:t>
      </w:r>
      <w:r>
        <w:rPr>
          <w:spacing w:val="1"/>
          <w:sz w:val="27"/>
        </w:rPr>
        <w:t> </w:t>
      </w:r>
      <w:r>
        <w:rPr>
          <w:sz w:val="27"/>
        </w:rPr>
        <w:t>procedimientos</w:t>
      </w:r>
      <w:r>
        <w:rPr>
          <w:spacing w:val="-14"/>
          <w:sz w:val="27"/>
        </w:rPr>
        <w:t> </w:t>
      </w:r>
      <w:r>
        <w:rPr>
          <w:sz w:val="27"/>
        </w:rPr>
        <w:t>especiales</w:t>
      </w:r>
      <w:r>
        <w:rPr>
          <w:spacing w:val="-13"/>
          <w:sz w:val="27"/>
        </w:rPr>
        <w:t> </w:t>
      </w:r>
      <w:r>
        <w:rPr>
          <w:sz w:val="27"/>
        </w:rPr>
        <w:t>sancionadores,</w:t>
      </w:r>
      <w:r>
        <w:rPr>
          <w:spacing w:val="-15"/>
          <w:sz w:val="27"/>
        </w:rPr>
        <w:t> </w:t>
      </w:r>
      <w:r>
        <w:rPr>
          <w:sz w:val="27"/>
        </w:rPr>
        <w:t>por</w:t>
      </w:r>
      <w:r>
        <w:rPr>
          <w:spacing w:val="-14"/>
          <w:sz w:val="27"/>
        </w:rPr>
        <w:t> </w:t>
      </w:r>
      <w:r>
        <w:rPr>
          <w:sz w:val="27"/>
        </w:rPr>
        <w:t>tratarse</w:t>
      </w:r>
      <w:r>
        <w:rPr>
          <w:spacing w:val="-15"/>
          <w:sz w:val="27"/>
        </w:rPr>
        <w:t> </w:t>
      </w:r>
      <w:r>
        <w:rPr>
          <w:sz w:val="27"/>
        </w:rPr>
        <w:t>de</w:t>
      </w:r>
      <w:r>
        <w:rPr>
          <w:spacing w:val="-14"/>
          <w:sz w:val="27"/>
        </w:rPr>
        <w:t> </w:t>
      </w:r>
      <w:r>
        <w:rPr>
          <w:sz w:val="27"/>
        </w:rPr>
        <w:t>asuntos</w:t>
      </w:r>
      <w:r>
        <w:rPr>
          <w:spacing w:val="-73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carácter</w:t>
      </w:r>
      <w:r>
        <w:rPr>
          <w:spacing w:val="1"/>
          <w:sz w:val="27"/>
        </w:rPr>
        <w:t> </w:t>
      </w:r>
      <w:r>
        <w:rPr>
          <w:sz w:val="27"/>
        </w:rPr>
        <w:t>dispositivos,</w:t>
      </w:r>
      <w:r>
        <w:rPr>
          <w:spacing w:val="1"/>
          <w:sz w:val="27"/>
        </w:rPr>
        <w:t> </w:t>
      </w:r>
      <w:r>
        <w:rPr>
          <w:sz w:val="27"/>
        </w:rPr>
        <w:t>en</w:t>
      </w:r>
      <w:r>
        <w:rPr>
          <w:spacing w:val="1"/>
          <w:sz w:val="27"/>
        </w:rPr>
        <w:t> </w:t>
      </w:r>
      <w:r>
        <w:rPr>
          <w:sz w:val="27"/>
        </w:rPr>
        <w:t>principio,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carga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prueba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corresponde</w:t>
      </w:r>
      <w:r>
        <w:rPr>
          <w:spacing w:val="-17"/>
          <w:sz w:val="27"/>
        </w:rPr>
        <w:t> </w:t>
      </w:r>
      <w:r>
        <w:rPr>
          <w:sz w:val="27"/>
        </w:rPr>
        <w:t>al</w:t>
      </w:r>
      <w:r>
        <w:rPr>
          <w:spacing w:val="-17"/>
          <w:sz w:val="27"/>
        </w:rPr>
        <w:t> </w:t>
      </w:r>
      <w:r>
        <w:rPr>
          <w:sz w:val="27"/>
        </w:rPr>
        <w:t>promovente;</w:t>
      </w:r>
      <w:r>
        <w:rPr>
          <w:spacing w:val="-18"/>
          <w:sz w:val="27"/>
        </w:rPr>
        <w:t> </w:t>
      </w:r>
      <w:r>
        <w:rPr>
          <w:sz w:val="27"/>
        </w:rPr>
        <w:t>de</w:t>
      </w:r>
      <w:r>
        <w:rPr>
          <w:spacing w:val="-16"/>
          <w:sz w:val="27"/>
        </w:rPr>
        <w:t> </w:t>
      </w:r>
      <w:r>
        <w:rPr>
          <w:sz w:val="27"/>
        </w:rPr>
        <w:t>conformidad</w:t>
      </w:r>
      <w:r>
        <w:rPr>
          <w:spacing w:val="-16"/>
          <w:sz w:val="27"/>
        </w:rPr>
        <w:t> </w:t>
      </w:r>
      <w:r>
        <w:rPr>
          <w:sz w:val="27"/>
        </w:rPr>
        <w:t>con</w:t>
      </w:r>
      <w:r>
        <w:rPr>
          <w:spacing w:val="-16"/>
          <w:sz w:val="27"/>
        </w:rPr>
        <w:t> </w:t>
      </w:r>
      <w:r>
        <w:rPr>
          <w:sz w:val="27"/>
        </w:rPr>
        <w:t>lo</w:t>
      </w:r>
      <w:r>
        <w:rPr>
          <w:spacing w:val="-17"/>
          <w:sz w:val="27"/>
        </w:rPr>
        <w:t> </w:t>
      </w:r>
      <w:r>
        <w:rPr>
          <w:sz w:val="27"/>
        </w:rPr>
        <w:t>establecido</w:t>
      </w:r>
      <w:r>
        <w:rPr>
          <w:spacing w:val="-16"/>
          <w:sz w:val="27"/>
        </w:rPr>
        <w:t> </w:t>
      </w:r>
      <w:r>
        <w:rPr>
          <w:sz w:val="27"/>
        </w:rPr>
        <w:t>por</w:t>
      </w:r>
      <w:r>
        <w:rPr>
          <w:spacing w:val="-73"/>
          <w:sz w:val="27"/>
        </w:rPr>
        <w:t> </w:t>
      </w:r>
      <w:r>
        <w:rPr>
          <w:sz w:val="27"/>
        </w:rPr>
        <w:t>el</w:t>
      </w:r>
      <w:r>
        <w:rPr>
          <w:spacing w:val="-14"/>
          <w:sz w:val="27"/>
        </w:rPr>
        <w:t> </w:t>
      </w:r>
      <w:r>
        <w:rPr>
          <w:sz w:val="27"/>
        </w:rPr>
        <w:t>artículo</w:t>
      </w:r>
      <w:r>
        <w:rPr>
          <w:spacing w:val="-12"/>
          <w:sz w:val="27"/>
        </w:rPr>
        <w:t> </w:t>
      </w:r>
      <w:r>
        <w:rPr>
          <w:sz w:val="28"/>
        </w:rPr>
        <w:t>257,</w:t>
      </w:r>
      <w:r>
        <w:rPr>
          <w:spacing w:val="-13"/>
          <w:sz w:val="28"/>
        </w:rPr>
        <w:t> </w:t>
      </w:r>
      <w:r>
        <w:rPr>
          <w:sz w:val="28"/>
        </w:rPr>
        <w:t>inciso</w:t>
      </w:r>
      <w:r>
        <w:rPr>
          <w:spacing w:val="-11"/>
          <w:sz w:val="28"/>
        </w:rPr>
        <w:t> </w:t>
      </w:r>
      <w:r>
        <w:rPr>
          <w:sz w:val="28"/>
        </w:rPr>
        <w:t>e),</w:t>
      </w:r>
      <w:r>
        <w:rPr>
          <w:spacing w:val="-13"/>
          <w:sz w:val="28"/>
        </w:rPr>
        <w:t> </w:t>
      </w:r>
      <w:r>
        <w:rPr>
          <w:sz w:val="28"/>
        </w:rPr>
        <w:t>del</w:t>
      </w:r>
      <w:r>
        <w:rPr>
          <w:spacing w:val="-14"/>
          <w:sz w:val="28"/>
        </w:rPr>
        <w:t> </w:t>
      </w:r>
      <w:r>
        <w:rPr>
          <w:sz w:val="28"/>
        </w:rPr>
        <w:t>Código</w:t>
      </w:r>
      <w:r>
        <w:rPr>
          <w:spacing w:val="-14"/>
          <w:sz w:val="28"/>
        </w:rPr>
        <w:t> </w:t>
      </w:r>
      <w:r>
        <w:rPr>
          <w:sz w:val="28"/>
        </w:rPr>
        <w:t>Electoral,</w:t>
      </w:r>
      <w:r>
        <w:rPr>
          <w:spacing w:val="-18"/>
          <w:sz w:val="28"/>
        </w:rPr>
        <w:t> </w:t>
      </w:r>
      <w:r>
        <w:rPr>
          <w:sz w:val="27"/>
        </w:rPr>
        <w:t>ya</w:t>
      </w:r>
      <w:r>
        <w:rPr>
          <w:spacing w:val="-13"/>
          <w:sz w:val="27"/>
        </w:rPr>
        <w:t> </w:t>
      </w:r>
      <w:r>
        <w:rPr>
          <w:sz w:val="27"/>
        </w:rPr>
        <w:t>que</w:t>
      </w:r>
      <w:r>
        <w:rPr>
          <w:spacing w:val="-16"/>
          <w:sz w:val="27"/>
        </w:rPr>
        <w:t> </w:t>
      </w:r>
      <w:r>
        <w:rPr>
          <w:sz w:val="27"/>
        </w:rPr>
        <w:t>es</w:t>
      </w:r>
      <w:r>
        <w:rPr>
          <w:spacing w:val="-14"/>
          <w:sz w:val="27"/>
        </w:rPr>
        <w:t> </w:t>
      </w:r>
      <w:r>
        <w:rPr>
          <w:sz w:val="27"/>
        </w:rPr>
        <w:t>su</w:t>
      </w:r>
      <w:r>
        <w:rPr>
          <w:spacing w:val="-15"/>
          <w:sz w:val="27"/>
        </w:rPr>
        <w:t> </w:t>
      </w:r>
      <w:r>
        <w:rPr>
          <w:sz w:val="27"/>
        </w:rPr>
        <w:t>deber</w:t>
      </w:r>
      <w:r>
        <w:rPr>
          <w:spacing w:val="-73"/>
          <w:sz w:val="27"/>
        </w:rPr>
        <w:t> </w:t>
      </w:r>
      <w:r>
        <w:rPr>
          <w:sz w:val="27"/>
        </w:rPr>
        <w:t>aportarlas</w:t>
      </w:r>
      <w:r>
        <w:rPr>
          <w:spacing w:val="1"/>
          <w:sz w:val="27"/>
        </w:rPr>
        <w:t> </w:t>
      </w:r>
      <w:r>
        <w:rPr>
          <w:sz w:val="27"/>
        </w:rPr>
        <w:t>desde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presentación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denuncia,</w:t>
      </w:r>
      <w:r>
        <w:rPr>
          <w:spacing w:val="1"/>
          <w:sz w:val="27"/>
        </w:rPr>
        <w:t> </w:t>
      </w:r>
      <w:r>
        <w:rPr>
          <w:sz w:val="27"/>
        </w:rPr>
        <w:t>así</w:t>
      </w:r>
      <w:r>
        <w:rPr>
          <w:spacing w:val="1"/>
          <w:sz w:val="27"/>
        </w:rPr>
        <w:t> </w:t>
      </w:r>
      <w:r>
        <w:rPr>
          <w:sz w:val="27"/>
        </w:rPr>
        <w:t>como</w:t>
      </w:r>
      <w:r>
        <w:rPr>
          <w:spacing w:val="1"/>
          <w:sz w:val="27"/>
        </w:rPr>
        <w:t> </w:t>
      </w:r>
      <w:r>
        <w:rPr>
          <w:sz w:val="27"/>
        </w:rPr>
        <w:t>identificar aquellas que habrán de requerirse cuando no haya</w:t>
      </w:r>
      <w:r>
        <w:rPr>
          <w:spacing w:val="1"/>
          <w:sz w:val="27"/>
        </w:rPr>
        <w:t> </w:t>
      </w:r>
      <w:r>
        <w:rPr>
          <w:sz w:val="27"/>
        </w:rPr>
        <w:t>tenido</w:t>
      </w:r>
      <w:r>
        <w:rPr>
          <w:spacing w:val="49"/>
          <w:sz w:val="27"/>
        </w:rPr>
        <w:t> </w:t>
      </w:r>
      <w:r>
        <w:rPr>
          <w:sz w:val="27"/>
        </w:rPr>
        <w:t>posibilidad</w:t>
      </w:r>
      <w:r>
        <w:rPr>
          <w:spacing w:val="50"/>
          <w:sz w:val="27"/>
        </w:rPr>
        <w:t> </w:t>
      </w:r>
      <w:r>
        <w:rPr>
          <w:sz w:val="27"/>
        </w:rPr>
        <w:t>de</w:t>
      </w:r>
      <w:r>
        <w:rPr>
          <w:spacing w:val="51"/>
          <w:sz w:val="27"/>
        </w:rPr>
        <w:t> </w:t>
      </w:r>
      <w:r>
        <w:rPr>
          <w:sz w:val="27"/>
        </w:rPr>
        <w:t>recabarlas;</w:t>
      </w:r>
      <w:r>
        <w:rPr>
          <w:spacing w:val="48"/>
          <w:sz w:val="27"/>
        </w:rPr>
        <w:t> </w:t>
      </w:r>
      <w:r>
        <w:rPr>
          <w:sz w:val="27"/>
        </w:rPr>
        <w:t>esto</w:t>
      </w:r>
      <w:r>
        <w:rPr>
          <w:spacing w:val="49"/>
          <w:sz w:val="27"/>
        </w:rPr>
        <w:t> </w:t>
      </w:r>
      <w:r>
        <w:rPr>
          <w:sz w:val="27"/>
        </w:rPr>
        <w:t>con</w:t>
      </w:r>
      <w:r>
        <w:rPr>
          <w:spacing w:val="52"/>
          <w:sz w:val="27"/>
        </w:rPr>
        <w:t> </w:t>
      </w:r>
      <w:r>
        <w:rPr>
          <w:sz w:val="27"/>
        </w:rPr>
        <w:t>independencia</w:t>
      </w:r>
      <w:r>
        <w:rPr>
          <w:spacing w:val="49"/>
          <w:sz w:val="27"/>
        </w:rPr>
        <w:t> </w:t>
      </w:r>
      <w:r>
        <w:rPr>
          <w:sz w:val="27"/>
        </w:rPr>
        <w:t>de</w:t>
      </w:r>
      <w:r>
        <w:rPr>
          <w:spacing w:val="52"/>
          <w:sz w:val="27"/>
        </w:rPr>
        <w:t> </w:t>
      </w:r>
      <w:r>
        <w:rPr>
          <w:sz w:val="27"/>
        </w:rPr>
        <w:t>la</w:t>
      </w:r>
    </w:p>
    <w:p>
      <w:pPr>
        <w:spacing w:before="4"/>
        <w:ind w:left="1667" w:right="0" w:firstLine="0"/>
        <w:jc w:val="both"/>
        <w:rPr>
          <w:sz w:val="27"/>
        </w:rPr>
      </w:pPr>
      <w:r>
        <w:rPr>
          <w:sz w:val="27"/>
        </w:rPr>
        <w:t>facultad</w:t>
      </w:r>
      <w:r>
        <w:rPr>
          <w:spacing w:val="-3"/>
          <w:sz w:val="27"/>
        </w:rPr>
        <w:t> </w:t>
      </w:r>
      <w:r>
        <w:rPr>
          <w:sz w:val="27"/>
        </w:rPr>
        <w:t>investigadora</w:t>
      </w:r>
      <w:r>
        <w:rPr>
          <w:spacing w:val="-2"/>
          <w:sz w:val="27"/>
        </w:rPr>
        <w:t> </w:t>
      </w:r>
      <w:r>
        <w:rPr>
          <w:sz w:val="27"/>
        </w:rPr>
        <w:t>de</w:t>
      </w:r>
      <w:r>
        <w:rPr>
          <w:spacing w:val="-2"/>
          <w:sz w:val="27"/>
        </w:rPr>
        <w:t> </w:t>
      </w:r>
      <w:r>
        <w:rPr>
          <w:sz w:val="27"/>
        </w:rPr>
        <w:t>la</w:t>
      </w:r>
      <w:r>
        <w:rPr>
          <w:spacing w:val="-2"/>
          <w:sz w:val="27"/>
        </w:rPr>
        <w:t> </w:t>
      </w:r>
      <w:r>
        <w:rPr>
          <w:sz w:val="27"/>
        </w:rPr>
        <w:t>autoridad</w:t>
      </w:r>
      <w:r>
        <w:rPr>
          <w:spacing w:val="-3"/>
          <w:sz w:val="27"/>
        </w:rPr>
        <w:t> </w:t>
      </w:r>
      <w:r>
        <w:rPr>
          <w:sz w:val="27"/>
        </w:rPr>
        <w:t>electoral.</w:t>
      </w:r>
    </w:p>
    <w:p>
      <w:pPr>
        <w:spacing w:after="0"/>
        <w:jc w:val="both"/>
        <w:rPr>
          <w:sz w:val="27"/>
        </w:rPr>
        <w:sectPr>
          <w:pgSz w:w="12240" w:h="19300"/>
          <w:pgMar w:header="1942" w:footer="2177" w:top="2160" w:bottom="236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7"/>
        <w:ind w:left="138" w:right="2005"/>
        <w:jc w:val="both"/>
      </w:pPr>
      <w:r>
        <w:rPr/>
        <w:t>Ahora, de conformidad con lo dispuesto en el artículo 259, del</w:t>
      </w:r>
      <w:r>
        <w:rPr>
          <w:spacing w:val="1"/>
        </w:rPr>
        <w:t> </w:t>
      </w:r>
      <w:r>
        <w:rPr/>
        <w:t>Código Electoral, lo conducente es valorar, en primer lugar,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>
          <w:rFonts w:ascii="Arial" w:hAnsi="Arial"/>
          <w:b/>
        </w:rPr>
        <w:t>individual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expediente.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847" w:val="left" w:leader="none"/>
        </w:tabs>
        <w:spacing w:line="360" w:lineRule="auto" w:before="1" w:after="0"/>
        <w:ind w:left="138" w:right="2001" w:firstLine="0"/>
        <w:jc w:val="both"/>
        <w:rPr>
          <w:sz w:val="28"/>
        </w:rPr>
      </w:pPr>
      <w:r>
        <w:rPr>
          <w:sz w:val="28"/>
        </w:rPr>
        <w:t>A las pruebas </w:t>
      </w:r>
      <w:r>
        <w:rPr>
          <w:rFonts w:ascii="Arial" w:hAnsi="Arial"/>
          <w:b/>
          <w:sz w:val="28"/>
        </w:rPr>
        <w:t>técnicas</w:t>
      </w:r>
      <w:r>
        <w:rPr>
          <w:sz w:val="28"/>
        </w:rPr>
        <w:t>, la </w:t>
      </w:r>
      <w:r>
        <w:rPr>
          <w:rFonts w:ascii="Arial" w:hAnsi="Arial"/>
          <w:b/>
          <w:sz w:val="28"/>
        </w:rPr>
        <w:t>presuncional en su doble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aspecto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instrumental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actuaciones,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apartado</w:t>
      </w:r>
      <w:r>
        <w:rPr>
          <w:spacing w:val="1"/>
          <w:sz w:val="28"/>
        </w:rPr>
        <w:t> </w:t>
      </w:r>
      <w:r>
        <w:rPr>
          <w:sz w:val="28"/>
        </w:rPr>
        <w:t>correspondiente,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conformidad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establecido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párrafo</w:t>
      </w:r>
      <w:r>
        <w:rPr>
          <w:spacing w:val="1"/>
          <w:sz w:val="28"/>
        </w:rPr>
        <w:t> </w:t>
      </w:r>
      <w:r>
        <w:rPr>
          <w:sz w:val="28"/>
        </w:rPr>
        <w:t>sexto,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referido</w:t>
      </w:r>
      <w:r>
        <w:rPr>
          <w:spacing w:val="1"/>
          <w:sz w:val="28"/>
        </w:rPr>
        <w:t> </w:t>
      </w:r>
      <w:r>
        <w:rPr>
          <w:sz w:val="28"/>
        </w:rPr>
        <w:t>numeral,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les</w:t>
      </w:r>
      <w:r>
        <w:rPr>
          <w:spacing w:val="1"/>
          <w:sz w:val="28"/>
        </w:rPr>
        <w:t> </w:t>
      </w:r>
      <w:r>
        <w:rPr>
          <w:sz w:val="28"/>
        </w:rPr>
        <w:t>otorga</w:t>
      </w:r>
      <w:r>
        <w:rPr>
          <w:spacing w:val="1"/>
          <w:sz w:val="28"/>
        </w:rPr>
        <w:t> </w:t>
      </w:r>
      <w:r>
        <w:rPr>
          <w:sz w:val="28"/>
        </w:rPr>
        <w:t>valor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rFonts w:ascii="Arial" w:hAnsi="Arial"/>
          <w:b/>
          <w:sz w:val="28"/>
        </w:rPr>
        <w:t>indicios</w:t>
      </w:r>
      <w:r>
        <w:rPr>
          <w:rFonts w:ascii="Arial" w:hAnsi="Arial"/>
          <w:b/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cuanto</w:t>
      </w:r>
      <w:r>
        <w:rPr>
          <w:spacing w:val="-4"/>
          <w:sz w:val="28"/>
        </w:rPr>
        <w:t> </w:t>
      </w:r>
      <w:r>
        <w:rPr>
          <w:sz w:val="28"/>
        </w:rPr>
        <w:t>a la</w:t>
      </w:r>
      <w:r>
        <w:rPr>
          <w:spacing w:val="-2"/>
          <w:sz w:val="28"/>
        </w:rPr>
        <w:t> </w:t>
      </w:r>
      <w:r>
        <w:rPr>
          <w:sz w:val="28"/>
        </w:rPr>
        <w:t>veracidad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su contenido.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847" w:val="left" w:leader="none"/>
        </w:tabs>
        <w:spacing w:line="360" w:lineRule="auto" w:before="0" w:after="0"/>
        <w:ind w:left="138" w:right="1999" w:firstLine="0"/>
        <w:jc w:val="both"/>
        <w:rPr>
          <w:sz w:val="28"/>
        </w:rPr>
      </w:pPr>
      <w:r>
        <w:rPr>
          <w:sz w:val="28"/>
        </w:rPr>
        <w:t>Respecto</w:t>
      </w:r>
      <w:r>
        <w:rPr>
          <w:spacing w:val="-8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las</w:t>
      </w:r>
      <w:r>
        <w:rPr>
          <w:spacing w:val="-8"/>
          <w:sz w:val="28"/>
        </w:rPr>
        <w:t> </w:t>
      </w:r>
      <w:r>
        <w:rPr>
          <w:rFonts w:ascii="Arial" w:hAnsi="Arial"/>
          <w:b/>
          <w:sz w:val="28"/>
        </w:rPr>
        <w:t>documentales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públicas</w:t>
      </w:r>
      <w:r>
        <w:rPr>
          <w:rFonts w:ascii="Arial" w:hAnsi="Arial"/>
          <w:b/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referencia,</w:t>
      </w:r>
      <w:r>
        <w:rPr>
          <w:spacing w:val="-7"/>
          <w:sz w:val="28"/>
        </w:rPr>
        <w:t> </w:t>
      </w:r>
      <w:r>
        <w:rPr>
          <w:sz w:val="28"/>
        </w:rPr>
        <w:t>en</w:t>
      </w:r>
      <w:r>
        <w:rPr>
          <w:spacing w:val="-76"/>
          <w:sz w:val="28"/>
        </w:rPr>
        <w:t> </w:t>
      </w:r>
      <w:r>
        <w:rPr>
          <w:sz w:val="28"/>
        </w:rPr>
        <w:t>atención a lo dispuesto en el párrafo quinto, del citado numeral</w:t>
      </w:r>
      <w:r>
        <w:rPr>
          <w:spacing w:val="1"/>
          <w:sz w:val="28"/>
        </w:rPr>
        <w:t> </w:t>
      </w:r>
      <w:r>
        <w:rPr>
          <w:sz w:val="28"/>
        </w:rPr>
        <w:t>259, del código de la materia, así como en lo establecido en la</w:t>
      </w:r>
      <w:r>
        <w:rPr>
          <w:spacing w:val="1"/>
          <w:sz w:val="28"/>
        </w:rPr>
        <w:t> </w:t>
      </w:r>
      <w:r>
        <w:rPr>
          <w:sz w:val="28"/>
        </w:rPr>
        <w:t>fracción II, del artículo 22 de la Ley de Justicia en Materia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Participación</w:t>
      </w:r>
      <w:r>
        <w:rPr>
          <w:spacing w:val="1"/>
          <w:sz w:val="28"/>
        </w:rPr>
        <w:t> </w:t>
      </w:r>
      <w:r>
        <w:rPr>
          <w:sz w:val="28"/>
        </w:rPr>
        <w:t>Ciudadana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Estado</w:t>
      </w:r>
      <w:r>
        <w:rPr>
          <w:sz w:val="28"/>
          <w:vertAlign w:val="superscript"/>
        </w:rPr>
        <w:t>12</w:t>
      </w:r>
      <w:r>
        <w:rPr>
          <w:sz w:val="28"/>
          <w:vertAlign w:val="baseline"/>
        </w:rPr>
        <w:t>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individual alcanzan un valor probatorio pleno, por haber sido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expedidas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por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funcionarios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facultados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para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ello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dentro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ámbito de su competencia, en el entendido de que cuentan con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valor probatorio pleno únicamente respecto a su existencia 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que al momento de llevarse a cabo contenían la información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señalada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por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las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partes;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más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no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respecto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certeza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lo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que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en ellas se asentó, pues ésta dependerá de la concatenación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que se verifique con el resto de las pruebas que obran en 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expediente.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70.944pt;margin-top:9.388448pt;width:144.02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38" w:right="0" w:firstLine="0"/>
        <w:jc w:val="left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sucesivo</w:t>
      </w:r>
      <w:r>
        <w:rPr>
          <w:spacing w:val="-2"/>
          <w:sz w:val="20"/>
        </w:rPr>
        <w:t> </w:t>
      </w:r>
      <w:r>
        <w:rPr>
          <w:sz w:val="20"/>
        </w:rPr>
        <w:t>Ley de</w:t>
      </w:r>
      <w:r>
        <w:rPr>
          <w:spacing w:val="-3"/>
          <w:sz w:val="20"/>
        </w:rPr>
        <w:t> </w:t>
      </w:r>
      <w:r>
        <w:rPr>
          <w:sz w:val="20"/>
        </w:rPr>
        <w:t>Justicia.</w:t>
      </w:r>
    </w:p>
    <w:p>
      <w:pPr>
        <w:spacing w:after="0"/>
        <w:jc w:val="left"/>
        <w:rPr>
          <w:sz w:val="20"/>
        </w:rPr>
        <w:sectPr>
          <w:pgSz w:w="12240" w:h="19300"/>
          <w:pgMar w:header="1942" w:footer="2177" w:top="2160" w:bottom="236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2093" w:val="left" w:leader="none"/>
        </w:tabs>
        <w:spacing w:line="360" w:lineRule="auto" w:before="91" w:after="0"/>
        <w:ind w:left="1667" w:right="47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Hechos acreditados. </w:t>
      </w:r>
      <w:r>
        <w:rPr>
          <w:sz w:val="28"/>
        </w:rPr>
        <w:t>Haciendo una valoración en conjunto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-13"/>
          <w:sz w:val="28"/>
        </w:rPr>
        <w:t> </w:t>
      </w:r>
      <w:r>
        <w:rPr>
          <w:sz w:val="28"/>
        </w:rPr>
        <w:t>los</w:t>
      </w:r>
      <w:r>
        <w:rPr>
          <w:spacing w:val="-16"/>
          <w:sz w:val="28"/>
        </w:rPr>
        <w:t> </w:t>
      </w:r>
      <w:r>
        <w:rPr>
          <w:sz w:val="28"/>
        </w:rPr>
        <w:t>medios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prueba</w:t>
      </w:r>
      <w:r>
        <w:rPr>
          <w:spacing w:val="-14"/>
          <w:sz w:val="28"/>
        </w:rPr>
        <w:t> </w:t>
      </w:r>
      <w:r>
        <w:rPr>
          <w:sz w:val="28"/>
        </w:rPr>
        <w:t>analizadas,</w:t>
      </w:r>
      <w:r>
        <w:rPr>
          <w:spacing w:val="-14"/>
          <w:sz w:val="28"/>
        </w:rPr>
        <w:t> </w:t>
      </w:r>
      <w:r>
        <w:rPr>
          <w:sz w:val="28"/>
        </w:rPr>
        <w:t>bajo</w:t>
      </w:r>
      <w:r>
        <w:rPr>
          <w:spacing w:val="-12"/>
          <w:sz w:val="28"/>
        </w:rPr>
        <w:t> </w:t>
      </w:r>
      <w:r>
        <w:rPr>
          <w:sz w:val="28"/>
        </w:rPr>
        <w:t>las</w:t>
      </w:r>
      <w:r>
        <w:rPr>
          <w:spacing w:val="-13"/>
          <w:sz w:val="28"/>
        </w:rPr>
        <w:t> </w:t>
      </w:r>
      <w:r>
        <w:rPr>
          <w:sz w:val="28"/>
        </w:rPr>
        <w:t>reglas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5"/>
          <w:sz w:val="28"/>
        </w:rPr>
        <w:t> </w:t>
      </w:r>
      <w:r>
        <w:rPr>
          <w:sz w:val="28"/>
        </w:rPr>
        <w:t>lógica,</w:t>
      </w:r>
      <w:r>
        <w:rPr>
          <w:spacing w:val="-76"/>
          <w:sz w:val="28"/>
        </w:rPr>
        <w:t> </w:t>
      </w:r>
      <w:r>
        <w:rPr>
          <w:sz w:val="28"/>
        </w:rPr>
        <w:t>la experiencia y la sana crítica, con fundamento en los párrafos</w:t>
      </w:r>
      <w:r>
        <w:rPr>
          <w:spacing w:val="-75"/>
          <w:sz w:val="28"/>
        </w:rPr>
        <w:t> </w:t>
      </w:r>
      <w:r>
        <w:rPr>
          <w:sz w:val="28"/>
        </w:rPr>
        <w:t>quinto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sexto,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invocado</w:t>
      </w:r>
      <w:r>
        <w:rPr>
          <w:spacing w:val="1"/>
          <w:sz w:val="28"/>
        </w:rPr>
        <w:t> </w:t>
      </w:r>
      <w:r>
        <w:rPr>
          <w:sz w:val="28"/>
        </w:rPr>
        <w:t>precepto</w:t>
      </w:r>
      <w:r>
        <w:rPr>
          <w:spacing w:val="1"/>
          <w:sz w:val="28"/>
        </w:rPr>
        <w:t> </w:t>
      </w:r>
      <w:r>
        <w:rPr>
          <w:sz w:val="28"/>
        </w:rPr>
        <w:t>legal,</w:t>
      </w:r>
      <w:r>
        <w:rPr>
          <w:spacing w:val="1"/>
          <w:sz w:val="28"/>
        </w:rPr>
        <w:t> </w:t>
      </w:r>
      <w:r>
        <w:rPr>
          <w:sz w:val="28"/>
        </w:rPr>
        <w:t>así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numeral</w:t>
      </w:r>
      <w:r>
        <w:rPr>
          <w:spacing w:val="-3"/>
          <w:sz w:val="28"/>
        </w:rPr>
        <w:t> </w:t>
      </w:r>
      <w:r>
        <w:rPr>
          <w:sz w:val="28"/>
        </w:rPr>
        <w:t>22,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Ley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Justicia,</w:t>
      </w:r>
      <w:r>
        <w:rPr>
          <w:spacing w:val="-1"/>
          <w:sz w:val="28"/>
        </w:rPr>
        <w:t> </w:t>
      </w:r>
      <w:r>
        <w:rPr>
          <w:sz w:val="28"/>
        </w:rPr>
        <w:t>se</w:t>
      </w:r>
      <w:r>
        <w:rPr>
          <w:spacing w:val="3"/>
          <w:sz w:val="28"/>
        </w:rPr>
        <w:t> </w:t>
      </w:r>
      <w:r>
        <w:rPr>
          <w:sz w:val="28"/>
        </w:rPr>
        <w:t>demuestra: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7"/>
        </w:numPr>
        <w:tabs>
          <w:tab w:pos="2376" w:val="left" w:leader="none"/>
        </w:tabs>
        <w:spacing w:line="360" w:lineRule="auto" w:before="0" w:after="0"/>
        <w:ind w:left="1667" w:right="473" w:firstLine="0"/>
        <w:jc w:val="both"/>
        <w:rPr>
          <w:sz w:val="28"/>
        </w:rPr>
      </w:pPr>
      <w:r>
        <w:rPr>
          <w:sz w:val="28"/>
        </w:rPr>
        <w:t>Que el dieciséis de febrero, en el inmueble ubicado en la</w:t>
      </w:r>
      <w:r>
        <w:rPr>
          <w:spacing w:val="1"/>
          <w:sz w:val="28"/>
        </w:rPr>
        <w:t> </w:t>
      </w:r>
      <w:r>
        <w:rPr>
          <w:sz w:val="28"/>
        </w:rPr>
        <w:t>esquina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4"/>
          <w:sz w:val="28"/>
        </w:rPr>
        <w:t> </w:t>
      </w:r>
      <w:r>
        <w:rPr>
          <w:sz w:val="28"/>
        </w:rPr>
        <w:t>forman</w:t>
      </w:r>
      <w:r>
        <w:rPr>
          <w:spacing w:val="-2"/>
          <w:sz w:val="28"/>
        </w:rPr>
        <w:t> </w:t>
      </w:r>
      <w:r>
        <w:rPr>
          <w:sz w:val="28"/>
        </w:rPr>
        <w:t>las</w:t>
      </w:r>
      <w:r>
        <w:rPr>
          <w:spacing w:val="-5"/>
          <w:sz w:val="28"/>
        </w:rPr>
        <w:t> </w:t>
      </w:r>
      <w:r>
        <w:rPr>
          <w:sz w:val="28"/>
        </w:rPr>
        <w:t>calles</w:t>
      </w:r>
      <w:r>
        <w:rPr>
          <w:spacing w:val="-3"/>
          <w:sz w:val="28"/>
        </w:rPr>
        <w:t> </w:t>
      </w:r>
      <w:r>
        <w:rPr>
          <w:sz w:val="28"/>
        </w:rPr>
        <w:t>Mariano</w:t>
      </w:r>
      <w:r>
        <w:rPr>
          <w:spacing w:val="-2"/>
          <w:sz w:val="28"/>
        </w:rPr>
        <w:t> </w:t>
      </w:r>
      <w:r>
        <w:rPr>
          <w:sz w:val="28"/>
        </w:rPr>
        <w:t>Matamoros</w:t>
      </w:r>
      <w:r>
        <w:rPr>
          <w:spacing w:val="-3"/>
          <w:sz w:val="28"/>
        </w:rPr>
        <w:t> </w:t>
      </w:r>
      <w:r>
        <w:rPr>
          <w:sz w:val="28"/>
        </w:rPr>
        <w:t>con</w:t>
      </w:r>
      <w:r>
        <w:rPr>
          <w:spacing w:val="-4"/>
          <w:sz w:val="28"/>
        </w:rPr>
        <w:t> </w:t>
      </w:r>
      <w:r>
        <w:rPr>
          <w:sz w:val="28"/>
        </w:rPr>
        <w:t>Avenida</w:t>
      </w:r>
      <w:r>
        <w:rPr>
          <w:spacing w:val="-75"/>
          <w:sz w:val="28"/>
        </w:rPr>
        <w:t> </w:t>
      </w:r>
      <w:r>
        <w:rPr>
          <w:sz w:val="28"/>
        </w:rPr>
        <w:t>José</w:t>
      </w:r>
      <w:r>
        <w:rPr>
          <w:spacing w:val="1"/>
          <w:sz w:val="28"/>
        </w:rPr>
        <w:t> </w:t>
      </w:r>
      <w:r>
        <w:rPr>
          <w:sz w:val="28"/>
        </w:rPr>
        <w:t>María</w:t>
      </w:r>
      <w:r>
        <w:rPr>
          <w:spacing w:val="1"/>
          <w:sz w:val="28"/>
        </w:rPr>
        <w:t> </w:t>
      </w:r>
      <w:r>
        <w:rPr>
          <w:sz w:val="28"/>
        </w:rPr>
        <w:t>Morelos,</w:t>
      </w:r>
      <w:r>
        <w:rPr>
          <w:spacing w:val="1"/>
          <w:sz w:val="28"/>
        </w:rPr>
        <w:t> </w:t>
      </w:r>
      <w:r>
        <w:rPr>
          <w:sz w:val="28"/>
        </w:rPr>
        <w:t>colonia</w:t>
      </w:r>
      <w:r>
        <w:rPr>
          <w:spacing w:val="1"/>
          <w:sz w:val="28"/>
        </w:rPr>
        <w:t> </w:t>
      </w:r>
      <w:r>
        <w:rPr>
          <w:sz w:val="28"/>
        </w:rPr>
        <w:t>centro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Ciudad</w:t>
      </w:r>
      <w:r>
        <w:rPr>
          <w:spacing w:val="1"/>
          <w:sz w:val="28"/>
        </w:rPr>
        <w:t> </w:t>
      </w:r>
      <w:r>
        <w:rPr>
          <w:sz w:val="28"/>
        </w:rPr>
        <w:t>Hidalgo,</w:t>
      </w:r>
      <w:r>
        <w:rPr>
          <w:spacing w:val="1"/>
          <w:sz w:val="28"/>
        </w:rPr>
        <w:t> </w:t>
      </w:r>
      <w:r>
        <w:rPr>
          <w:sz w:val="28"/>
        </w:rPr>
        <w:t>Michoacán,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verificó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existencia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una</w:t>
      </w:r>
      <w:r>
        <w:rPr>
          <w:spacing w:val="1"/>
          <w:sz w:val="28"/>
        </w:rPr>
        <w:t> </w:t>
      </w:r>
      <w:r>
        <w:rPr>
          <w:sz w:val="28"/>
        </w:rPr>
        <w:t>lona</w:t>
      </w:r>
      <w:r>
        <w:rPr>
          <w:spacing w:val="1"/>
          <w:sz w:val="28"/>
        </w:rPr>
        <w:t> </w:t>
      </w:r>
      <w:r>
        <w:rPr>
          <w:sz w:val="28"/>
        </w:rPr>
        <w:t>tamaño</w:t>
      </w:r>
      <w:r>
        <w:rPr>
          <w:spacing w:val="1"/>
          <w:sz w:val="28"/>
        </w:rPr>
        <w:t> </w:t>
      </w:r>
      <w:r>
        <w:rPr>
          <w:sz w:val="28"/>
        </w:rPr>
        <w:t>espectacular.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7"/>
        </w:numPr>
        <w:tabs>
          <w:tab w:pos="2376" w:val="left" w:leader="none"/>
        </w:tabs>
        <w:spacing w:line="360" w:lineRule="auto" w:before="1" w:after="0"/>
        <w:ind w:left="1667" w:right="470" w:firstLine="0"/>
        <w:jc w:val="both"/>
        <w:rPr>
          <w:sz w:val="28"/>
        </w:rPr>
      </w:pP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dicha</w:t>
      </w:r>
      <w:r>
        <w:rPr>
          <w:spacing w:val="1"/>
          <w:sz w:val="28"/>
        </w:rPr>
        <w:t> </w:t>
      </w:r>
      <w:r>
        <w:rPr>
          <w:sz w:val="28"/>
        </w:rPr>
        <w:t>lona,</w:t>
      </w:r>
      <w:r>
        <w:rPr>
          <w:spacing w:val="1"/>
          <w:sz w:val="28"/>
        </w:rPr>
        <w:t> </w:t>
      </w:r>
      <w:r>
        <w:rPr>
          <w:sz w:val="28"/>
        </w:rPr>
        <w:t>contiene</w:t>
      </w:r>
      <w:r>
        <w:rPr>
          <w:spacing w:val="1"/>
          <w:sz w:val="28"/>
        </w:rPr>
        <w:t> </w:t>
      </w:r>
      <w:r>
        <w:rPr>
          <w:sz w:val="28"/>
        </w:rPr>
        <w:t>propaganda,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constata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tres</w:t>
      </w:r>
      <w:r>
        <w:rPr>
          <w:spacing w:val="-17"/>
          <w:sz w:val="28"/>
        </w:rPr>
        <w:t> </w:t>
      </w:r>
      <w:r>
        <w:rPr>
          <w:sz w:val="28"/>
        </w:rPr>
        <w:t>personas</w:t>
      </w:r>
      <w:r>
        <w:rPr>
          <w:spacing w:val="-17"/>
          <w:sz w:val="28"/>
        </w:rPr>
        <w:t> </w:t>
      </w:r>
      <w:r>
        <w:rPr>
          <w:sz w:val="28"/>
        </w:rPr>
        <w:t>en</w:t>
      </w:r>
      <w:r>
        <w:rPr>
          <w:spacing w:val="-18"/>
          <w:sz w:val="28"/>
        </w:rPr>
        <w:t> </w:t>
      </w:r>
      <w:r>
        <w:rPr>
          <w:sz w:val="28"/>
        </w:rPr>
        <w:t>dibujos</w:t>
      </w:r>
      <w:r>
        <w:rPr>
          <w:spacing w:val="-17"/>
          <w:sz w:val="28"/>
        </w:rPr>
        <w:t> </w:t>
      </w:r>
      <w:r>
        <w:rPr>
          <w:sz w:val="28"/>
        </w:rPr>
        <w:t>animados,</w:t>
      </w:r>
      <w:r>
        <w:rPr>
          <w:spacing w:val="-17"/>
          <w:sz w:val="28"/>
        </w:rPr>
        <w:t> </w:t>
      </w:r>
      <w:r>
        <w:rPr>
          <w:sz w:val="28"/>
        </w:rPr>
        <w:t>mismos</w:t>
      </w:r>
      <w:r>
        <w:rPr>
          <w:spacing w:val="-17"/>
          <w:sz w:val="28"/>
        </w:rPr>
        <w:t> </w:t>
      </w:r>
      <w:r>
        <w:rPr>
          <w:sz w:val="28"/>
        </w:rPr>
        <w:t>que</w:t>
      </w:r>
      <w:r>
        <w:rPr>
          <w:spacing w:val="-20"/>
          <w:sz w:val="28"/>
        </w:rPr>
        <w:t> </w:t>
      </w:r>
      <w:r>
        <w:rPr>
          <w:sz w:val="28"/>
        </w:rPr>
        <w:t>portan</w:t>
      </w:r>
      <w:r>
        <w:rPr>
          <w:spacing w:val="-75"/>
          <w:sz w:val="28"/>
        </w:rPr>
        <w:t> </w:t>
      </w:r>
      <w:r>
        <w:rPr>
          <w:sz w:val="28"/>
        </w:rPr>
        <w:t>vestimenta blanca del servicio de salud pública; además, se</w:t>
      </w:r>
      <w:r>
        <w:rPr>
          <w:spacing w:val="1"/>
          <w:sz w:val="28"/>
        </w:rPr>
        <w:t> </w:t>
      </w:r>
      <w:r>
        <w:rPr>
          <w:sz w:val="28"/>
        </w:rPr>
        <w:t>describen</w:t>
      </w:r>
      <w:r>
        <w:rPr>
          <w:spacing w:val="-13"/>
          <w:sz w:val="28"/>
        </w:rPr>
        <w:t> </w:t>
      </w:r>
      <w:r>
        <w:rPr>
          <w:sz w:val="28"/>
        </w:rPr>
        <w:t>las</w:t>
      </w:r>
      <w:r>
        <w:rPr>
          <w:spacing w:val="-11"/>
          <w:sz w:val="28"/>
        </w:rPr>
        <w:t> </w:t>
      </w:r>
      <w:r>
        <w:rPr>
          <w:sz w:val="28"/>
        </w:rPr>
        <w:t>siguientes</w:t>
      </w:r>
      <w:r>
        <w:rPr>
          <w:spacing w:val="-15"/>
          <w:sz w:val="28"/>
        </w:rPr>
        <w:t> </w:t>
      </w:r>
      <w:r>
        <w:rPr>
          <w:sz w:val="28"/>
        </w:rPr>
        <w:t>frases:</w:t>
      </w:r>
      <w:r>
        <w:rPr>
          <w:spacing w:val="-12"/>
          <w:sz w:val="28"/>
        </w:rPr>
        <w:t> </w:t>
      </w:r>
      <w:r>
        <w:rPr>
          <w:sz w:val="28"/>
        </w:rPr>
        <w:t>“A</w:t>
      </w:r>
      <w:r>
        <w:rPr>
          <w:spacing w:val="-15"/>
          <w:sz w:val="28"/>
        </w:rPr>
        <w:t> </w:t>
      </w:r>
      <w:r>
        <w:rPr>
          <w:sz w:val="28"/>
        </w:rPr>
        <w:t>NUESTROS</w:t>
      </w:r>
      <w:r>
        <w:rPr>
          <w:spacing w:val="-13"/>
          <w:sz w:val="28"/>
        </w:rPr>
        <w:t> </w:t>
      </w:r>
      <w:r>
        <w:rPr>
          <w:sz w:val="28"/>
        </w:rPr>
        <w:t>VERDADEROS</w:t>
      </w:r>
      <w:r>
        <w:rPr>
          <w:spacing w:val="-76"/>
          <w:sz w:val="28"/>
        </w:rPr>
        <w:t> </w:t>
      </w:r>
      <w:r>
        <w:rPr>
          <w:sz w:val="28"/>
        </w:rPr>
        <w:t>HEROES”</w:t>
      </w:r>
      <w:r>
        <w:rPr>
          <w:spacing w:val="1"/>
          <w:sz w:val="28"/>
        </w:rPr>
        <w:t> </w:t>
      </w:r>
      <w:r>
        <w:rPr>
          <w:sz w:val="28"/>
        </w:rPr>
        <w:t>¡¡GRACIAS!!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ENORME</w:t>
      </w:r>
      <w:r>
        <w:rPr>
          <w:spacing w:val="1"/>
          <w:sz w:val="28"/>
        </w:rPr>
        <w:t> </w:t>
      </w:r>
      <w:r>
        <w:rPr>
          <w:sz w:val="28"/>
        </w:rPr>
        <w:t>RESPOSABILIDAD,</w:t>
      </w:r>
      <w:r>
        <w:rPr>
          <w:spacing w:val="1"/>
          <w:sz w:val="28"/>
        </w:rPr>
        <w:t> </w:t>
      </w:r>
      <w:r>
        <w:rPr>
          <w:sz w:val="28"/>
        </w:rPr>
        <w:t>COMPROMISO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VALENTÍA”,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“RECONOCER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NUESTRAS</w:t>
      </w:r>
      <w:r>
        <w:rPr>
          <w:spacing w:val="-20"/>
          <w:sz w:val="28"/>
        </w:rPr>
        <w:t> </w:t>
      </w:r>
      <w:r>
        <w:rPr>
          <w:sz w:val="28"/>
        </w:rPr>
        <w:t>VIRTUDES</w:t>
      </w:r>
      <w:r>
        <w:rPr>
          <w:spacing w:val="-17"/>
          <w:sz w:val="28"/>
        </w:rPr>
        <w:t> </w:t>
      </w:r>
      <w:r>
        <w:rPr>
          <w:sz w:val="28"/>
        </w:rPr>
        <w:t>ES</w:t>
      </w:r>
      <w:r>
        <w:rPr>
          <w:spacing w:val="-20"/>
          <w:sz w:val="28"/>
        </w:rPr>
        <w:t> </w:t>
      </w:r>
      <w:r>
        <w:rPr>
          <w:sz w:val="28"/>
        </w:rPr>
        <w:t>DE</w:t>
      </w:r>
      <w:r>
        <w:rPr>
          <w:spacing w:val="-20"/>
          <w:sz w:val="28"/>
        </w:rPr>
        <w:t> </w:t>
      </w:r>
      <w:r>
        <w:rPr>
          <w:sz w:val="28"/>
        </w:rPr>
        <w:t>CIUDADANOS”</w:t>
      </w:r>
      <w:r>
        <w:rPr>
          <w:spacing w:val="-76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“FUNDACIÓN</w:t>
      </w:r>
      <w:r>
        <w:rPr>
          <w:spacing w:val="1"/>
          <w:sz w:val="28"/>
        </w:rPr>
        <w:t> </w:t>
      </w:r>
      <w:r>
        <w:rPr>
          <w:sz w:val="28"/>
        </w:rPr>
        <w:t>MÉXICO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VALORES.</w:t>
      </w:r>
      <w:r>
        <w:rPr>
          <w:spacing w:val="1"/>
          <w:sz w:val="28"/>
        </w:rPr>
        <w:t> </w:t>
      </w:r>
      <w:r>
        <w:rPr>
          <w:sz w:val="28"/>
        </w:rPr>
        <w:t>SEDE</w:t>
      </w:r>
      <w:r>
        <w:rPr>
          <w:spacing w:val="1"/>
          <w:sz w:val="28"/>
        </w:rPr>
        <w:t> </w:t>
      </w:r>
      <w:r>
        <w:rPr>
          <w:sz w:val="28"/>
        </w:rPr>
        <w:t>CD.</w:t>
      </w:r>
      <w:r>
        <w:rPr>
          <w:spacing w:val="1"/>
          <w:sz w:val="28"/>
        </w:rPr>
        <w:t> </w:t>
      </w:r>
      <w:r>
        <w:rPr>
          <w:sz w:val="28"/>
        </w:rPr>
        <w:t>HIDALGO,</w:t>
      </w:r>
      <w:r>
        <w:rPr>
          <w:spacing w:val="-4"/>
          <w:sz w:val="28"/>
        </w:rPr>
        <w:t> </w:t>
      </w:r>
      <w:r>
        <w:rPr>
          <w:sz w:val="28"/>
        </w:rPr>
        <w:t>MICH.”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2376" w:val="left" w:leader="none"/>
        </w:tabs>
        <w:spacing w:line="360" w:lineRule="auto" w:before="0" w:after="0"/>
        <w:ind w:left="1667" w:right="474" w:firstLine="0"/>
        <w:jc w:val="both"/>
        <w:rPr>
          <w:sz w:val="28"/>
        </w:rPr>
      </w:pPr>
      <w:r>
        <w:rPr>
          <w:sz w:val="28"/>
        </w:rPr>
        <w:t>Que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lona</w:t>
      </w:r>
      <w:r>
        <w:rPr>
          <w:spacing w:val="-12"/>
          <w:sz w:val="28"/>
        </w:rPr>
        <w:t> </w:t>
      </w:r>
      <w:r>
        <w:rPr>
          <w:sz w:val="28"/>
        </w:rPr>
        <w:t>previamente</w:t>
      </w:r>
      <w:r>
        <w:rPr>
          <w:spacing w:val="-15"/>
          <w:sz w:val="28"/>
        </w:rPr>
        <w:t> </w:t>
      </w:r>
      <w:r>
        <w:rPr>
          <w:sz w:val="28"/>
        </w:rPr>
        <w:t>citada,</w:t>
      </w:r>
      <w:r>
        <w:rPr>
          <w:spacing w:val="-13"/>
          <w:sz w:val="28"/>
        </w:rPr>
        <w:t> </w:t>
      </w:r>
      <w:r>
        <w:rPr>
          <w:sz w:val="28"/>
        </w:rPr>
        <w:t>contiene</w:t>
      </w:r>
      <w:r>
        <w:rPr>
          <w:spacing w:val="-12"/>
          <w:sz w:val="28"/>
        </w:rPr>
        <w:t> </w:t>
      </w:r>
      <w:r>
        <w:rPr>
          <w:sz w:val="28"/>
        </w:rPr>
        <w:t>el</w:t>
      </w:r>
      <w:r>
        <w:rPr>
          <w:spacing w:val="-12"/>
          <w:sz w:val="28"/>
        </w:rPr>
        <w:t> </w:t>
      </w:r>
      <w:r>
        <w:rPr>
          <w:sz w:val="28"/>
        </w:rPr>
        <w:t>emblema</w:t>
      </w:r>
      <w:r>
        <w:rPr>
          <w:spacing w:val="-15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los</w:t>
      </w:r>
      <w:r>
        <w:rPr>
          <w:spacing w:val="-75"/>
          <w:sz w:val="28"/>
        </w:rPr>
        <w:t> </w:t>
      </w:r>
      <w:r>
        <w:rPr>
          <w:sz w:val="28"/>
        </w:rPr>
        <w:t>colores que identifican</w:t>
      </w:r>
      <w:r>
        <w:rPr>
          <w:spacing w:val="-2"/>
          <w:sz w:val="28"/>
        </w:rPr>
        <w:t> </w:t>
      </w:r>
      <w:r>
        <w:rPr>
          <w:sz w:val="28"/>
        </w:rPr>
        <w:t>al</w:t>
      </w:r>
      <w:r>
        <w:rPr>
          <w:spacing w:val="2"/>
          <w:sz w:val="28"/>
        </w:rPr>
        <w:t> </w:t>
      </w:r>
      <w:r>
        <w:rPr>
          <w:sz w:val="28"/>
        </w:rPr>
        <w:t>partido</w:t>
      </w:r>
      <w:r>
        <w:rPr>
          <w:spacing w:val="-4"/>
          <w:sz w:val="28"/>
        </w:rPr>
        <w:t> </w:t>
      </w:r>
      <w:r>
        <w:rPr>
          <w:sz w:val="28"/>
        </w:rPr>
        <w:t>MC</w:t>
      </w:r>
      <w:r>
        <w:rPr>
          <w:sz w:val="28"/>
          <w:vertAlign w:val="superscript"/>
        </w:rPr>
        <w:t>13</w:t>
      </w:r>
      <w:r>
        <w:rPr>
          <w:sz w:val="28"/>
          <w:vertAlign w:val="baseline"/>
        </w:rPr>
        <w:t>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2376" w:val="left" w:leader="none"/>
        </w:tabs>
        <w:spacing w:line="240" w:lineRule="auto" w:before="0" w:after="0"/>
        <w:ind w:left="2375" w:right="0" w:hanging="709"/>
        <w:jc w:val="both"/>
        <w:rPr>
          <w:sz w:val="28"/>
        </w:rPr>
      </w:pPr>
      <w:r>
        <w:rPr>
          <w:sz w:val="28"/>
        </w:rPr>
        <w:t>Ciudad</w:t>
      </w:r>
      <w:r>
        <w:rPr>
          <w:spacing w:val="-4"/>
          <w:sz w:val="28"/>
        </w:rPr>
        <w:t> </w:t>
      </w:r>
      <w:r>
        <w:rPr>
          <w:sz w:val="28"/>
        </w:rPr>
        <w:t>Hidalgo</w:t>
      </w:r>
      <w:r>
        <w:rPr>
          <w:spacing w:val="-1"/>
          <w:sz w:val="28"/>
        </w:rPr>
        <w:t> </w:t>
      </w:r>
      <w:r>
        <w:rPr>
          <w:sz w:val="28"/>
        </w:rPr>
        <w:t>no</w:t>
      </w:r>
      <w:r>
        <w:rPr>
          <w:spacing w:val="-3"/>
          <w:sz w:val="28"/>
        </w:rPr>
        <w:t> </w:t>
      </w:r>
      <w:r>
        <w:rPr>
          <w:sz w:val="28"/>
        </w:rPr>
        <w:t>cuenta</w:t>
      </w:r>
      <w:r>
        <w:rPr>
          <w:spacing w:val="-2"/>
          <w:sz w:val="28"/>
        </w:rPr>
        <w:t> </w:t>
      </w:r>
      <w:r>
        <w:rPr>
          <w:sz w:val="28"/>
        </w:rPr>
        <w:t>con</w:t>
      </w:r>
      <w:r>
        <w:rPr>
          <w:spacing w:val="-1"/>
          <w:sz w:val="28"/>
        </w:rPr>
        <w:t> </w:t>
      </w:r>
      <w:r>
        <w:rPr>
          <w:sz w:val="28"/>
        </w:rPr>
        <w:t>centro</w:t>
      </w:r>
      <w:r>
        <w:rPr>
          <w:spacing w:val="-3"/>
          <w:sz w:val="28"/>
        </w:rPr>
        <w:t> </w:t>
      </w:r>
      <w:r>
        <w:rPr>
          <w:sz w:val="28"/>
        </w:rPr>
        <w:t>histórico.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147.380005pt;margin-top:7.943046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67" w:right="0" w:firstLine="0"/>
        <w:jc w:val="left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31"/>
          <w:position w:val="6"/>
          <w:sz w:val="13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invoca</w:t>
      </w:r>
      <w:r>
        <w:rPr>
          <w:spacing w:val="13"/>
          <w:sz w:val="20"/>
        </w:rPr>
        <w:t> </w:t>
      </w:r>
      <w:r>
        <w:rPr>
          <w:sz w:val="20"/>
        </w:rPr>
        <w:t>como</w:t>
      </w:r>
      <w:r>
        <w:rPr>
          <w:spacing w:val="14"/>
          <w:sz w:val="20"/>
        </w:rPr>
        <w:t> </w:t>
      </w:r>
      <w:r>
        <w:rPr>
          <w:sz w:val="20"/>
        </w:rPr>
        <w:t>hecho</w:t>
      </w:r>
      <w:r>
        <w:rPr>
          <w:spacing w:val="13"/>
          <w:sz w:val="20"/>
        </w:rPr>
        <w:t> </w:t>
      </w:r>
      <w:r>
        <w:rPr>
          <w:sz w:val="20"/>
        </w:rPr>
        <w:t>notorio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términos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14"/>
          <w:sz w:val="20"/>
        </w:rPr>
        <w:t> </w:t>
      </w:r>
      <w:r>
        <w:rPr>
          <w:sz w:val="20"/>
        </w:rPr>
        <w:t>21,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Ley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Justicia.</w:t>
      </w:r>
      <w:r>
        <w:rPr>
          <w:spacing w:val="11"/>
          <w:sz w:val="20"/>
        </w:rPr>
        <w:t> </w:t>
      </w:r>
      <w:r>
        <w:rPr>
          <w:sz w:val="20"/>
        </w:rPr>
        <w:t>Así</w:t>
      </w:r>
      <w:r>
        <w:rPr>
          <w:spacing w:val="-52"/>
          <w:sz w:val="20"/>
        </w:rPr>
        <w:t> </w:t>
      </w:r>
      <w:r>
        <w:rPr>
          <w:sz w:val="20"/>
        </w:rPr>
        <w:t>mismo,</w:t>
      </w:r>
      <w:r>
        <w:rPr>
          <w:spacing w:val="-3"/>
          <w:sz w:val="20"/>
        </w:rPr>
        <w:t> </w:t>
      </w:r>
      <w:r>
        <w:rPr>
          <w:sz w:val="20"/>
        </w:rPr>
        <w:t>dicha</w:t>
      </w:r>
      <w:r>
        <w:rPr>
          <w:spacing w:val="-3"/>
          <w:sz w:val="20"/>
        </w:rPr>
        <w:t> </w:t>
      </w:r>
      <w:r>
        <w:rPr>
          <w:sz w:val="20"/>
        </w:rPr>
        <w:t>deducción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justifica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apartados</w:t>
      </w:r>
      <w:r>
        <w:rPr>
          <w:spacing w:val="-2"/>
          <w:sz w:val="20"/>
        </w:rPr>
        <w:t> </w:t>
      </w:r>
      <w:r>
        <w:rPr>
          <w:sz w:val="20"/>
        </w:rPr>
        <w:t>posteriores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resolución.</w:t>
      </w:r>
    </w:p>
    <w:p>
      <w:pPr>
        <w:spacing w:after="0"/>
        <w:jc w:val="left"/>
        <w:rPr>
          <w:sz w:val="20"/>
        </w:rPr>
        <w:sectPr>
          <w:pgSz w:w="12240" w:h="19300"/>
          <w:pgMar w:header="1942" w:footer="2177" w:top="2160" w:bottom="236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91"/>
        <w:ind w:left="138" w:right="2003"/>
        <w:jc w:val="both"/>
      </w:pP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Estudio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fondo.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denunciados</w:t>
      </w:r>
      <w:r>
        <w:rPr>
          <w:spacing w:val="1"/>
        </w:rPr>
        <w:t> </w:t>
      </w:r>
      <w:r>
        <w:rPr/>
        <w:t>no</w:t>
      </w:r>
      <w:r>
        <w:rPr>
          <w:spacing w:val="-75"/>
        </w:rPr>
        <w:t> </w:t>
      </w:r>
      <w:r>
        <w:rPr/>
        <w:t>constituyen la violación alegada por el actor, según quedará de</w:t>
      </w:r>
      <w:r>
        <w:rPr>
          <w:spacing w:val="-75"/>
        </w:rPr>
        <w:t> </w:t>
      </w:r>
      <w:r>
        <w:rPr/>
        <w:t>manifiesto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38" w:right="2001"/>
        <w:jc w:val="both"/>
      </w:pPr>
      <w:r>
        <w:rPr>
          <w:rFonts w:ascii="Arial" w:hAnsi="Arial"/>
          <w:b/>
        </w:rPr>
        <w:t>Marco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normativo.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acreditados,</w:t>
      </w:r>
      <w:r>
        <w:rPr>
          <w:spacing w:val="1"/>
        </w:rPr>
        <w:t> </w:t>
      </w:r>
      <w:r>
        <w:rPr/>
        <w:t>corresponde determinar si se transgredieron o no las normas</w:t>
      </w:r>
      <w:r>
        <w:rPr>
          <w:spacing w:val="1"/>
        </w:rPr>
        <w:t> </w:t>
      </w:r>
      <w:r>
        <w:rPr/>
        <w:t>que regulan la colocación de propaganda, para lo cual resulta</w:t>
      </w:r>
      <w:r>
        <w:rPr>
          <w:spacing w:val="1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marco</w:t>
      </w:r>
      <w:r>
        <w:rPr>
          <w:spacing w:val="-2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38" w:right="1999"/>
        <w:jc w:val="both"/>
      </w:pPr>
      <w:r>
        <w:rPr/>
        <w:t>La</w:t>
      </w:r>
      <w:r>
        <w:rPr>
          <w:spacing w:val="-12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Política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Estados</w:t>
      </w:r>
      <w:r>
        <w:rPr>
          <w:spacing w:val="-14"/>
        </w:rPr>
        <w:t> </w:t>
      </w:r>
      <w:r>
        <w:rPr/>
        <w:t>Unidos</w:t>
      </w:r>
      <w:r>
        <w:rPr>
          <w:spacing w:val="-13"/>
        </w:rPr>
        <w:t> </w:t>
      </w:r>
      <w:r>
        <w:rPr/>
        <w:t>Mexicanos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75"/>
        </w:rPr>
        <w:t> </w:t>
      </w:r>
      <w:r>
        <w:rPr/>
        <w:t>artículo 116, Base IV, inciso j), establece en relación a las</w:t>
      </w:r>
      <w:r>
        <w:rPr>
          <w:spacing w:val="1"/>
        </w:rPr>
        <w:t> </w:t>
      </w:r>
      <w:r>
        <w:rPr/>
        <w:t>campañas electorales,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  <w:rPr>
          <w:sz w:val="36"/>
        </w:rPr>
      </w:pPr>
    </w:p>
    <w:p>
      <w:pPr>
        <w:spacing w:line="276" w:lineRule="auto" w:before="0"/>
        <w:ind w:left="705" w:right="261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Artículo 116</w:t>
      </w:r>
      <w:r>
        <w:rPr>
          <w:rFonts w:ascii="Arial" w:hAnsi="Arial"/>
          <w:i/>
          <w:sz w:val="24"/>
        </w:rPr>
        <w:t>. El poder público de los estados se dividirá, para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34"/>
          <w:sz w:val="24"/>
        </w:rPr>
        <w:t> </w:t>
      </w:r>
      <w:r>
        <w:rPr>
          <w:rFonts w:ascii="Arial" w:hAnsi="Arial"/>
          <w:i/>
          <w:sz w:val="24"/>
        </w:rPr>
        <w:t>ejercicio,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34"/>
          <w:sz w:val="24"/>
        </w:rPr>
        <w:t> </w:t>
      </w:r>
      <w:r>
        <w:rPr>
          <w:rFonts w:ascii="Arial" w:hAnsi="Arial"/>
          <w:i/>
          <w:sz w:val="24"/>
        </w:rPr>
        <w:t>Ejecutivo,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Legislativo</w:t>
      </w:r>
      <w:r>
        <w:rPr>
          <w:rFonts w:ascii="Arial" w:hAnsi="Arial"/>
          <w:i/>
          <w:spacing w:val="34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34"/>
          <w:sz w:val="24"/>
        </w:rPr>
        <w:t> </w:t>
      </w:r>
      <w:r>
        <w:rPr>
          <w:rFonts w:ascii="Arial" w:hAnsi="Arial"/>
          <w:i/>
          <w:sz w:val="24"/>
        </w:rPr>
        <w:t>Judicial,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33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32"/>
          <w:sz w:val="24"/>
        </w:rPr>
        <w:t> </w:t>
      </w:r>
      <w:r>
        <w:rPr>
          <w:rFonts w:ascii="Arial" w:hAnsi="Arial"/>
          <w:i/>
          <w:sz w:val="24"/>
        </w:rPr>
        <w:t>podrán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reunirse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23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más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6"/>
          <w:sz w:val="24"/>
        </w:rPr>
        <w:t> </w:t>
      </w:r>
      <w:r>
        <w:rPr>
          <w:rFonts w:ascii="Arial" w:hAnsi="Arial"/>
          <w:i/>
          <w:sz w:val="24"/>
        </w:rPr>
        <w:t>estos</w:t>
      </w:r>
      <w:r>
        <w:rPr>
          <w:rFonts w:ascii="Arial" w:hAnsi="Arial"/>
          <w:i/>
          <w:spacing w:val="24"/>
          <w:sz w:val="24"/>
        </w:rPr>
        <w:t> </w:t>
      </w:r>
      <w:r>
        <w:rPr>
          <w:rFonts w:ascii="Arial" w:hAnsi="Arial"/>
          <w:i/>
          <w:sz w:val="24"/>
        </w:rPr>
        <w:t>poderes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24"/>
          <w:sz w:val="24"/>
        </w:rPr>
        <w:t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sola</w:t>
      </w:r>
      <w:r>
        <w:rPr>
          <w:rFonts w:ascii="Arial" w:hAnsi="Arial"/>
          <w:i/>
          <w:spacing w:val="26"/>
          <w:sz w:val="24"/>
        </w:rPr>
        <w:t> </w:t>
      </w:r>
      <w:r>
        <w:rPr>
          <w:rFonts w:ascii="Arial" w:hAnsi="Arial"/>
          <w:i/>
          <w:sz w:val="24"/>
        </w:rPr>
        <w:t>persona</w:t>
      </w:r>
      <w:r>
        <w:rPr>
          <w:rFonts w:ascii="Arial" w:hAnsi="Arial"/>
          <w:i/>
          <w:spacing w:val="26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corporación, ni depositarse el legislativo en un solo individuo.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(…)</w:t>
      </w:r>
    </w:p>
    <w:p>
      <w:pPr>
        <w:spacing w:line="276" w:lineRule="auto" w:before="0"/>
        <w:ind w:left="705" w:right="262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IV.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conformidad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bases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establecidas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Constitución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leyes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generales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materia,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Constituciones y leyes de los Estados en materia electoral,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garantizarán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que:</w:t>
      </w:r>
    </w:p>
    <w:p>
      <w:pPr>
        <w:spacing w:before="0"/>
        <w:ind w:left="705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</w:t>
      </w:r>
    </w:p>
    <w:p>
      <w:pPr>
        <w:pStyle w:val="ListParagraph"/>
        <w:numPr>
          <w:ilvl w:val="1"/>
          <w:numId w:val="6"/>
        </w:numPr>
        <w:tabs>
          <w:tab w:pos="948" w:val="left" w:leader="none"/>
        </w:tabs>
        <w:spacing w:line="276" w:lineRule="auto" w:before="41" w:after="0"/>
        <w:ind w:left="705" w:right="262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Se fijen las reglas para las precampañas y las campañas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electorales de los partidos políticos, así como las sanciones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 quienes las infrinjan. En todo caso, la duración de 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campañas será de sesenta a noventa días para la elección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gobernador y de treinta a sesenta días cuando sólo se elijan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diputados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pacing w:val="-1"/>
          <w:sz w:val="24"/>
        </w:rPr>
        <w:t>locales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ayuntamientos;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precampañas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podrán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durar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más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terceras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respectivas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campañas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electorales;</w:t>
      </w:r>
    </w:p>
    <w:p>
      <w:pPr>
        <w:spacing w:before="0"/>
        <w:ind w:left="705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(…)”</w:t>
      </w:r>
    </w:p>
    <w:p>
      <w:pPr>
        <w:pStyle w:val="BodyText"/>
        <w:spacing w:before="7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138" w:right="2053"/>
        <w:jc w:val="both"/>
      </w:pP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13,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séptimo,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dispone lo</w:t>
      </w:r>
      <w:r>
        <w:rPr>
          <w:spacing w:val="-5"/>
        </w:rPr>
        <w:t> </w:t>
      </w:r>
      <w:r>
        <w:rPr/>
        <w:t>siguiente:</w:t>
      </w:r>
    </w:p>
    <w:p>
      <w:pPr>
        <w:spacing w:after="0" w:line="360" w:lineRule="auto"/>
        <w:jc w:val="both"/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line="276" w:lineRule="auto" w:before="93"/>
        <w:ind w:left="2233" w:right="109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Artículo 13</w:t>
      </w:r>
      <w:r>
        <w:rPr>
          <w:rFonts w:ascii="Arial" w:hAnsi="Arial"/>
          <w:i/>
          <w:sz w:val="24"/>
        </w:rPr>
        <w:t>.- El Estado adopta para su régimen interior,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forma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gobierno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republicano,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democrático,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laico,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representativo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popular,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conformidad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Pacto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Federal.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(…)</w:t>
      </w:r>
    </w:p>
    <w:p>
      <w:pPr>
        <w:spacing w:line="276" w:lineRule="auto" w:before="0"/>
        <w:ind w:left="2233" w:right="1091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>Las campañas electorales no excederán de sesenta días 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 elección de Gobernador, ni de cuarenta y cinco días para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diputados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locales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ayuntamientos;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precampañas no podrán durar más de las dos terceras partes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 las respectivas campañas electorales. </w:t>
      </w:r>
      <w:r>
        <w:rPr>
          <w:rFonts w:ascii="Arial" w:hAnsi="Arial"/>
          <w:b/>
          <w:i/>
          <w:sz w:val="24"/>
        </w:rPr>
        <w:t>La Ley fijará las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reglas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para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las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precampañas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campañas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electorales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65"/>
          <w:sz w:val="24"/>
        </w:rPr>
        <w:t> </w:t>
      </w:r>
      <w:r>
        <w:rPr>
          <w:rFonts w:ascii="Arial" w:hAnsi="Arial"/>
          <w:b/>
          <w:i/>
          <w:sz w:val="24"/>
        </w:rPr>
        <w:t>los partidos políticos y de los ciudadanos registrados que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participen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manera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independiente,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así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sanciones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para quienes las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infrinjan.</w:t>
      </w:r>
    </w:p>
    <w:p>
      <w:pPr>
        <w:spacing w:before="0"/>
        <w:ind w:left="2233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(…)”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(lo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resaltado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propio).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line="360" w:lineRule="auto" w:before="223"/>
        <w:ind w:left="1667" w:right="530"/>
        <w:jc w:val="both"/>
      </w:pPr>
      <w:r>
        <w:rPr/>
        <w:t>Por su parte el artículo 250, numeral 1, inciso e), de la Ley</w:t>
      </w:r>
      <w:r>
        <w:rPr>
          <w:spacing w:val="1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Electorales,</w:t>
      </w:r>
      <w:r>
        <w:rPr>
          <w:spacing w:val="-4"/>
        </w:rPr>
        <w:t> </w:t>
      </w:r>
      <w:r>
        <w:rPr/>
        <w:t>refiere: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2233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250.</w:t>
      </w:r>
    </w:p>
    <w:p>
      <w:pPr>
        <w:pStyle w:val="ListParagraph"/>
        <w:numPr>
          <w:ilvl w:val="2"/>
          <w:numId w:val="6"/>
        </w:numPr>
        <w:tabs>
          <w:tab w:pos="2563" w:val="left" w:leader="none"/>
        </w:tabs>
        <w:spacing w:line="276" w:lineRule="auto" w:before="41" w:after="0"/>
        <w:ind w:left="2233" w:right="1096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57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58"/>
          <w:sz w:val="24"/>
        </w:rPr>
        <w:t> </w:t>
      </w:r>
      <w:r>
        <w:rPr>
          <w:rFonts w:ascii="Arial" w:hAnsi="Arial"/>
          <w:i/>
          <w:sz w:val="24"/>
        </w:rPr>
        <w:t>colocación</w:t>
      </w:r>
      <w:r>
        <w:rPr>
          <w:rFonts w:ascii="Arial" w:hAnsi="Arial"/>
          <w:i/>
          <w:spacing w:val="5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57"/>
          <w:sz w:val="24"/>
        </w:rPr>
        <w:t> </w:t>
      </w:r>
      <w:r>
        <w:rPr>
          <w:rFonts w:ascii="Arial" w:hAnsi="Arial"/>
          <w:i/>
          <w:sz w:val="24"/>
        </w:rPr>
        <w:t>propaganda</w:t>
      </w:r>
      <w:r>
        <w:rPr>
          <w:rFonts w:ascii="Arial" w:hAnsi="Arial"/>
          <w:i/>
          <w:spacing w:val="58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57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57"/>
          <w:sz w:val="24"/>
        </w:rPr>
        <w:t> </w:t>
      </w:r>
      <w:r>
        <w:rPr>
          <w:rFonts w:ascii="Arial" w:hAnsi="Arial"/>
          <w:i/>
          <w:sz w:val="24"/>
        </w:rPr>
        <w:t>partidos</w:t>
      </w:r>
      <w:r>
        <w:rPr>
          <w:rFonts w:ascii="Arial" w:hAnsi="Arial"/>
          <w:i/>
          <w:spacing w:val="57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3"/>
          <w:sz w:val="24"/>
        </w:rPr>
        <w:t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observarán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las reglas siguientes:</w:t>
      </w:r>
    </w:p>
    <w:p>
      <w:pPr>
        <w:spacing w:line="275" w:lineRule="exact" w:before="0"/>
        <w:ind w:left="2233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(…)</w:t>
      </w:r>
    </w:p>
    <w:p>
      <w:pPr>
        <w:spacing w:line="276" w:lineRule="auto" w:before="43"/>
        <w:ind w:left="2233" w:right="1089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e)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podrá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colgarse,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fijarse o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pintarse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b/>
          <w:i/>
          <w:sz w:val="24"/>
        </w:rPr>
        <w:t>monumentos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ni en</w:t>
      </w:r>
      <w:r>
        <w:rPr>
          <w:rFonts w:ascii="Arial" w:hAnsi="Arial"/>
          <w:b/>
          <w:i/>
          <w:spacing w:val="-63"/>
          <w:sz w:val="24"/>
        </w:rPr>
        <w:t> </w:t>
      </w:r>
      <w:r>
        <w:rPr>
          <w:rFonts w:ascii="Arial" w:hAnsi="Arial"/>
          <w:b/>
          <w:i/>
          <w:sz w:val="24"/>
        </w:rPr>
        <w:t>edificios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públicos.”</w:t>
      </w:r>
      <w:r>
        <w:rPr>
          <w:rFonts w:ascii="Arial" w:hAnsi="Arial"/>
          <w:b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(lo resaltado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propio).</w:t>
      </w:r>
    </w:p>
    <w:p>
      <w:pPr>
        <w:pStyle w:val="BodyText"/>
        <w:spacing w:before="9"/>
        <w:rPr>
          <w:rFonts w:ascii="Arial"/>
          <w:i/>
          <w:sz w:val="38"/>
        </w:rPr>
      </w:pPr>
    </w:p>
    <w:p>
      <w:pPr>
        <w:pStyle w:val="BodyText"/>
        <w:spacing w:line="360" w:lineRule="auto"/>
        <w:ind w:left="1667" w:right="524"/>
        <w:jc w:val="both"/>
      </w:pP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numerales</w:t>
      </w:r>
      <w:r>
        <w:rPr>
          <w:spacing w:val="1"/>
        </w:rPr>
        <w:t> </w:t>
      </w:r>
      <w:r>
        <w:rPr/>
        <w:t>169,</w:t>
      </w:r>
      <w:r>
        <w:rPr>
          <w:spacing w:val="1"/>
        </w:rPr>
        <w:t> </w:t>
      </w:r>
      <w:r>
        <w:rPr/>
        <w:t>segundo y sexto párrafos y 171, fracciones III y IV, establece</w:t>
      </w:r>
      <w:r>
        <w:rPr>
          <w:spacing w:val="1"/>
        </w:rPr>
        <w:t> </w:t>
      </w:r>
      <w:r>
        <w:rPr/>
        <w:t>respectivamente: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2233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“Artículo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169.</w:t>
      </w:r>
    </w:p>
    <w:p>
      <w:pPr>
        <w:spacing w:before="0"/>
        <w:ind w:left="2233" w:right="0" w:firstLine="0"/>
        <w:jc w:val="left"/>
        <w:rPr>
          <w:sz w:val="24"/>
        </w:rPr>
      </w:pPr>
      <w:r>
        <w:rPr>
          <w:sz w:val="24"/>
        </w:rPr>
        <w:t>(…)</w:t>
      </w:r>
    </w:p>
    <w:p>
      <w:pPr>
        <w:spacing w:before="0"/>
        <w:ind w:left="2233" w:right="109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campaña electoral, para los efectos de este Código, es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conjunto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actividades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llevadas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cabo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políticos,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pacing w:val="-1"/>
          <w:sz w:val="24"/>
        </w:rPr>
        <w:t>coaliciones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registrados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obtención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voto.</w:t>
      </w:r>
    </w:p>
    <w:p>
      <w:pPr>
        <w:spacing w:before="0"/>
        <w:ind w:left="2233" w:right="0" w:firstLine="0"/>
        <w:jc w:val="left"/>
        <w:rPr>
          <w:sz w:val="24"/>
        </w:rPr>
      </w:pPr>
      <w:r>
        <w:rPr>
          <w:sz w:val="24"/>
        </w:rPr>
        <w:t>(…)</w:t>
      </w:r>
    </w:p>
    <w:p>
      <w:pPr>
        <w:spacing w:before="0"/>
        <w:ind w:left="2233" w:right="109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Se entiende por propaganda electoral el conjunto de escritos,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publicaciones,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imágenes,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grabaciones,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proyecciones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expresiones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durante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campaña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i/>
          <w:sz w:val="24"/>
        </w:rPr>
        <w:t>producen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y</w:t>
      </w:r>
    </w:p>
    <w:p>
      <w:pPr>
        <w:spacing w:after="0"/>
        <w:jc w:val="both"/>
        <w:rPr>
          <w:rFonts w:ascii="Arial" w:hAnsi="Arial"/>
          <w:sz w:val="24"/>
        </w:rPr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29"/>
        </w:rPr>
      </w:pPr>
    </w:p>
    <w:p>
      <w:pPr>
        <w:spacing w:before="92"/>
        <w:ind w:left="705" w:right="2620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>difunden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partidos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políticos,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registrados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simpatizantes,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propósito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presentar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ante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ciudadanía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oferta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política.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propaganda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electoral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candidatos utilicen durante la campaña electoral deberá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tener, en todo caso, una identificación precisa del partido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político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o coalición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que ha registrado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al candidato.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0"/>
        <w:ind w:left="705" w:right="262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Se entiende por actos de campaña las reuniones públicas,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asambleas, marchas y en general toda actividad en que 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candidatos o voceros de los partidos políticos se dirijan 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electorado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promover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sus candidaturas…”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spacing w:before="0"/>
        <w:ind w:left="705" w:right="261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“Artículo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171.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partidos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políticos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coaliciones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candidatos</w:t>
      </w:r>
      <w:r>
        <w:rPr>
          <w:rFonts w:ascii="Arial" w:hAnsi="Arial"/>
          <w:i/>
          <w:sz w:val="24"/>
        </w:rPr>
        <w:t>, </w:t>
      </w:r>
      <w:r>
        <w:rPr>
          <w:rFonts w:ascii="Arial" w:hAnsi="Arial"/>
          <w:b/>
          <w:i/>
          <w:sz w:val="24"/>
        </w:rPr>
        <w:t>en la colocación de propaganda durante las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precampañas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aspirantes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campañas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electorales, </w:t>
      </w:r>
      <w:r>
        <w:rPr>
          <w:rFonts w:ascii="Arial" w:hAnsi="Arial"/>
          <w:i/>
          <w:sz w:val="24"/>
        </w:rPr>
        <w:t>deberán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observar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 siguiente: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41" w:val="left" w:leader="none"/>
        </w:tabs>
        <w:spacing w:line="240" w:lineRule="auto" w:before="0" w:after="0"/>
        <w:ind w:left="705" w:right="262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Podrán colocar y pintar propaganda en los lugares de uso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común que les asignen por sorteo los Consejos, General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electorales</w:t>
      </w:r>
      <w:r>
        <w:rPr>
          <w:rFonts w:ascii="Arial" w:hAnsi="Arial"/>
          <w:i/>
          <w:spacing w:val="-19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comités</w:t>
      </w:r>
      <w:r>
        <w:rPr>
          <w:rFonts w:ascii="Arial" w:hAnsi="Arial"/>
          <w:i/>
          <w:spacing w:val="-19"/>
          <w:sz w:val="24"/>
        </w:rPr>
        <w:t> </w:t>
      </w:r>
      <w:r>
        <w:rPr>
          <w:rFonts w:ascii="Arial" w:hAnsi="Arial"/>
          <w:i/>
          <w:sz w:val="24"/>
        </w:rPr>
        <w:t>distritales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municipales,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previo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convenio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y con autorización de las autoridades correspondientes y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leyes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dispongan.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distribución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los espacios se considerará a las coaliciones y a los partidos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registren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comunes,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uno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solo;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72" w:val="left" w:leader="none"/>
        </w:tabs>
        <w:spacing w:line="240" w:lineRule="auto" w:before="1" w:after="0"/>
        <w:ind w:left="705" w:right="262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Podrán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colocar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pintar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propaganda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inmuebles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propiedad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particulares,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siempre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medie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permiso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escrito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propietario;</w:t>
      </w:r>
    </w:p>
    <w:p>
      <w:pPr>
        <w:pStyle w:val="BodyText"/>
        <w:spacing w:before="11"/>
        <w:rPr>
          <w:rFonts w:ascii="Arial"/>
          <w:i/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078" w:val="left" w:leader="none"/>
        </w:tabs>
        <w:spacing w:line="240" w:lineRule="auto" w:before="0" w:after="0"/>
        <w:ind w:left="705" w:right="262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No podrán colocar ni pintar propaganda en árboles ni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accidentes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geográficos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cualquiera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sea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régimen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jurídico;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147" w:val="left" w:leader="none"/>
        </w:tabs>
        <w:spacing w:line="240" w:lineRule="auto" w:before="0" w:after="0"/>
        <w:ind w:left="705" w:right="262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podrán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colocar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pintar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propaganda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centro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histórico,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equipamiento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urbano,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carretero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ferroviario,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monumentos,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edificios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públicos,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pavimentos,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guarniciones,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banquetas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señalamientos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tránsito.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Tampoco está permitida la distribución de propaganda en 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edificios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públicos;</w:t>
      </w:r>
    </w:p>
    <w:p>
      <w:pPr>
        <w:spacing w:before="1"/>
        <w:ind w:left="705" w:right="0" w:firstLine="0"/>
        <w:jc w:val="both"/>
        <w:rPr>
          <w:sz w:val="24"/>
        </w:rPr>
      </w:pPr>
      <w:r>
        <w:rPr>
          <w:rFonts w:ascii="Arial" w:hAnsi="Arial"/>
          <w:i/>
          <w:sz w:val="24"/>
        </w:rPr>
        <w:t>(…)”</w:t>
      </w:r>
      <w:r>
        <w:rPr>
          <w:rFonts w:ascii="Arial" w:hAnsi="Arial"/>
          <w:i/>
          <w:spacing w:val="-2"/>
          <w:sz w:val="24"/>
        </w:rPr>
        <w:t> </w:t>
      </w:r>
      <w:r>
        <w:rPr>
          <w:sz w:val="24"/>
        </w:rPr>
        <w:t>(lo</w:t>
      </w:r>
      <w:r>
        <w:rPr>
          <w:spacing w:val="-1"/>
          <w:sz w:val="24"/>
        </w:rPr>
        <w:t> </w:t>
      </w:r>
      <w:r>
        <w:rPr>
          <w:sz w:val="24"/>
        </w:rPr>
        <w:t>resaltado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propio).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9"/>
        <w:ind w:left="138" w:right="2052"/>
        <w:jc w:val="both"/>
      </w:pPr>
      <w:r>
        <w:rPr/>
        <w:t>Por</w:t>
      </w:r>
      <w:r>
        <w:rPr>
          <w:spacing w:val="-18"/>
        </w:rPr>
        <w:t> </w:t>
      </w:r>
      <w:r>
        <w:rPr/>
        <w:t>otra</w:t>
      </w:r>
      <w:r>
        <w:rPr>
          <w:spacing w:val="-17"/>
        </w:rPr>
        <w:t> </w:t>
      </w:r>
      <w:r>
        <w:rPr/>
        <w:t>parte,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relación</w:t>
      </w:r>
      <w:r>
        <w:rPr>
          <w:spacing w:val="-19"/>
        </w:rPr>
        <w:t> </w:t>
      </w:r>
      <w:r>
        <w:rPr/>
        <w:t>con</w:t>
      </w:r>
      <w:r>
        <w:rPr>
          <w:spacing w:val="-19"/>
        </w:rPr>
        <w:t> </w:t>
      </w:r>
      <w:r>
        <w:rPr/>
        <w:t>lo</w:t>
      </w:r>
      <w:r>
        <w:rPr>
          <w:spacing w:val="-17"/>
        </w:rPr>
        <w:t> </w:t>
      </w:r>
      <w:r>
        <w:rPr/>
        <w:t>anterior,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Lineamientos</w:t>
      </w:r>
      <w:r>
        <w:rPr>
          <w:spacing w:val="-18"/>
        </w:rPr>
        <w:t> </w:t>
      </w:r>
      <w:r>
        <w:rPr/>
        <w:t>para</w:t>
      </w:r>
      <w:r>
        <w:rPr>
          <w:spacing w:val="-75"/>
        </w:rPr>
        <w:t> </w:t>
      </w:r>
      <w:r>
        <w:rPr/>
        <w:t>el Sorteo de los Lugares de Uso Común para la Colocación de</w:t>
      </w:r>
      <w:r>
        <w:rPr>
          <w:spacing w:val="-75"/>
        </w:rPr>
        <w:t> </w:t>
      </w:r>
      <w:r>
        <w:rPr/>
        <w:t>Propaganda</w:t>
      </w:r>
      <w:r>
        <w:rPr>
          <w:spacing w:val="-13"/>
        </w:rPr>
        <w:t> </w:t>
      </w:r>
      <w:r>
        <w:rPr/>
        <w:t>durante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Periodo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Campañas</w:t>
      </w:r>
      <w:r>
        <w:rPr>
          <w:spacing w:val="-9"/>
        </w:rPr>
        <w:t> </w:t>
      </w:r>
      <w:r>
        <w:rPr/>
        <w:t>Electorales,</w:t>
      </w:r>
      <w:r>
        <w:rPr>
          <w:spacing w:val="-9"/>
        </w:rPr>
        <w:t> </w:t>
      </w:r>
      <w:r>
        <w:rPr/>
        <w:t>para</w:t>
      </w:r>
    </w:p>
    <w:p>
      <w:pPr>
        <w:spacing w:after="0" w:line="360" w:lineRule="auto"/>
        <w:jc w:val="both"/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360" w:lineRule="auto" w:before="101"/>
        <w:ind w:left="1667" w:right="520"/>
        <w:jc w:val="both"/>
      </w:pPr>
      <w:r>
        <w:rPr/>
        <w:t>el Proceso Electoral Local Ordinario 2020-2021, del IEM</w:t>
      </w:r>
      <w:r>
        <w:rPr>
          <w:vertAlign w:val="superscript"/>
        </w:rPr>
        <w:t>14</w:t>
      </w:r>
      <w:r>
        <w:rPr>
          <w:vertAlign w:val="baseline"/>
        </w:rPr>
        <w:t>, en</w:t>
      </w:r>
      <w:r>
        <w:rPr>
          <w:spacing w:val="1"/>
          <w:vertAlign w:val="baseline"/>
        </w:rPr>
        <w:t> </w:t>
      </w:r>
      <w:r>
        <w:rPr>
          <w:vertAlign w:val="baseline"/>
        </w:rPr>
        <w:t>lo que</w:t>
      </w:r>
      <w:r>
        <w:rPr>
          <w:spacing w:val="-2"/>
          <w:vertAlign w:val="baseline"/>
        </w:rPr>
        <w:t> </w:t>
      </w:r>
      <w:r>
        <w:rPr>
          <w:vertAlign w:val="baseline"/>
        </w:rPr>
        <w:t>interesa,</w:t>
      </w:r>
      <w:r>
        <w:rPr>
          <w:spacing w:val="-1"/>
          <w:vertAlign w:val="baseline"/>
        </w:rPr>
        <w:t> </w:t>
      </w:r>
      <w:r>
        <w:rPr>
          <w:vertAlign w:val="baseline"/>
        </w:rPr>
        <w:t>establece: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667" w:right="53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Procedimiento para el sorteo y asignación de los lugares de uso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común</w:t>
      </w:r>
      <w:r>
        <w:rPr>
          <w:rFonts w:ascii="Arial" w:hAnsi="Arial"/>
          <w:i/>
          <w:sz w:val="24"/>
        </w:rPr>
        <w:t>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1667" w:right="52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Son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lugares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uso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común,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bardas,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bastidores,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mamparas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similares,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pertenezcan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Municipio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Estado,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sean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señalados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estos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para la colocación y pinta de la propaganda electoral de los partidos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políticos,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coaliciones,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candidaturas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registradas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éstos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y,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caso,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candidaturas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independientes,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locales;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pudiendo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agregarse a estos, árboles o accidentes geográficos cualquiera que sea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régimen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jurídico.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Asimismo,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  <w:u w:val="single"/>
        </w:rPr>
        <w:t>no</w:t>
      </w:r>
      <w:r>
        <w:rPr>
          <w:rFonts w:ascii="Arial" w:hAnsi="Arial"/>
          <w:i/>
          <w:spacing w:val="-7"/>
          <w:sz w:val="24"/>
          <w:u w:val="single"/>
        </w:rPr>
        <w:t> </w:t>
      </w:r>
      <w:r>
        <w:rPr>
          <w:rFonts w:ascii="Arial" w:hAnsi="Arial"/>
          <w:i/>
          <w:sz w:val="24"/>
          <w:u w:val="single"/>
        </w:rPr>
        <w:t>podrán</w:t>
      </w:r>
      <w:r>
        <w:rPr>
          <w:rFonts w:ascii="Arial" w:hAnsi="Arial"/>
          <w:i/>
          <w:spacing w:val="-6"/>
          <w:sz w:val="24"/>
          <w:u w:val="single"/>
        </w:rPr>
        <w:t> </w:t>
      </w:r>
      <w:r>
        <w:rPr>
          <w:rFonts w:ascii="Arial" w:hAnsi="Arial"/>
          <w:i/>
          <w:sz w:val="24"/>
          <w:u w:val="single"/>
        </w:rPr>
        <w:t>colocar</w:t>
      </w:r>
      <w:r>
        <w:rPr>
          <w:rFonts w:ascii="Arial" w:hAnsi="Arial"/>
          <w:i/>
          <w:spacing w:val="-6"/>
          <w:sz w:val="24"/>
          <w:u w:val="single"/>
        </w:rPr>
        <w:t> </w:t>
      </w:r>
      <w:r>
        <w:rPr>
          <w:rFonts w:ascii="Arial" w:hAnsi="Arial"/>
          <w:i/>
          <w:sz w:val="24"/>
          <w:u w:val="single"/>
        </w:rPr>
        <w:t>ni</w:t>
      </w:r>
      <w:r>
        <w:rPr>
          <w:rFonts w:ascii="Arial" w:hAnsi="Arial"/>
          <w:i/>
          <w:spacing w:val="-8"/>
          <w:sz w:val="24"/>
          <w:u w:val="single"/>
        </w:rPr>
        <w:t> </w:t>
      </w:r>
      <w:r>
        <w:rPr>
          <w:rFonts w:ascii="Arial" w:hAnsi="Arial"/>
          <w:i/>
          <w:sz w:val="24"/>
          <w:u w:val="single"/>
        </w:rPr>
        <w:t>pintar</w:t>
      </w:r>
      <w:r>
        <w:rPr>
          <w:rFonts w:ascii="Arial" w:hAnsi="Arial"/>
          <w:i/>
          <w:spacing w:val="-7"/>
          <w:sz w:val="24"/>
          <w:u w:val="single"/>
        </w:rPr>
        <w:t> </w:t>
      </w:r>
      <w:r>
        <w:rPr>
          <w:rFonts w:ascii="Arial" w:hAnsi="Arial"/>
          <w:i/>
          <w:sz w:val="24"/>
          <w:u w:val="single"/>
        </w:rPr>
        <w:t>propaganda</w:t>
      </w:r>
      <w:r>
        <w:rPr>
          <w:rFonts w:ascii="Arial" w:hAnsi="Arial"/>
          <w:i/>
          <w:spacing w:val="-7"/>
          <w:sz w:val="24"/>
          <w:u w:val="single"/>
        </w:rPr>
        <w:t> </w:t>
      </w:r>
      <w:r>
        <w:rPr>
          <w:rFonts w:ascii="Arial" w:hAnsi="Arial"/>
          <w:i/>
          <w:sz w:val="24"/>
          <w:u w:val="single"/>
        </w:rPr>
        <w:t>en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  <w:u w:val="single"/>
        </w:rPr>
        <w:t>el</w:t>
      </w:r>
      <w:r>
        <w:rPr>
          <w:rFonts w:ascii="Arial" w:hAnsi="Arial"/>
          <w:i/>
          <w:spacing w:val="1"/>
          <w:sz w:val="24"/>
          <w:u w:val="single"/>
        </w:rPr>
        <w:t> </w:t>
      </w:r>
      <w:r>
        <w:rPr>
          <w:rFonts w:ascii="Arial" w:hAnsi="Arial"/>
          <w:i/>
          <w:sz w:val="24"/>
          <w:u w:val="single"/>
        </w:rPr>
        <w:t>centro</w:t>
      </w:r>
      <w:r>
        <w:rPr>
          <w:rFonts w:ascii="Arial" w:hAnsi="Arial"/>
          <w:i/>
          <w:spacing w:val="1"/>
          <w:sz w:val="24"/>
          <w:u w:val="single"/>
        </w:rPr>
        <w:t> </w:t>
      </w:r>
      <w:r>
        <w:rPr>
          <w:rFonts w:ascii="Arial" w:hAnsi="Arial"/>
          <w:i/>
          <w:sz w:val="24"/>
          <w:u w:val="single"/>
        </w:rPr>
        <w:t>histórico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equipamiento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urbano,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carretero,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ferroviario,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monumentos, edificios públicos, pavimentos, guarniciones, banquetas,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arboles, ni señalamientos de tránsito. Tampoco está permitida la difusión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ni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distribución 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propaganda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en los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edificios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públicos.”</w:t>
      </w:r>
    </w:p>
    <w:p>
      <w:pPr>
        <w:spacing w:before="1"/>
        <w:ind w:left="2233" w:right="0" w:firstLine="0"/>
        <w:jc w:val="both"/>
        <w:rPr>
          <w:sz w:val="24"/>
        </w:rPr>
      </w:pPr>
      <w:r>
        <w:rPr>
          <w:sz w:val="24"/>
        </w:rPr>
        <w:t>(lo</w:t>
      </w:r>
      <w:r>
        <w:rPr>
          <w:spacing w:val="-1"/>
          <w:sz w:val="24"/>
        </w:rPr>
        <w:t> </w:t>
      </w:r>
      <w:r>
        <w:rPr>
          <w:sz w:val="24"/>
        </w:rPr>
        <w:t>subrayado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propio).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0" w:lineRule="auto"/>
        <w:ind w:left="1667" w:right="477"/>
        <w:jc w:val="both"/>
      </w:pPr>
      <w:r>
        <w:rPr/>
        <w:t>Asimismo,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Monumentos y Zonas Arqueológicos, Artísticos e Históricos,</w:t>
      </w:r>
      <w:r>
        <w:rPr>
          <w:spacing w:val="1"/>
        </w:rPr>
        <w:t> </w:t>
      </w:r>
      <w:r>
        <w:rPr/>
        <w:t>establecen:</w:t>
      </w:r>
    </w:p>
    <w:p>
      <w:pPr>
        <w:pStyle w:val="BodyText"/>
        <w:spacing w:before="1"/>
        <w:rPr>
          <w:sz w:val="36"/>
        </w:rPr>
      </w:pPr>
    </w:p>
    <w:p>
      <w:pPr>
        <w:spacing w:line="276" w:lineRule="auto" w:before="1"/>
        <w:ind w:left="2233" w:right="109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35.-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monumentos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históricos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bienes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vinculados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historia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nación,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establecimiento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cultura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hispánica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país,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términos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declaratoria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respectiva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determinación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Ley.</w:t>
      </w:r>
    </w:p>
    <w:p>
      <w:pPr>
        <w:pStyle w:val="BodyText"/>
        <w:spacing w:before="8"/>
        <w:rPr>
          <w:rFonts w:ascii="Arial"/>
          <w:i/>
          <w:sz w:val="27"/>
        </w:rPr>
      </w:pPr>
    </w:p>
    <w:p>
      <w:pPr>
        <w:spacing w:line="276" w:lineRule="auto" w:before="0"/>
        <w:ind w:left="2233" w:right="109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 36.- </w:t>
      </w:r>
      <w:r>
        <w:rPr>
          <w:rFonts w:ascii="Arial" w:hAnsi="Arial"/>
          <w:i/>
          <w:sz w:val="24"/>
        </w:rPr>
        <w:t>Por determinación de esta Ley son monumentos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históricos:</w:t>
      </w:r>
    </w:p>
    <w:p>
      <w:pPr>
        <w:spacing w:line="276" w:lineRule="auto" w:before="0"/>
        <w:ind w:left="2233" w:right="108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I.-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inmuebles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construidos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siglos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XVI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XIX,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destinados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templos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anexos;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arzobispados,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obispados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casas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curales;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seminarios,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conventos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cualesquiera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otros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dedicados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administración,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divulgación,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enseñanza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práctica de un culto religioso; así como a la educación y a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enseñanza,</w:t>
      </w:r>
      <w:r>
        <w:rPr>
          <w:rFonts w:ascii="Arial" w:hAnsi="Arial"/>
          <w:i/>
          <w:spacing w:val="65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fines</w:t>
      </w:r>
      <w:r>
        <w:rPr>
          <w:rFonts w:ascii="Arial" w:hAnsi="Arial"/>
          <w:i/>
          <w:spacing w:val="65"/>
          <w:sz w:val="24"/>
        </w:rPr>
        <w:t> </w:t>
      </w:r>
      <w:r>
        <w:rPr>
          <w:rFonts w:ascii="Arial" w:hAnsi="Arial"/>
          <w:i/>
          <w:sz w:val="24"/>
        </w:rPr>
        <w:t>asistenciales</w:t>
      </w:r>
      <w:r>
        <w:rPr>
          <w:rFonts w:ascii="Arial" w:hAnsi="Arial"/>
          <w:i/>
          <w:spacing w:val="64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benéficos;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65"/>
          <w:sz w:val="24"/>
        </w:rPr>
        <w:t> </w:t>
      </w:r>
      <w:r>
        <w:rPr>
          <w:rFonts w:ascii="Arial" w:hAnsi="Arial"/>
          <w:i/>
          <w:sz w:val="24"/>
        </w:rPr>
        <w:t>servicio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</w:p>
    <w:p>
      <w:pPr>
        <w:pStyle w:val="BodyText"/>
        <w:spacing w:before="7"/>
        <w:rPr>
          <w:rFonts w:ascii="Arial"/>
          <w:i/>
          <w:sz w:val="16"/>
        </w:rPr>
      </w:pPr>
      <w:r>
        <w:rPr/>
        <w:pict>
          <v:rect style="position:absolute;margin-left:147.380005pt;margin-top:11.540801pt;width:144.020pt;height:.7199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2329" w:val="left" w:leader="none"/>
          <w:tab w:pos="3435" w:val="left" w:leader="none"/>
          <w:tab w:pos="4179" w:val="left" w:leader="none"/>
          <w:tab w:pos="4853" w:val="left" w:leader="none"/>
          <w:tab w:pos="5729" w:val="left" w:leader="none"/>
        </w:tabs>
        <w:spacing w:before="71"/>
        <w:ind w:left="1667" w:right="475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14</w:t>
        <w:tab/>
      </w:r>
      <w:r>
        <w:rPr>
          <w:sz w:val="20"/>
        </w:rPr>
        <w:t>Visible</w:t>
        <w:tab/>
        <w:t>en</w:t>
        <w:tab/>
        <w:t>el</w:t>
        <w:tab/>
        <w:t>link:</w:t>
        <w:tab/>
      </w:r>
      <w:r>
        <w:rPr>
          <w:w w:val="95"/>
          <w:sz w:val="20"/>
        </w:rPr>
        <w:t>“</w:t>
      </w:r>
      <w:r>
        <w:rPr>
          <w:rFonts w:ascii="Arial" w:hAnsi="Arial"/>
          <w:i/>
          <w:w w:val="95"/>
          <w:sz w:val="20"/>
        </w:rPr>
        <w:t>file:///C:/Users/Hp/Downloads/IEM-CG-14-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2021_%20Acuerdo%20CG_%20Aprueba%20los%20lineamientos%20para%20el%20so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rteo%20de%20lugares%20para%20la%20colocaci%C3%B3n%20de%20propaganda.%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20Proceso%20Electoral%202021_%2022-01-2021.pdf”</w:t>
      </w:r>
    </w:p>
    <w:p>
      <w:pPr>
        <w:spacing w:after="0"/>
        <w:jc w:val="left"/>
        <w:rPr>
          <w:rFonts w:ascii="Arial" w:hAnsi="Arial"/>
          <w:sz w:val="20"/>
        </w:rPr>
        <w:sectPr>
          <w:pgSz w:w="12240" w:h="19300"/>
          <w:pgMar w:header="1942" w:footer="2177" w:top="2160" w:bottom="2360" w:left="1280" w:right="9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29"/>
        </w:rPr>
      </w:pPr>
    </w:p>
    <w:p>
      <w:pPr>
        <w:spacing w:line="276" w:lineRule="auto" w:before="92"/>
        <w:ind w:left="705" w:right="262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ornato públicos y al uso de las autoridades civiles y militares.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 muebles que se encuentren o se hayan encontrado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dichos inmuebles y las obras civiles relevantes de carácter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privado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realizadas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siglos XVI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al XIX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inclusive.</w:t>
      </w:r>
    </w:p>
    <w:p>
      <w:pPr>
        <w:spacing w:before="0"/>
        <w:ind w:left="705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(…)”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line="360" w:lineRule="auto" w:before="189"/>
        <w:ind w:left="138" w:right="2005"/>
        <w:jc w:val="both"/>
      </w:pPr>
      <w:r>
        <w:rPr/>
        <w:t>Por su parte, los diversos 1, 2, 8 y 19 de la Ley que Cataloga y</w:t>
      </w:r>
      <w:r>
        <w:rPr>
          <w:spacing w:val="1"/>
        </w:rPr>
        <w:t> </w:t>
      </w:r>
      <w:r>
        <w:rPr/>
        <w:t>Prevé la Conservación, uso de Monumentos, Zonas Históricas,</w:t>
      </w:r>
      <w:r>
        <w:rPr>
          <w:spacing w:val="-75"/>
        </w:rPr>
        <w:t> </w:t>
      </w:r>
      <w:r>
        <w:rPr/>
        <w:t>Turísticas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Arqueológicas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Michoacán,</w:t>
      </w:r>
      <w:r>
        <w:rPr>
          <w:spacing w:val="-2"/>
        </w:rPr>
        <w:t> </w:t>
      </w:r>
      <w:r>
        <w:rPr/>
        <w:t>disponen:</w:t>
      </w:r>
    </w:p>
    <w:p>
      <w:pPr>
        <w:pStyle w:val="BodyText"/>
        <w:spacing w:before="1"/>
        <w:rPr>
          <w:sz w:val="26"/>
        </w:rPr>
      </w:pPr>
    </w:p>
    <w:p>
      <w:pPr>
        <w:spacing w:line="276" w:lineRule="auto" w:before="1"/>
        <w:ind w:left="705" w:right="262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“Artículo 1. </w:t>
      </w:r>
      <w:r>
        <w:rPr>
          <w:rFonts w:ascii="Arial" w:hAnsi="Arial"/>
          <w:i/>
          <w:sz w:val="24"/>
        </w:rPr>
        <w:t>El objeto de esta Ley es de interés social y sus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disposiciones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orden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público.</w:t>
      </w:r>
    </w:p>
    <w:p>
      <w:pPr>
        <w:pStyle w:val="BodyText"/>
        <w:spacing w:before="7"/>
        <w:rPr>
          <w:rFonts w:ascii="Arial"/>
          <w:i/>
          <w:sz w:val="27"/>
        </w:rPr>
      </w:pPr>
    </w:p>
    <w:p>
      <w:pPr>
        <w:spacing w:line="276" w:lineRule="auto" w:before="0"/>
        <w:ind w:left="705" w:right="262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2.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utilidad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pública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catalogación,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conservación,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restauración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poblaciones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históricas,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poblaciones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monumento,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poblaciones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típicas,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poblaciones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zona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monumento, zonas de belleza natural, zonas arqueológicas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zonas en las que estén establecidos o pudieren establecerse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balnearios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 monumentos.</w:t>
      </w:r>
    </w:p>
    <w:p>
      <w:pPr>
        <w:pStyle w:val="BodyText"/>
        <w:spacing w:before="6"/>
        <w:rPr>
          <w:rFonts w:ascii="Arial"/>
          <w:i/>
          <w:sz w:val="27"/>
        </w:rPr>
      </w:pPr>
    </w:p>
    <w:p>
      <w:pPr>
        <w:spacing w:line="276" w:lineRule="auto" w:before="0"/>
        <w:ind w:left="705" w:right="262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8º.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Son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zonas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arqueológicas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lugares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cuales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encuentran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manifestaciones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culturas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anteriores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establecimiento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hispánica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territorio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michoacano.</w:t>
      </w:r>
    </w:p>
    <w:p>
      <w:pPr>
        <w:pStyle w:val="BodyText"/>
        <w:spacing w:before="7"/>
        <w:rPr>
          <w:rFonts w:ascii="Arial"/>
          <w:i/>
          <w:sz w:val="27"/>
        </w:rPr>
      </w:pPr>
    </w:p>
    <w:p>
      <w:pPr>
        <w:spacing w:line="276" w:lineRule="auto" w:before="0"/>
        <w:ind w:left="705" w:right="262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 19. </w:t>
      </w:r>
      <w:r>
        <w:rPr>
          <w:rFonts w:ascii="Arial" w:hAnsi="Arial"/>
          <w:i/>
          <w:sz w:val="24"/>
        </w:rPr>
        <w:t>Se declaran poblaciones históricas; Carácuaro,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Charo,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Jiquilpan,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Morelia,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Nocupétaro,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Pátzcuaro,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Tzintzuntzan,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Uruapan,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Zamora y Zitácuaro.</w:t>
      </w:r>
    </w:p>
    <w:p>
      <w:pPr>
        <w:pStyle w:val="BodyText"/>
        <w:spacing w:before="11"/>
        <w:rPr>
          <w:rFonts w:ascii="Arial"/>
          <w:i/>
          <w:sz w:val="38"/>
        </w:rPr>
      </w:pPr>
    </w:p>
    <w:p>
      <w:pPr>
        <w:pStyle w:val="BodyText"/>
        <w:spacing w:line="360" w:lineRule="auto"/>
        <w:ind w:left="138" w:right="2004"/>
        <w:jc w:val="both"/>
      </w:pPr>
      <w:r>
        <w:rPr/>
        <w:t>De igual forma, el artículo 3, fracción VI, de la Ley General de</w:t>
      </w:r>
      <w:r>
        <w:rPr>
          <w:spacing w:val="1"/>
        </w:rPr>
        <w:t> </w:t>
      </w:r>
      <w:r>
        <w:rPr/>
        <w:t>Asentamientos</w:t>
      </w:r>
      <w:r>
        <w:rPr>
          <w:spacing w:val="-7"/>
        </w:rPr>
        <w:t> </w:t>
      </w:r>
      <w:r>
        <w:rPr/>
        <w:t>Humanos,</w:t>
      </w:r>
      <w:r>
        <w:rPr>
          <w:spacing w:val="-6"/>
        </w:rPr>
        <w:t> </w:t>
      </w:r>
      <w:r>
        <w:rPr/>
        <w:t>Ordenamiento</w:t>
      </w:r>
      <w:r>
        <w:rPr>
          <w:spacing w:val="-5"/>
        </w:rPr>
        <w:t> </w:t>
      </w:r>
      <w:r>
        <w:rPr/>
        <w:t>Territorial</w:t>
      </w:r>
      <w:r>
        <w:rPr>
          <w:spacing w:val="-8"/>
        </w:rPr>
        <w:t> </w:t>
      </w:r>
      <w:r>
        <w:rPr/>
        <w:t>y</w:t>
      </w:r>
      <w:r>
        <w:rPr>
          <w:spacing w:val="-3"/>
        </w:rPr>
        <w:t> </w:t>
      </w:r>
      <w:r>
        <w:rPr/>
        <w:t>Desarrollo</w:t>
      </w:r>
      <w:r>
        <w:rPr>
          <w:spacing w:val="-75"/>
        </w:rPr>
        <w:t> </w:t>
      </w:r>
      <w:r>
        <w:rPr/>
        <w:t>Urbano,</w:t>
      </w:r>
      <w:r>
        <w:rPr>
          <w:spacing w:val="-2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2"/>
        <w:rPr>
          <w:sz w:val="42"/>
        </w:rPr>
      </w:pPr>
    </w:p>
    <w:p>
      <w:pPr>
        <w:spacing w:line="276" w:lineRule="auto" w:before="0"/>
        <w:ind w:left="705" w:right="3029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3.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Para los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efectos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Ley,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entenderá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por: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(…)</w:t>
      </w:r>
    </w:p>
    <w:p>
      <w:pPr>
        <w:pStyle w:val="ListParagraph"/>
        <w:numPr>
          <w:ilvl w:val="0"/>
          <w:numId w:val="9"/>
        </w:numPr>
        <w:tabs>
          <w:tab w:pos="1079" w:val="left" w:leader="none"/>
        </w:tabs>
        <w:spacing w:line="276" w:lineRule="auto" w:before="0" w:after="0"/>
        <w:ind w:left="705" w:right="2622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Centros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1"/>
          <w:sz w:val="24"/>
        </w:rPr>
        <w:t> </w:t>
      </w:r>
      <w:r>
        <w:rPr>
          <w:rFonts w:ascii="Arial" w:hAnsi="Arial"/>
          <w:i/>
          <w:sz w:val="24"/>
        </w:rPr>
        <w:t>Población:</w:t>
      </w:r>
      <w:r>
        <w:rPr>
          <w:rFonts w:ascii="Arial" w:hAnsi="Arial"/>
          <w:i/>
          <w:spacing w:val="8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8"/>
          <w:sz w:val="24"/>
        </w:rPr>
        <w:t> </w:t>
      </w:r>
      <w:r>
        <w:rPr>
          <w:rFonts w:ascii="Arial" w:hAnsi="Arial"/>
          <w:i/>
          <w:sz w:val="24"/>
        </w:rPr>
        <w:t>áreas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z w:val="24"/>
        </w:rPr>
        <w:t>constituidas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0"/>
          <w:sz w:val="24"/>
        </w:rPr>
        <w:t> </w:t>
      </w:r>
      <w:r>
        <w:rPr>
          <w:rFonts w:ascii="Arial" w:hAnsi="Arial"/>
          <w:i/>
          <w:sz w:val="24"/>
        </w:rPr>
        <w:t>zonas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urbanizadas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las que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se reserven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para su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expansión;</w:t>
      </w:r>
    </w:p>
    <w:p>
      <w:pPr>
        <w:spacing w:before="0"/>
        <w:ind w:left="705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(…)”</w:t>
      </w:r>
    </w:p>
    <w:p>
      <w:pPr>
        <w:spacing w:after="0"/>
        <w:jc w:val="left"/>
        <w:rPr>
          <w:rFonts w:ascii="Arial" w:hAnsi="Arial"/>
          <w:sz w:val="24"/>
        </w:rPr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9"/>
        </w:rPr>
      </w:pPr>
    </w:p>
    <w:p>
      <w:pPr>
        <w:pStyle w:val="BodyText"/>
        <w:spacing w:line="360" w:lineRule="auto" w:before="91"/>
        <w:ind w:left="1667" w:right="551"/>
        <w:jc w:val="both"/>
      </w:pPr>
      <w:r>
        <w:rPr/>
        <w:t>Por último, en el artículo 36 del Bando de Gobierno Municipal</w:t>
      </w:r>
      <w:r>
        <w:rPr>
          <w:spacing w:val="1"/>
        </w:rPr>
        <w:t> </w:t>
      </w:r>
      <w:r>
        <w:rPr/>
        <w:t>de Ciudad Hidalgo, aprobado el treinta de agosto de dos mil</w:t>
      </w:r>
      <w:r>
        <w:rPr>
          <w:spacing w:val="1"/>
        </w:rPr>
        <w:t> </w:t>
      </w:r>
      <w:r>
        <w:rPr/>
        <w:t>diez,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Hidalgo,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 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Constitucional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Michoacán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Ocampo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once</w:t>
      </w:r>
      <w:r>
        <w:rPr>
          <w:spacing w:val="-12"/>
        </w:rPr>
        <w:t> </w:t>
      </w:r>
      <w:r>
        <w:rPr/>
        <w:t>de</w:t>
      </w:r>
      <w:r>
        <w:rPr>
          <w:spacing w:val="-75"/>
        </w:rPr>
        <w:t> </w:t>
      </w:r>
      <w:r>
        <w:rPr/>
        <w:t>octubre</w:t>
      </w:r>
      <w:r>
        <w:rPr>
          <w:spacing w:val="-4"/>
        </w:rPr>
        <w:t> </w:t>
      </w:r>
      <w:r>
        <w:rPr/>
        <w:t>siguiente, establece</w:t>
      </w:r>
      <w:r>
        <w:rPr>
          <w:spacing w:val="-1"/>
        </w:rPr>
        <w:t> </w:t>
      </w:r>
      <w:r>
        <w:rPr/>
        <w:t>lo</w:t>
      </w:r>
      <w:r>
        <w:rPr>
          <w:spacing w:val="-6"/>
        </w:rPr>
        <w:t> </w:t>
      </w:r>
      <w:r>
        <w:rPr/>
        <w:t>siguiente:</w:t>
      </w:r>
    </w:p>
    <w:p>
      <w:pPr>
        <w:pStyle w:val="BodyText"/>
        <w:spacing w:before="2"/>
        <w:rPr>
          <w:sz w:val="42"/>
        </w:rPr>
      </w:pPr>
    </w:p>
    <w:p>
      <w:pPr>
        <w:spacing w:before="0"/>
        <w:ind w:left="2233" w:right="552" w:firstLine="0"/>
        <w:jc w:val="both"/>
        <w:rPr>
          <w:rFonts w:ascii="Arial" w:hAnsi="Arial"/>
          <w:i/>
          <w:sz w:val="24"/>
        </w:rPr>
      </w:pPr>
      <w:r>
        <w:rPr>
          <w:rFonts w:ascii="Calibri" w:hAnsi="Calibri"/>
          <w:b/>
          <w:i/>
          <w:sz w:val="24"/>
        </w:rPr>
        <w:t>“</w:t>
      </w:r>
      <w:r>
        <w:rPr>
          <w:rFonts w:ascii="Arial" w:hAnsi="Arial"/>
          <w:b/>
          <w:i/>
          <w:sz w:val="24"/>
        </w:rPr>
        <w:t>Artículo 36</w:t>
      </w:r>
      <w:r>
        <w:rPr>
          <w:rFonts w:ascii="Arial" w:hAnsi="Arial"/>
          <w:i/>
          <w:sz w:val="24"/>
        </w:rPr>
        <w:t>. La Cabecera Municipal se denomina Ciudad Hidalgo,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dividiéndose en primer cuadro del centro de la ciudad, colonias,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fraccionamientos, </w:t>
      </w:r>
      <w:r>
        <w:rPr>
          <w:rFonts w:ascii="Arial" w:hAnsi="Arial"/>
          <w:i/>
          <w:sz w:val="24"/>
        </w:rPr>
        <w:t>barrios y encargaturas del orden, las cuales 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encuentran dentro de los archivos municipales, entre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 cuales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existen las encargaturas que más adelante se anotarán y el primer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cuadro del centro de Ciudad Hidalgo, esta (sic) delimitado de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siguiente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manera: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spacing w:before="0"/>
        <w:ind w:left="4821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PRIMER</w:t>
      </w:r>
      <w:r>
        <w:rPr>
          <w:rFonts w:ascii="Arial"/>
          <w:b/>
          <w:i/>
          <w:spacing w:val="-6"/>
          <w:sz w:val="24"/>
        </w:rPr>
        <w:t> </w:t>
      </w:r>
      <w:r>
        <w:rPr>
          <w:rFonts w:ascii="Arial"/>
          <w:b/>
          <w:i/>
          <w:sz w:val="24"/>
        </w:rPr>
        <w:t>CUADRO</w:t>
      </w:r>
    </w:p>
    <w:p>
      <w:pPr>
        <w:pStyle w:val="BodyText"/>
        <w:rPr>
          <w:rFonts w:ascii="Arial"/>
          <w:b/>
          <w:i/>
          <w:sz w:val="23"/>
        </w:rPr>
      </w:pPr>
    </w:p>
    <w:p>
      <w:pPr>
        <w:spacing w:before="0"/>
        <w:ind w:left="2233" w:right="55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primer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cuadro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centro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Ciudad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Hidalgo,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está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delimitado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siguiente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manera.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2233" w:right="553" w:firstLine="0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Por el lado Norte: Calle Emilio Carranza en el Tramocomprendido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entre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las</w:t>
      </w:r>
      <w:r>
        <w:rPr>
          <w:rFonts w:ascii="Arial"/>
          <w:i/>
          <w:spacing w:val="-7"/>
          <w:sz w:val="24"/>
        </w:rPr>
        <w:t> </w:t>
      </w:r>
      <w:r>
        <w:rPr>
          <w:rFonts w:ascii="Arial"/>
          <w:i/>
          <w:sz w:val="24"/>
        </w:rPr>
        <w:t>calles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z w:val="24"/>
        </w:rPr>
        <w:t>Insurgentes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e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Ignacio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Allende;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1"/>
        <w:ind w:left="2233" w:right="552" w:firstLine="0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Por el lado Oriente: Sobre una misma vialidad al lado Norte la calle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Ignacio Allende y al lado Sur, la calle Ignacio Zaragoza, enel tramo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comprendido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entre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las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calles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Emilio</w:t>
      </w:r>
      <w:r>
        <w:rPr>
          <w:rFonts w:ascii="Arial"/>
          <w:i/>
          <w:spacing w:val="3"/>
          <w:sz w:val="24"/>
        </w:rPr>
        <w:t> </w:t>
      </w:r>
      <w:r>
        <w:rPr>
          <w:rFonts w:ascii="Arial"/>
          <w:i/>
          <w:sz w:val="24"/>
        </w:rPr>
        <w:t>Carranza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y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Santos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Degollado;</w:t>
      </w:r>
    </w:p>
    <w:p>
      <w:pPr>
        <w:pStyle w:val="BodyText"/>
        <w:spacing w:before="11"/>
        <w:rPr>
          <w:rFonts w:ascii="Arial"/>
          <w:i/>
          <w:sz w:val="23"/>
        </w:rPr>
      </w:pPr>
    </w:p>
    <w:p>
      <w:pPr>
        <w:spacing w:before="0"/>
        <w:ind w:left="2233" w:right="553" w:firstLine="0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Por</w:t>
      </w:r>
      <w:r>
        <w:rPr>
          <w:rFonts w:ascii="Arial"/>
          <w:i/>
          <w:spacing w:val="-15"/>
          <w:sz w:val="24"/>
        </w:rPr>
        <w:t> </w:t>
      </w:r>
      <w:r>
        <w:rPr>
          <w:rFonts w:ascii="Arial"/>
          <w:i/>
          <w:sz w:val="24"/>
        </w:rPr>
        <w:t>su</w:t>
      </w:r>
      <w:r>
        <w:rPr>
          <w:rFonts w:ascii="Arial"/>
          <w:i/>
          <w:spacing w:val="-14"/>
          <w:sz w:val="24"/>
        </w:rPr>
        <w:t> </w:t>
      </w:r>
      <w:r>
        <w:rPr>
          <w:rFonts w:ascii="Arial"/>
          <w:i/>
          <w:sz w:val="24"/>
        </w:rPr>
        <w:t>lado</w:t>
      </w:r>
      <w:r>
        <w:rPr>
          <w:rFonts w:ascii="Arial"/>
          <w:i/>
          <w:spacing w:val="-13"/>
          <w:sz w:val="24"/>
        </w:rPr>
        <w:t> </w:t>
      </w:r>
      <w:r>
        <w:rPr>
          <w:rFonts w:ascii="Arial"/>
          <w:i/>
          <w:sz w:val="24"/>
        </w:rPr>
        <w:t>Sur:</w:t>
      </w:r>
      <w:r>
        <w:rPr>
          <w:rFonts w:ascii="Arial"/>
          <w:i/>
          <w:spacing w:val="-15"/>
          <w:sz w:val="24"/>
        </w:rPr>
        <w:t> </w:t>
      </w:r>
      <w:r>
        <w:rPr>
          <w:rFonts w:ascii="Arial"/>
          <w:i/>
          <w:sz w:val="24"/>
        </w:rPr>
        <w:t>La</w:t>
      </w:r>
      <w:r>
        <w:rPr>
          <w:rFonts w:ascii="Arial"/>
          <w:i/>
          <w:spacing w:val="-13"/>
          <w:sz w:val="24"/>
        </w:rPr>
        <w:t> </w:t>
      </w:r>
      <w:r>
        <w:rPr>
          <w:rFonts w:ascii="Arial"/>
          <w:i/>
          <w:sz w:val="24"/>
        </w:rPr>
        <w:t>calle</w:t>
      </w:r>
      <w:r>
        <w:rPr>
          <w:rFonts w:ascii="Arial"/>
          <w:i/>
          <w:spacing w:val="-14"/>
          <w:sz w:val="24"/>
        </w:rPr>
        <w:t> </w:t>
      </w:r>
      <w:r>
        <w:rPr>
          <w:rFonts w:ascii="Arial"/>
          <w:i/>
          <w:sz w:val="24"/>
        </w:rPr>
        <w:t>Santos</w:t>
      </w:r>
      <w:r>
        <w:rPr>
          <w:rFonts w:ascii="Arial"/>
          <w:i/>
          <w:spacing w:val="-13"/>
          <w:sz w:val="24"/>
        </w:rPr>
        <w:t> </w:t>
      </w:r>
      <w:r>
        <w:rPr>
          <w:rFonts w:ascii="Arial"/>
          <w:i/>
          <w:sz w:val="24"/>
        </w:rPr>
        <w:t>Degollado,</w:t>
      </w:r>
      <w:r>
        <w:rPr>
          <w:rFonts w:ascii="Arial"/>
          <w:i/>
          <w:spacing w:val="-14"/>
          <w:sz w:val="24"/>
        </w:rPr>
        <w:t> </w:t>
      </w:r>
      <w:r>
        <w:rPr>
          <w:rFonts w:ascii="Arial"/>
          <w:i/>
          <w:sz w:val="24"/>
        </w:rPr>
        <w:t>en</w:t>
      </w:r>
      <w:r>
        <w:rPr>
          <w:rFonts w:ascii="Arial"/>
          <w:i/>
          <w:spacing w:val="-13"/>
          <w:sz w:val="24"/>
        </w:rPr>
        <w:t> </w:t>
      </w:r>
      <w:r>
        <w:rPr>
          <w:rFonts w:ascii="Arial"/>
          <w:i/>
          <w:sz w:val="24"/>
        </w:rPr>
        <w:t>el</w:t>
      </w:r>
      <w:r>
        <w:rPr>
          <w:rFonts w:ascii="Arial"/>
          <w:i/>
          <w:spacing w:val="-16"/>
          <w:sz w:val="24"/>
        </w:rPr>
        <w:t> </w:t>
      </w:r>
      <w:r>
        <w:rPr>
          <w:rFonts w:ascii="Arial"/>
          <w:i/>
          <w:sz w:val="24"/>
        </w:rPr>
        <w:t>tramo</w:t>
      </w:r>
      <w:r>
        <w:rPr>
          <w:rFonts w:ascii="Arial"/>
          <w:i/>
          <w:spacing w:val="-14"/>
          <w:sz w:val="24"/>
        </w:rPr>
        <w:t> </w:t>
      </w:r>
      <w:r>
        <w:rPr>
          <w:rFonts w:ascii="Arial"/>
          <w:i/>
          <w:sz w:val="24"/>
        </w:rPr>
        <w:t>comprendido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entre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las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calles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Ignacio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Zaragoza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y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Mariano</w:t>
      </w:r>
      <w:r>
        <w:rPr>
          <w:rFonts w:ascii="Arial"/>
          <w:i/>
          <w:spacing w:val="5"/>
          <w:sz w:val="24"/>
        </w:rPr>
        <w:t> </w:t>
      </w:r>
      <w:r>
        <w:rPr>
          <w:rFonts w:ascii="Arial"/>
          <w:i/>
          <w:sz w:val="24"/>
        </w:rPr>
        <w:t>Matamoros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Sur;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2233" w:right="55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Por el lado Poniente: En el sentido de Sur a Norte la calle Mariano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Matamoros, hasta llegar a la calle Vicente Guerrero, haciendo un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quiebre sobre la misma al lado Oriente y continuando con dirección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Norte sobre la calle Insurgentes, concluyendo en la calle Emilio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Carranza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Poniente.”</w:t>
      </w:r>
    </w:p>
    <w:p>
      <w:pPr>
        <w:spacing w:before="1"/>
        <w:ind w:left="2233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[…]”</w:t>
      </w:r>
    </w:p>
    <w:p>
      <w:pPr>
        <w:spacing w:after="0"/>
        <w:jc w:val="left"/>
        <w:rPr>
          <w:rFonts w:ascii="Arial" w:hAnsi="Arial"/>
          <w:sz w:val="24"/>
        </w:rPr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9"/>
        </w:rPr>
      </w:pPr>
    </w:p>
    <w:p>
      <w:pPr>
        <w:pStyle w:val="BodyText"/>
        <w:spacing w:line="360" w:lineRule="auto" w:before="101"/>
        <w:ind w:left="138" w:right="1750"/>
      </w:pP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interpretación</w:t>
      </w:r>
      <w:r>
        <w:rPr>
          <w:vertAlign w:val="superscript"/>
        </w:rPr>
        <w:t>15</w:t>
      </w:r>
      <w:r>
        <w:rPr>
          <w:spacing w:val="-14"/>
          <w:vertAlign w:val="baseline"/>
        </w:rPr>
        <w:t> </w:t>
      </w:r>
      <w:r>
        <w:rPr>
          <w:vertAlign w:val="baseline"/>
        </w:rPr>
        <w:t>de</w:t>
      </w:r>
      <w:r>
        <w:rPr>
          <w:spacing w:val="-15"/>
          <w:vertAlign w:val="baseline"/>
        </w:rPr>
        <w:t> </w:t>
      </w:r>
      <w:r>
        <w:rPr>
          <w:vertAlign w:val="baseline"/>
        </w:rPr>
        <w:t>los</w:t>
      </w:r>
      <w:r>
        <w:rPr>
          <w:spacing w:val="-15"/>
          <w:vertAlign w:val="baseline"/>
        </w:rPr>
        <w:t> </w:t>
      </w:r>
      <w:r>
        <w:rPr>
          <w:vertAlign w:val="baseline"/>
        </w:rPr>
        <w:t>artículos</w:t>
      </w:r>
      <w:r>
        <w:rPr>
          <w:spacing w:val="-15"/>
          <w:vertAlign w:val="baseline"/>
        </w:rPr>
        <w:t> </w:t>
      </w:r>
      <w:r>
        <w:rPr>
          <w:vertAlign w:val="baseline"/>
        </w:rPr>
        <w:t>citados,</w:t>
      </w:r>
      <w:r>
        <w:rPr>
          <w:spacing w:val="-17"/>
          <w:vertAlign w:val="baseline"/>
        </w:rPr>
        <w:t> </w:t>
      </w:r>
      <w:r>
        <w:rPr>
          <w:vertAlign w:val="baseline"/>
        </w:rPr>
        <w:t>en</w:t>
      </w:r>
      <w:r>
        <w:rPr>
          <w:spacing w:val="-17"/>
          <w:vertAlign w:val="baseline"/>
        </w:rPr>
        <w:t> </w:t>
      </w:r>
      <w:r>
        <w:rPr>
          <w:vertAlign w:val="baseline"/>
        </w:rPr>
        <w:t>lo</w:t>
      </w:r>
      <w:r>
        <w:rPr>
          <w:spacing w:val="-15"/>
          <w:vertAlign w:val="baseline"/>
        </w:rPr>
        <w:t> </w:t>
      </w:r>
      <w:r>
        <w:rPr>
          <w:vertAlign w:val="baseline"/>
        </w:rPr>
        <w:t>que</w:t>
      </w:r>
      <w:r>
        <w:rPr>
          <w:spacing w:val="-17"/>
          <w:vertAlign w:val="baseline"/>
        </w:rPr>
        <w:t> </w:t>
      </w:r>
      <w:r>
        <w:rPr>
          <w:vertAlign w:val="baseline"/>
        </w:rPr>
        <w:t>interesa,</w:t>
      </w:r>
      <w:r>
        <w:rPr>
          <w:spacing w:val="-75"/>
          <w:vertAlign w:val="baseline"/>
        </w:rPr>
        <w:t> </w:t>
      </w:r>
      <w:r>
        <w:rPr>
          <w:vertAlign w:val="baseline"/>
        </w:rPr>
        <w:t>se deduce</w:t>
      </w:r>
      <w:r>
        <w:rPr>
          <w:spacing w:val="1"/>
          <w:vertAlign w:val="baseline"/>
        </w:rPr>
        <w:t> </w:t>
      </w:r>
      <w:r>
        <w:rPr>
          <w:vertAlign w:val="baseline"/>
        </w:rPr>
        <w:t>que: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10"/>
        </w:numPr>
        <w:tabs>
          <w:tab w:pos="423" w:val="left" w:leader="none"/>
        </w:tabs>
        <w:spacing w:line="357" w:lineRule="auto" w:before="0" w:after="0"/>
        <w:ind w:left="422" w:right="2006" w:hanging="293"/>
        <w:jc w:val="both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propaganda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conjunto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escritos,</w:t>
      </w:r>
      <w:r>
        <w:rPr>
          <w:spacing w:val="1"/>
          <w:sz w:val="28"/>
        </w:rPr>
        <w:t> </w:t>
      </w:r>
      <w:r>
        <w:rPr>
          <w:sz w:val="28"/>
        </w:rPr>
        <w:t>publicaciones,</w:t>
      </w:r>
      <w:r>
        <w:rPr>
          <w:spacing w:val="1"/>
          <w:sz w:val="28"/>
        </w:rPr>
        <w:t> </w:t>
      </w:r>
      <w:r>
        <w:rPr>
          <w:sz w:val="28"/>
        </w:rPr>
        <w:t>imágenes,</w:t>
      </w:r>
      <w:r>
        <w:rPr>
          <w:spacing w:val="1"/>
          <w:sz w:val="28"/>
        </w:rPr>
        <w:t> </w:t>
      </w:r>
      <w:r>
        <w:rPr>
          <w:sz w:val="28"/>
        </w:rPr>
        <w:t>grabaciones,</w:t>
      </w:r>
      <w:r>
        <w:rPr>
          <w:spacing w:val="1"/>
          <w:sz w:val="28"/>
        </w:rPr>
        <w:t> </w:t>
      </w:r>
      <w:r>
        <w:rPr>
          <w:sz w:val="28"/>
        </w:rPr>
        <w:t>proyecciones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expresiones que durante la campaña electoral producen y</w:t>
      </w:r>
      <w:r>
        <w:rPr>
          <w:spacing w:val="1"/>
          <w:sz w:val="28"/>
        </w:rPr>
        <w:t> </w:t>
      </w:r>
      <w:r>
        <w:rPr>
          <w:sz w:val="28"/>
        </w:rPr>
        <w:t>difunden los partidos políticos, los candidatos registrados y</w:t>
      </w:r>
      <w:r>
        <w:rPr>
          <w:spacing w:val="1"/>
          <w:sz w:val="28"/>
        </w:rPr>
        <w:t> </w:t>
      </w:r>
      <w:r>
        <w:rPr>
          <w:sz w:val="28"/>
        </w:rPr>
        <w:t>sus</w:t>
      </w:r>
      <w:r>
        <w:rPr>
          <w:spacing w:val="1"/>
          <w:sz w:val="28"/>
        </w:rPr>
        <w:t> </w:t>
      </w:r>
      <w:r>
        <w:rPr>
          <w:sz w:val="28"/>
        </w:rPr>
        <w:t>simpatizantes,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propósito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presentar</w:t>
      </w:r>
      <w:r>
        <w:rPr>
          <w:spacing w:val="1"/>
          <w:sz w:val="28"/>
        </w:rPr>
        <w:t> </w:t>
      </w:r>
      <w:r>
        <w:rPr>
          <w:sz w:val="28"/>
        </w:rPr>
        <w:t>ante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ciudadanía su oferta política, la cual, al ser utilizada por los</w:t>
      </w:r>
      <w:r>
        <w:rPr>
          <w:spacing w:val="1"/>
          <w:sz w:val="28"/>
        </w:rPr>
        <w:t> </w:t>
      </w:r>
      <w:r>
        <w:rPr>
          <w:sz w:val="28"/>
        </w:rPr>
        <w:t>candidatos durante la campaña electoral deberá identificar el</w:t>
      </w:r>
      <w:r>
        <w:rPr>
          <w:spacing w:val="-75"/>
          <w:sz w:val="28"/>
        </w:rPr>
        <w:t> </w:t>
      </w:r>
      <w:r>
        <w:rPr>
          <w:sz w:val="28"/>
        </w:rPr>
        <w:t>partido</w:t>
      </w:r>
      <w:r>
        <w:rPr>
          <w:spacing w:val="-2"/>
          <w:sz w:val="28"/>
        </w:rPr>
        <w:t> </w:t>
      </w:r>
      <w:r>
        <w:rPr>
          <w:sz w:val="28"/>
        </w:rPr>
        <w:t>político</w:t>
      </w:r>
      <w:r>
        <w:rPr>
          <w:spacing w:val="-2"/>
          <w:sz w:val="28"/>
        </w:rPr>
        <w:t> </w:t>
      </w:r>
      <w:r>
        <w:rPr>
          <w:sz w:val="28"/>
        </w:rPr>
        <w:t>que</w:t>
      </w:r>
      <w:r>
        <w:rPr>
          <w:spacing w:val="-4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registró.</w:t>
      </w:r>
    </w:p>
    <w:p>
      <w:pPr>
        <w:pStyle w:val="BodyText"/>
        <w:spacing w:before="3"/>
        <w:rPr>
          <w:sz w:val="43"/>
        </w:rPr>
      </w:pPr>
    </w:p>
    <w:p>
      <w:pPr>
        <w:pStyle w:val="ListParagraph"/>
        <w:numPr>
          <w:ilvl w:val="0"/>
          <w:numId w:val="10"/>
        </w:numPr>
        <w:tabs>
          <w:tab w:pos="423" w:val="left" w:leader="none"/>
        </w:tabs>
        <w:spacing w:line="357" w:lineRule="auto" w:before="0" w:after="0"/>
        <w:ind w:left="422" w:right="2001" w:hanging="293"/>
        <w:jc w:val="both"/>
        <w:rPr>
          <w:sz w:val="28"/>
        </w:rPr>
      </w:pP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colocación,</w:t>
      </w:r>
      <w:r>
        <w:rPr>
          <w:spacing w:val="1"/>
          <w:sz w:val="28"/>
        </w:rPr>
        <w:t> </w:t>
      </w:r>
      <w:r>
        <w:rPr>
          <w:sz w:val="28"/>
        </w:rPr>
        <w:t>tanto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partidos</w:t>
      </w:r>
      <w:r>
        <w:rPr>
          <w:spacing w:val="1"/>
          <w:sz w:val="28"/>
        </w:rPr>
        <w:t> </w:t>
      </w:r>
      <w:r>
        <w:rPr>
          <w:sz w:val="28"/>
        </w:rPr>
        <w:t>políticos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-75"/>
          <w:sz w:val="28"/>
        </w:rPr>
        <w:t> </w:t>
      </w:r>
      <w:r>
        <w:rPr>
          <w:sz w:val="28"/>
        </w:rPr>
        <w:t>candidatos deberán observar las reglas establecidas por el</w:t>
      </w:r>
      <w:r>
        <w:rPr>
          <w:spacing w:val="1"/>
          <w:sz w:val="28"/>
        </w:rPr>
        <w:t> </w:t>
      </w:r>
      <w:r>
        <w:rPr>
          <w:sz w:val="28"/>
        </w:rPr>
        <w:t>Código</w:t>
      </w:r>
      <w:r>
        <w:rPr>
          <w:spacing w:val="-10"/>
          <w:sz w:val="28"/>
        </w:rPr>
        <w:t> </w:t>
      </w:r>
      <w:r>
        <w:rPr>
          <w:sz w:val="28"/>
        </w:rPr>
        <w:t>Electoral</w:t>
      </w:r>
      <w:r>
        <w:rPr>
          <w:spacing w:val="-12"/>
          <w:sz w:val="28"/>
        </w:rPr>
        <w:t> </w:t>
      </w:r>
      <w:r>
        <w:rPr>
          <w:sz w:val="28"/>
        </w:rPr>
        <w:t>del</w:t>
      </w:r>
      <w:r>
        <w:rPr>
          <w:spacing w:val="-6"/>
          <w:sz w:val="28"/>
        </w:rPr>
        <w:t> </w:t>
      </w:r>
      <w:r>
        <w:rPr>
          <w:sz w:val="28"/>
        </w:rPr>
        <w:t>Estado,</w:t>
      </w:r>
      <w:r>
        <w:rPr>
          <w:spacing w:val="-11"/>
          <w:sz w:val="28"/>
        </w:rPr>
        <w:t> </w:t>
      </w:r>
      <w:r>
        <w:rPr>
          <w:sz w:val="28"/>
        </w:rPr>
        <w:t>entre</w:t>
      </w:r>
      <w:r>
        <w:rPr>
          <w:spacing w:val="-10"/>
          <w:sz w:val="28"/>
        </w:rPr>
        <w:t> </w:t>
      </w:r>
      <w:r>
        <w:rPr>
          <w:sz w:val="28"/>
        </w:rPr>
        <w:t>las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se</w:t>
      </w:r>
      <w:r>
        <w:rPr>
          <w:spacing w:val="-9"/>
          <w:sz w:val="28"/>
        </w:rPr>
        <w:t> </w:t>
      </w:r>
      <w:r>
        <w:rPr>
          <w:sz w:val="28"/>
        </w:rPr>
        <w:t>establece,</w:t>
      </w:r>
      <w:r>
        <w:rPr>
          <w:spacing w:val="-9"/>
          <w:sz w:val="28"/>
        </w:rPr>
        <w:t> </w:t>
      </w:r>
      <w:r>
        <w:rPr>
          <w:sz w:val="28"/>
        </w:rPr>
        <w:t>el</w:t>
      </w:r>
      <w:r>
        <w:rPr>
          <w:spacing w:val="-13"/>
          <w:sz w:val="28"/>
        </w:rPr>
        <w:t> </w:t>
      </w:r>
      <w:r>
        <w:rPr>
          <w:rFonts w:ascii="Arial" w:hAnsi="Arial"/>
          <w:b/>
          <w:sz w:val="28"/>
        </w:rPr>
        <w:t>no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colocar ni pintar propaganda en el centro histórico,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equipamiento</w:t>
      </w:r>
      <w:r>
        <w:rPr>
          <w:spacing w:val="-20"/>
          <w:sz w:val="28"/>
        </w:rPr>
        <w:t> </w:t>
      </w:r>
      <w:r>
        <w:rPr>
          <w:sz w:val="28"/>
        </w:rPr>
        <w:t>urbano,</w:t>
      </w:r>
      <w:r>
        <w:rPr>
          <w:spacing w:val="-19"/>
          <w:sz w:val="28"/>
        </w:rPr>
        <w:t> </w:t>
      </w:r>
      <w:r>
        <w:rPr>
          <w:sz w:val="28"/>
        </w:rPr>
        <w:t>carretero</w:t>
      </w:r>
      <w:r>
        <w:rPr>
          <w:spacing w:val="-19"/>
          <w:sz w:val="28"/>
        </w:rPr>
        <w:t> </w:t>
      </w:r>
      <w:r>
        <w:rPr>
          <w:sz w:val="28"/>
        </w:rPr>
        <w:t>o</w:t>
      </w:r>
      <w:r>
        <w:rPr>
          <w:spacing w:val="-20"/>
          <w:sz w:val="28"/>
        </w:rPr>
        <w:t> </w:t>
      </w:r>
      <w:r>
        <w:rPr>
          <w:sz w:val="28"/>
        </w:rPr>
        <w:t>ferroviario,</w:t>
      </w:r>
      <w:r>
        <w:rPr>
          <w:spacing w:val="-19"/>
          <w:sz w:val="28"/>
        </w:rPr>
        <w:t> </w:t>
      </w:r>
      <w:r>
        <w:rPr>
          <w:sz w:val="28"/>
        </w:rPr>
        <w:t>en</w:t>
      </w:r>
      <w:r>
        <w:rPr>
          <w:spacing w:val="-19"/>
          <w:sz w:val="28"/>
        </w:rPr>
        <w:t> </w:t>
      </w:r>
      <w:r>
        <w:rPr>
          <w:sz w:val="28"/>
        </w:rPr>
        <w:t>monumentos,</w:t>
      </w:r>
      <w:r>
        <w:rPr>
          <w:spacing w:val="-76"/>
          <w:sz w:val="28"/>
        </w:rPr>
        <w:t> </w:t>
      </w:r>
      <w:r>
        <w:rPr>
          <w:spacing w:val="-1"/>
          <w:sz w:val="28"/>
        </w:rPr>
        <w:t>en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edificios</w:t>
      </w:r>
      <w:r>
        <w:rPr>
          <w:spacing w:val="-18"/>
          <w:sz w:val="28"/>
        </w:rPr>
        <w:t> </w:t>
      </w:r>
      <w:r>
        <w:rPr>
          <w:sz w:val="28"/>
        </w:rPr>
        <w:t>públicos,</w:t>
      </w:r>
      <w:r>
        <w:rPr>
          <w:spacing w:val="-17"/>
          <w:sz w:val="28"/>
        </w:rPr>
        <w:t> </w:t>
      </w:r>
      <w:r>
        <w:rPr>
          <w:sz w:val="28"/>
        </w:rPr>
        <w:t>en</w:t>
      </w:r>
      <w:r>
        <w:rPr>
          <w:spacing w:val="-19"/>
          <w:sz w:val="28"/>
        </w:rPr>
        <w:t> </w:t>
      </w:r>
      <w:r>
        <w:rPr>
          <w:sz w:val="28"/>
        </w:rPr>
        <w:t>pavimentos,</w:t>
      </w:r>
      <w:r>
        <w:rPr>
          <w:spacing w:val="-17"/>
          <w:sz w:val="28"/>
        </w:rPr>
        <w:t> </w:t>
      </w:r>
      <w:r>
        <w:rPr>
          <w:sz w:val="28"/>
        </w:rPr>
        <w:t>guarniciones,</w:t>
      </w:r>
      <w:r>
        <w:rPr>
          <w:spacing w:val="-16"/>
          <w:sz w:val="28"/>
        </w:rPr>
        <w:t> </w:t>
      </w:r>
      <w:r>
        <w:rPr>
          <w:sz w:val="28"/>
        </w:rPr>
        <w:t>banquetas</w:t>
      </w:r>
      <w:r>
        <w:rPr>
          <w:spacing w:val="-75"/>
          <w:sz w:val="28"/>
        </w:rPr>
        <w:t> </w:t>
      </w:r>
      <w:r>
        <w:rPr>
          <w:sz w:val="28"/>
        </w:rPr>
        <w:t>ni en</w:t>
      </w:r>
      <w:r>
        <w:rPr>
          <w:spacing w:val="-2"/>
          <w:sz w:val="28"/>
        </w:rPr>
        <w:t> </w:t>
      </w:r>
      <w:r>
        <w:rPr>
          <w:sz w:val="28"/>
        </w:rPr>
        <w:t>señalamientos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tránsito,</w:t>
      </w:r>
      <w:r>
        <w:rPr>
          <w:spacing w:val="-2"/>
          <w:sz w:val="28"/>
        </w:rPr>
        <w:t> </w:t>
      </w:r>
      <w:r>
        <w:rPr>
          <w:sz w:val="28"/>
        </w:rPr>
        <w:t>entre</w:t>
      </w:r>
      <w:r>
        <w:rPr>
          <w:spacing w:val="-2"/>
          <w:sz w:val="28"/>
        </w:rPr>
        <w:t> </w:t>
      </w:r>
      <w:r>
        <w:rPr>
          <w:sz w:val="28"/>
        </w:rPr>
        <w:t>otros.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0"/>
        </w:numPr>
        <w:tabs>
          <w:tab w:pos="423" w:val="left" w:leader="none"/>
        </w:tabs>
        <w:spacing w:line="357" w:lineRule="auto" w:before="0" w:after="0"/>
        <w:ind w:left="422" w:right="2001" w:hanging="293"/>
        <w:jc w:val="both"/>
        <w:rPr>
          <w:sz w:val="28"/>
        </w:rPr>
      </w:pPr>
      <w:r>
        <w:rPr>
          <w:sz w:val="28"/>
        </w:rPr>
        <w:t>Asimismo, conforme a los lineamientos antes citados, que</w:t>
      </w:r>
      <w:r>
        <w:rPr>
          <w:spacing w:val="1"/>
          <w:sz w:val="28"/>
        </w:rPr>
        <w:t> </w:t>
      </w:r>
      <w:r>
        <w:rPr>
          <w:sz w:val="28"/>
        </w:rPr>
        <w:t>prevé la prohibición de colocación de propaganda en centro</w:t>
      </w:r>
      <w:r>
        <w:rPr>
          <w:spacing w:val="1"/>
          <w:sz w:val="28"/>
        </w:rPr>
        <w:t> </w:t>
      </w:r>
      <w:r>
        <w:rPr>
          <w:sz w:val="28"/>
        </w:rPr>
        <w:t>histórico,</w:t>
      </w:r>
      <w:r>
        <w:rPr>
          <w:spacing w:val="1"/>
          <w:sz w:val="28"/>
        </w:rPr>
        <w:t> </w:t>
      </w:r>
      <w:r>
        <w:rPr>
          <w:sz w:val="28"/>
        </w:rPr>
        <w:t>obedece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necesidad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preservar</w:t>
      </w:r>
      <w:r>
        <w:rPr>
          <w:spacing w:val="1"/>
          <w:sz w:val="28"/>
        </w:rPr>
        <w:t> </w:t>
      </w:r>
      <w:r>
        <w:rPr>
          <w:sz w:val="28"/>
        </w:rPr>
        <w:t>libre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contaminación visual y ambiental los espacios públicos, de</w:t>
      </w:r>
      <w:r>
        <w:rPr>
          <w:spacing w:val="1"/>
          <w:sz w:val="28"/>
        </w:rPr>
        <w:t> </w:t>
      </w:r>
      <w:r>
        <w:rPr>
          <w:sz w:val="28"/>
        </w:rPr>
        <w:t>servicios y naturales; además de salvaguardar el principio de</w:t>
      </w:r>
      <w:r>
        <w:rPr>
          <w:spacing w:val="-75"/>
          <w:sz w:val="28"/>
        </w:rPr>
        <w:t> </w:t>
      </w:r>
      <w:r>
        <w:rPr>
          <w:sz w:val="28"/>
        </w:rPr>
        <w:t>equidad, al propiciar que ninguno de los partidos políticos o</w:t>
      </w:r>
      <w:r>
        <w:rPr>
          <w:spacing w:val="1"/>
          <w:sz w:val="28"/>
        </w:rPr>
        <w:t> </w:t>
      </w:r>
      <w:r>
        <w:rPr>
          <w:sz w:val="28"/>
        </w:rPr>
        <w:t>candidatos aprovechen</w:t>
      </w:r>
      <w:r>
        <w:rPr>
          <w:spacing w:val="-1"/>
          <w:sz w:val="28"/>
        </w:rPr>
        <w:t> </w:t>
      </w:r>
      <w:r>
        <w:rPr>
          <w:sz w:val="28"/>
        </w:rPr>
        <w:t>espacios</w:t>
      </w:r>
      <w:r>
        <w:rPr>
          <w:spacing w:val="-2"/>
          <w:sz w:val="28"/>
        </w:rPr>
        <w:t> </w:t>
      </w:r>
      <w:r>
        <w:rPr>
          <w:sz w:val="28"/>
        </w:rPr>
        <w:t>incumpliendo la</w:t>
      </w:r>
      <w:r>
        <w:rPr>
          <w:spacing w:val="-3"/>
          <w:sz w:val="28"/>
        </w:rPr>
        <w:t> </w:t>
      </w:r>
      <w:r>
        <w:rPr>
          <w:sz w:val="28"/>
        </w:rPr>
        <w:t>ley.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70.944pt;margin-top:12.649571pt;width:144.02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38" w:right="0" w:firstLine="0"/>
        <w:jc w:val="left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método de</w:t>
      </w:r>
      <w:r>
        <w:rPr>
          <w:spacing w:val="-1"/>
          <w:sz w:val="20"/>
        </w:rPr>
        <w:t> </w:t>
      </w:r>
      <w:r>
        <w:rPr>
          <w:sz w:val="20"/>
        </w:rPr>
        <w:t>interpretación</w:t>
      </w:r>
      <w:r>
        <w:rPr>
          <w:spacing w:val="-2"/>
          <w:sz w:val="20"/>
        </w:rPr>
        <w:t> </w:t>
      </w:r>
      <w:r>
        <w:rPr>
          <w:sz w:val="20"/>
        </w:rPr>
        <w:t>sistemático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funcional.</w:t>
      </w:r>
    </w:p>
    <w:p>
      <w:pPr>
        <w:spacing w:after="0"/>
        <w:jc w:val="left"/>
        <w:rPr>
          <w:sz w:val="20"/>
        </w:rPr>
        <w:sectPr>
          <w:pgSz w:w="12240" w:h="19300"/>
          <w:pgMar w:header="1942" w:footer="2177" w:top="2160" w:bottom="236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951" w:val="left" w:leader="none"/>
        </w:tabs>
        <w:spacing w:line="357" w:lineRule="auto" w:before="101" w:after="0"/>
        <w:ind w:left="1950" w:right="475" w:hanging="293"/>
        <w:jc w:val="both"/>
        <w:rPr>
          <w:sz w:val="28"/>
        </w:rPr>
      </w:pP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igual</w:t>
      </w:r>
      <w:r>
        <w:rPr>
          <w:spacing w:val="-7"/>
          <w:sz w:val="28"/>
        </w:rPr>
        <w:t> </w:t>
      </w:r>
      <w:r>
        <w:rPr>
          <w:sz w:val="28"/>
        </w:rPr>
        <w:t>manera,</w:t>
      </w:r>
      <w:r>
        <w:rPr>
          <w:spacing w:val="-4"/>
          <w:sz w:val="28"/>
        </w:rPr>
        <w:t> </w:t>
      </w:r>
      <w:r>
        <w:rPr>
          <w:sz w:val="28"/>
        </w:rPr>
        <w:t>por</w:t>
      </w:r>
      <w:r>
        <w:rPr>
          <w:spacing w:val="-5"/>
          <w:sz w:val="28"/>
        </w:rPr>
        <w:t> </w:t>
      </w:r>
      <w:r>
        <w:rPr>
          <w:sz w:val="28"/>
        </w:rPr>
        <w:t>centro</w:t>
      </w:r>
      <w:r>
        <w:rPr>
          <w:spacing w:val="-7"/>
          <w:sz w:val="28"/>
        </w:rPr>
        <w:t> </w:t>
      </w:r>
      <w:r>
        <w:rPr>
          <w:sz w:val="28"/>
        </w:rPr>
        <w:t>histórico,</w:t>
      </w:r>
      <w:r>
        <w:rPr>
          <w:spacing w:val="-7"/>
          <w:sz w:val="28"/>
        </w:rPr>
        <w:t> </w:t>
      </w:r>
      <w:r>
        <w:rPr>
          <w:sz w:val="28"/>
        </w:rPr>
        <w:t>habrá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entenderse</w:t>
      </w:r>
      <w:r>
        <w:rPr>
          <w:spacing w:val="-5"/>
          <w:sz w:val="28"/>
        </w:rPr>
        <w:t> </w:t>
      </w:r>
      <w:r>
        <w:rPr>
          <w:sz w:val="28"/>
        </w:rPr>
        <w:t>el</w:t>
      </w:r>
      <w:r>
        <w:rPr>
          <w:spacing w:val="-75"/>
          <w:sz w:val="28"/>
        </w:rPr>
        <w:t> </w:t>
      </w:r>
      <w:r>
        <w:rPr>
          <w:sz w:val="28"/>
        </w:rPr>
        <w:t>núcleo urbano original de planeamiento y construcción de un</w:t>
      </w:r>
      <w:r>
        <w:rPr>
          <w:spacing w:val="-75"/>
          <w:sz w:val="28"/>
        </w:rPr>
        <w:t> </w:t>
      </w:r>
      <w:r>
        <w:rPr>
          <w:sz w:val="28"/>
        </w:rPr>
        <w:t>área</w:t>
      </w:r>
      <w:r>
        <w:rPr>
          <w:spacing w:val="1"/>
          <w:sz w:val="28"/>
        </w:rPr>
        <w:t> </w:t>
      </w:r>
      <w:r>
        <w:rPr>
          <w:sz w:val="28"/>
        </w:rPr>
        <w:t>urbana,</w:t>
      </w:r>
      <w:r>
        <w:rPr>
          <w:spacing w:val="1"/>
          <w:sz w:val="28"/>
        </w:rPr>
        <w:t> </w:t>
      </w:r>
      <w:r>
        <w:rPr>
          <w:sz w:val="28"/>
        </w:rPr>
        <w:t>generalmente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mayor</w:t>
      </w:r>
      <w:r>
        <w:rPr>
          <w:spacing w:val="1"/>
          <w:sz w:val="28"/>
        </w:rPr>
        <w:t> </w:t>
      </w:r>
      <w:r>
        <w:rPr>
          <w:sz w:val="28"/>
        </w:rPr>
        <w:t>atracción</w:t>
      </w:r>
      <w:r>
        <w:rPr>
          <w:spacing w:val="1"/>
          <w:sz w:val="28"/>
        </w:rPr>
        <w:t> </w:t>
      </w:r>
      <w:r>
        <w:rPr>
          <w:sz w:val="28"/>
        </w:rPr>
        <w:t>social,</w:t>
      </w:r>
      <w:r>
        <w:rPr>
          <w:spacing w:val="-75"/>
          <w:sz w:val="28"/>
        </w:rPr>
        <w:t> </w:t>
      </w:r>
      <w:r>
        <w:rPr>
          <w:sz w:val="28"/>
        </w:rPr>
        <w:t>económica,</w:t>
      </w:r>
      <w:r>
        <w:rPr>
          <w:spacing w:val="-4"/>
          <w:sz w:val="28"/>
        </w:rPr>
        <w:t> </w:t>
      </w:r>
      <w:r>
        <w:rPr>
          <w:sz w:val="28"/>
        </w:rPr>
        <w:t>política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cultural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se</w:t>
      </w:r>
      <w:r>
        <w:rPr>
          <w:spacing w:val="-7"/>
          <w:sz w:val="28"/>
        </w:rPr>
        <w:t> </w:t>
      </w:r>
      <w:r>
        <w:rPr>
          <w:sz w:val="28"/>
        </w:rPr>
        <w:t>caracteriza</w:t>
      </w:r>
      <w:r>
        <w:rPr>
          <w:spacing w:val="-3"/>
          <w:sz w:val="28"/>
        </w:rPr>
        <w:t> </w:t>
      </w:r>
      <w:r>
        <w:rPr>
          <w:sz w:val="28"/>
        </w:rPr>
        <w:t>por</w:t>
      </w:r>
      <w:r>
        <w:rPr>
          <w:spacing w:val="-5"/>
          <w:sz w:val="28"/>
        </w:rPr>
        <w:t> </w:t>
      </w:r>
      <w:r>
        <w:rPr>
          <w:sz w:val="28"/>
        </w:rPr>
        <w:t>contener</w:t>
      </w:r>
      <w:r>
        <w:rPr>
          <w:spacing w:val="-76"/>
          <w:sz w:val="28"/>
        </w:rPr>
        <w:t> </w:t>
      </w:r>
      <w:r>
        <w:rPr>
          <w:sz w:val="28"/>
        </w:rPr>
        <w:t>los bienes vinculados con la historia de una determinada</w:t>
      </w:r>
      <w:r>
        <w:rPr>
          <w:spacing w:val="1"/>
          <w:sz w:val="28"/>
        </w:rPr>
        <w:t> </w:t>
      </w:r>
      <w:r>
        <w:rPr>
          <w:sz w:val="28"/>
        </w:rPr>
        <w:t>ciudad.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1"/>
          <w:numId w:val="10"/>
        </w:numPr>
        <w:tabs>
          <w:tab w:pos="1951" w:val="left" w:leader="none"/>
        </w:tabs>
        <w:spacing w:line="355" w:lineRule="auto" w:before="1" w:after="0"/>
        <w:ind w:left="1950" w:right="477" w:hanging="293"/>
        <w:jc w:val="both"/>
        <w:rPr>
          <w:sz w:val="28"/>
        </w:rPr>
      </w:pPr>
      <w:r>
        <w:rPr>
          <w:sz w:val="28"/>
        </w:rPr>
        <w:t>Que,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centros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población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concibe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áreas</w:t>
      </w:r>
      <w:r>
        <w:rPr>
          <w:spacing w:val="1"/>
          <w:sz w:val="28"/>
        </w:rPr>
        <w:t> </w:t>
      </w:r>
      <w:r>
        <w:rPr>
          <w:sz w:val="28"/>
        </w:rPr>
        <w:t>constituidas por las zonas urbanizadas y las que se reserven</w:t>
      </w:r>
      <w:r>
        <w:rPr>
          <w:spacing w:val="-75"/>
          <w:sz w:val="28"/>
        </w:rPr>
        <w:t> </w:t>
      </w:r>
      <w:r>
        <w:rPr>
          <w:sz w:val="28"/>
        </w:rPr>
        <w:t>para</w:t>
      </w:r>
      <w:r>
        <w:rPr>
          <w:spacing w:val="-2"/>
          <w:sz w:val="28"/>
        </w:rPr>
        <w:t> </w:t>
      </w:r>
      <w:r>
        <w:rPr>
          <w:sz w:val="28"/>
        </w:rPr>
        <w:t>su</w:t>
      </w:r>
      <w:r>
        <w:rPr>
          <w:spacing w:val="-2"/>
          <w:sz w:val="28"/>
        </w:rPr>
        <w:t> </w:t>
      </w:r>
      <w:r>
        <w:rPr>
          <w:sz w:val="28"/>
        </w:rPr>
        <w:t>expansión.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10"/>
        </w:numPr>
        <w:tabs>
          <w:tab w:pos="1951" w:val="left" w:leader="none"/>
        </w:tabs>
        <w:spacing w:line="355" w:lineRule="auto" w:before="0" w:after="0"/>
        <w:ind w:left="1950" w:right="472" w:hanging="293"/>
        <w:jc w:val="both"/>
        <w:rPr>
          <w:sz w:val="28"/>
        </w:rPr>
      </w:pPr>
      <w:r>
        <w:rPr>
          <w:sz w:val="28"/>
        </w:rPr>
        <w:t>También,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ciudades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declararon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población</w:t>
      </w:r>
      <w:r>
        <w:rPr>
          <w:spacing w:val="1"/>
          <w:sz w:val="28"/>
        </w:rPr>
        <w:t> </w:t>
      </w:r>
      <w:r>
        <w:rPr>
          <w:sz w:val="28"/>
        </w:rPr>
        <w:t>histórica,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encuentra</w:t>
      </w:r>
      <w:r>
        <w:rPr>
          <w:spacing w:val="1"/>
          <w:sz w:val="28"/>
        </w:rPr>
        <w:t> </w:t>
      </w:r>
      <w:r>
        <w:rPr>
          <w:sz w:val="28"/>
        </w:rPr>
        <w:t>Ciudad</w:t>
      </w:r>
      <w:r>
        <w:rPr>
          <w:spacing w:val="1"/>
          <w:sz w:val="28"/>
        </w:rPr>
        <w:t> </w:t>
      </w:r>
      <w:r>
        <w:rPr>
          <w:sz w:val="28"/>
        </w:rPr>
        <w:t>Hidalgo,</w:t>
      </w:r>
      <w:r>
        <w:rPr>
          <w:spacing w:val="1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spacing w:before="9"/>
        <w:rPr>
          <w:sz w:val="39"/>
        </w:rPr>
      </w:pPr>
    </w:p>
    <w:p>
      <w:pPr>
        <w:pStyle w:val="Heading1"/>
        <w:ind w:left="1667"/>
        <w:jc w:val="both"/>
      </w:pPr>
      <w:r>
        <w:rPr/>
        <w:t>Caso</w:t>
      </w:r>
      <w:r>
        <w:rPr>
          <w:spacing w:val="-3"/>
        </w:rPr>
        <w:t> </w:t>
      </w:r>
      <w:r>
        <w:rPr/>
        <w:t>concreto.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9"/>
        </w:numPr>
        <w:tabs>
          <w:tab w:pos="2375" w:val="left" w:leader="none"/>
          <w:tab w:pos="2376" w:val="left" w:leader="none"/>
        </w:tabs>
        <w:spacing w:line="240" w:lineRule="auto" w:before="0" w:after="0"/>
        <w:ind w:left="2375" w:right="0" w:hanging="709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Colocación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propaganda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lugar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prohibido.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667" w:right="475"/>
        <w:jc w:val="both"/>
      </w:pPr>
      <w:r>
        <w:rPr/>
        <w:t>Con sustento en lo anterior, tal y como lo ha considerado este</w:t>
      </w:r>
      <w:r>
        <w:rPr>
          <w:spacing w:val="1"/>
        </w:rPr>
        <w:t> </w:t>
      </w:r>
      <w:r>
        <w:rPr/>
        <w:t>Tribunal en diversos precedentes</w:t>
      </w:r>
      <w:r>
        <w:rPr>
          <w:vertAlign w:val="superscript"/>
        </w:rPr>
        <w:t>16</w:t>
      </w:r>
      <w:r>
        <w:rPr>
          <w:vertAlign w:val="baseline"/>
        </w:rPr>
        <w:t>, para que se configure la</w:t>
      </w:r>
      <w:r>
        <w:rPr>
          <w:spacing w:val="1"/>
          <w:vertAlign w:val="baseline"/>
        </w:rPr>
        <w:t> </w:t>
      </w:r>
      <w:r>
        <w:rPr>
          <w:vertAlign w:val="baseline"/>
        </w:rPr>
        <w:t>infracción relativa a la </w:t>
      </w:r>
      <w:r>
        <w:rPr>
          <w:rFonts w:ascii="Arial" w:hAnsi="Arial"/>
          <w:b/>
          <w:vertAlign w:val="baseline"/>
        </w:rPr>
        <w:t>colocación de propaganda en lugar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prohibido</w:t>
      </w:r>
      <w:r>
        <w:rPr>
          <w:vertAlign w:val="baseline"/>
        </w:rPr>
        <w:t>, deben</w:t>
      </w:r>
      <w:r>
        <w:rPr>
          <w:spacing w:val="-3"/>
          <w:vertAlign w:val="baseline"/>
        </w:rPr>
        <w:t> </w:t>
      </w:r>
      <w:r>
        <w:rPr>
          <w:vertAlign w:val="baseline"/>
        </w:rPr>
        <w:t>colmarse</w:t>
      </w:r>
      <w:r>
        <w:rPr>
          <w:spacing w:val="-2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siguientes</w:t>
      </w:r>
      <w:r>
        <w:rPr>
          <w:spacing w:val="-1"/>
          <w:vertAlign w:val="baseline"/>
        </w:rPr>
        <w:t> </w:t>
      </w:r>
      <w:r>
        <w:rPr>
          <w:vertAlign w:val="baseline"/>
        </w:rPr>
        <w:t>elementos: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147.380005pt;margin-top:7.855839pt;width:144.02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67" w:right="0" w:firstLine="0"/>
        <w:jc w:val="left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9"/>
          <w:position w:val="6"/>
          <w:sz w:val="13"/>
        </w:rPr>
        <w:t> </w:t>
      </w:r>
      <w:r>
        <w:rPr>
          <w:sz w:val="20"/>
        </w:rPr>
        <w:t>Por</w:t>
      </w:r>
      <w:r>
        <w:rPr>
          <w:spacing w:val="37"/>
          <w:sz w:val="20"/>
        </w:rPr>
        <w:t> </w:t>
      </w:r>
      <w:r>
        <w:rPr>
          <w:sz w:val="20"/>
        </w:rPr>
        <w:t>ejemplo,</w:t>
      </w:r>
      <w:r>
        <w:rPr>
          <w:spacing w:val="36"/>
          <w:sz w:val="20"/>
        </w:rPr>
        <w:t> </w:t>
      </w:r>
      <w:r>
        <w:rPr>
          <w:sz w:val="20"/>
        </w:rPr>
        <w:t>al</w:t>
      </w:r>
      <w:r>
        <w:rPr>
          <w:spacing w:val="35"/>
          <w:sz w:val="20"/>
        </w:rPr>
        <w:t> </w:t>
      </w:r>
      <w:r>
        <w:rPr>
          <w:sz w:val="20"/>
        </w:rPr>
        <w:t>resolver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procedimientos</w:t>
      </w:r>
      <w:r>
        <w:rPr>
          <w:spacing w:val="35"/>
          <w:sz w:val="20"/>
        </w:rPr>
        <w:t> </w:t>
      </w:r>
      <w:r>
        <w:rPr>
          <w:sz w:val="20"/>
        </w:rPr>
        <w:t>especiales</w:t>
      </w:r>
      <w:r>
        <w:rPr>
          <w:spacing w:val="36"/>
          <w:sz w:val="20"/>
        </w:rPr>
        <w:t> </w:t>
      </w:r>
      <w:r>
        <w:rPr>
          <w:sz w:val="20"/>
        </w:rPr>
        <w:t>sancionadores</w:t>
      </w:r>
      <w:r>
        <w:rPr>
          <w:spacing w:val="36"/>
          <w:sz w:val="20"/>
        </w:rPr>
        <w:t> </w:t>
      </w:r>
      <w:r>
        <w:rPr>
          <w:sz w:val="20"/>
        </w:rPr>
        <w:t>TEEM-PES-</w:t>
      </w:r>
      <w:r>
        <w:rPr>
          <w:spacing w:val="-53"/>
          <w:sz w:val="20"/>
        </w:rPr>
        <w:t> </w:t>
      </w:r>
      <w:r>
        <w:rPr>
          <w:sz w:val="20"/>
        </w:rPr>
        <w:t>81/2015,</w:t>
      </w:r>
      <w:r>
        <w:rPr>
          <w:spacing w:val="-1"/>
          <w:sz w:val="20"/>
        </w:rPr>
        <w:t> </w:t>
      </w:r>
      <w:r>
        <w:rPr>
          <w:sz w:val="20"/>
        </w:rPr>
        <w:t>TEEM-PES-138/2015,</w:t>
      </w:r>
      <w:r>
        <w:rPr>
          <w:spacing w:val="-2"/>
          <w:sz w:val="20"/>
        </w:rPr>
        <w:t> </w:t>
      </w:r>
      <w:r>
        <w:rPr>
          <w:sz w:val="20"/>
        </w:rPr>
        <w:t>TEEM-PES-139/2015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TEEM-PES-022/2018.</w:t>
      </w:r>
    </w:p>
    <w:p>
      <w:pPr>
        <w:spacing w:after="0"/>
        <w:jc w:val="left"/>
        <w:rPr>
          <w:sz w:val="20"/>
        </w:rPr>
        <w:sectPr>
          <w:pgSz w:w="12240" w:h="19300"/>
          <w:pgMar w:header="1942" w:footer="2177" w:top="2160" w:bottom="236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423" w:val="left" w:leader="none"/>
        </w:tabs>
        <w:spacing w:line="360" w:lineRule="auto" w:before="91" w:after="0"/>
        <w:ind w:left="422" w:right="2006" w:hanging="305"/>
        <w:jc w:val="both"/>
        <w:rPr>
          <w:sz w:val="28"/>
        </w:rPr>
      </w:pPr>
      <w:r>
        <w:rPr>
          <w:sz w:val="28"/>
        </w:rPr>
        <w:t>Que la existencia de propaganda electoral corresponda a los</w:t>
      </w:r>
      <w:r>
        <w:rPr>
          <w:spacing w:val="-75"/>
          <w:sz w:val="28"/>
        </w:rPr>
        <w:t> </w:t>
      </w:r>
      <w:r>
        <w:rPr>
          <w:sz w:val="28"/>
        </w:rPr>
        <w:t>partidos</w:t>
      </w:r>
      <w:r>
        <w:rPr>
          <w:spacing w:val="1"/>
          <w:sz w:val="28"/>
        </w:rPr>
        <w:t> </w:t>
      </w:r>
      <w:r>
        <w:rPr>
          <w:sz w:val="28"/>
        </w:rPr>
        <w:t>políticos,</w:t>
      </w:r>
      <w:r>
        <w:rPr>
          <w:spacing w:val="1"/>
          <w:sz w:val="28"/>
        </w:rPr>
        <w:t> </w:t>
      </w:r>
      <w:r>
        <w:rPr>
          <w:sz w:val="28"/>
        </w:rPr>
        <w:t>coaliciones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candidatos</w:t>
      </w:r>
      <w:r>
        <w:rPr>
          <w:spacing w:val="1"/>
          <w:sz w:val="28"/>
        </w:rPr>
        <w:t> </w:t>
      </w:r>
      <w:r>
        <w:rPr>
          <w:sz w:val="28"/>
        </w:rPr>
        <w:t>(elemento</w:t>
      </w:r>
      <w:r>
        <w:rPr>
          <w:spacing w:val="1"/>
          <w:sz w:val="28"/>
        </w:rPr>
        <w:t> </w:t>
      </w:r>
      <w:r>
        <w:rPr>
          <w:sz w:val="28"/>
        </w:rPr>
        <w:t>personal);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11"/>
        </w:numPr>
        <w:tabs>
          <w:tab w:pos="423" w:val="left" w:leader="none"/>
        </w:tabs>
        <w:spacing w:line="360" w:lineRule="auto" w:before="1" w:after="0"/>
        <w:ind w:left="422" w:right="2006" w:hanging="305"/>
        <w:jc w:val="both"/>
        <w:rPr>
          <w:sz w:val="28"/>
        </w:rPr>
      </w:pPr>
      <w:r>
        <w:rPr>
          <w:sz w:val="28"/>
        </w:rPr>
        <w:t>Que la propaganda lo sea en lugar prohibido, como lo es el</w:t>
      </w:r>
      <w:r>
        <w:rPr>
          <w:spacing w:val="1"/>
          <w:sz w:val="28"/>
        </w:rPr>
        <w:t> </w:t>
      </w:r>
      <w:r>
        <w:rPr>
          <w:sz w:val="28"/>
        </w:rPr>
        <w:t>centro histórico</w:t>
      </w:r>
      <w:r>
        <w:rPr>
          <w:spacing w:val="-2"/>
          <w:sz w:val="28"/>
        </w:rPr>
        <w:t> </w:t>
      </w:r>
      <w:r>
        <w:rPr>
          <w:sz w:val="28"/>
        </w:rPr>
        <w:t>(elemento</w:t>
      </w:r>
      <w:r>
        <w:rPr>
          <w:spacing w:val="-2"/>
          <w:sz w:val="28"/>
        </w:rPr>
        <w:t> </w:t>
      </w:r>
      <w:r>
        <w:rPr>
          <w:sz w:val="28"/>
        </w:rPr>
        <w:t>material);</w:t>
      </w:r>
      <w:r>
        <w:rPr>
          <w:spacing w:val="-1"/>
          <w:sz w:val="28"/>
        </w:rPr>
        <w:t> </w:t>
      </w:r>
      <w:r>
        <w:rPr>
          <w:sz w:val="28"/>
        </w:rPr>
        <w:t>y,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11"/>
        </w:numPr>
        <w:tabs>
          <w:tab w:pos="423" w:val="left" w:leader="none"/>
        </w:tabs>
        <w:spacing w:line="360" w:lineRule="auto" w:before="0" w:after="0"/>
        <w:ind w:left="422" w:right="2005" w:hanging="305"/>
        <w:jc w:val="both"/>
        <w:rPr>
          <w:sz w:val="28"/>
        </w:rPr>
      </w:pPr>
      <w:r>
        <w:rPr>
          <w:sz w:val="28"/>
        </w:rPr>
        <w:t>Que la colocación y pinta de propaganda se haya fijado en el</w:t>
      </w:r>
      <w:r>
        <w:rPr>
          <w:spacing w:val="-75"/>
          <w:sz w:val="28"/>
        </w:rPr>
        <w:t> </w:t>
      </w:r>
      <w:r>
        <w:rPr>
          <w:sz w:val="28"/>
        </w:rPr>
        <w:t>periodo</w:t>
      </w:r>
      <w:r>
        <w:rPr>
          <w:spacing w:val="1"/>
          <w:sz w:val="28"/>
        </w:rPr>
        <w:t> </w:t>
      </w:r>
      <w:r>
        <w:rPr>
          <w:sz w:val="28"/>
        </w:rPr>
        <w:t>comprendido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precampañas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campañas</w:t>
      </w:r>
      <w:r>
        <w:rPr>
          <w:spacing w:val="1"/>
          <w:sz w:val="28"/>
        </w:rPr>
        <w:t> </w:t>
      </w:r>
      <w:r>
        <w:rPr>
          <w:sz w:val="28"/>
        </w:rPr>
        <w:t>(elemento</w:t>
      </w:r>
      <w:r>
        <w:rPr>
          <w:spacing w:val="-3"/>
          <w:sz w:val="28"/>
        </w:rPr>
        <w:t> </w:t>
      </w:r>
      <w:r>
        <w:rPr>
          <w:sz w:val="28"/>
        </w:rPr>
        <w:t>temporal).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8" w:right="2001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especie,</w:t>
      </w:r>
      <w:r>
        <w:rPr>
          <w:spacing w:val="1"/>
        </w:rPr>
        <w:t> </w:t>
      </w:r>
      <w:r>
        <w:rPr>
          <w:rFonts w:ascii="Arial" w:hAnsi="Arial"/>
          <w:b/>
        </w:rPr>
        <w:t>resulta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infundada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queja</w:t>
      </w:r>
      <w:r>
        <w:rPr>
          <w:rFonts w:ascii="Arial" w:hAnsi="Arial"/>
          <w:b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denunciante,</w:t>
      </w:r>
      <w:r>
        <w:rPr>
          <w:spacing w:val="-7"/>
        </w:rPr>
        <w:t> </w:t>
      </w:r>
      <w:r>
        <w:rPr/>
        <w:t>respecto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vulneración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normativa</w:t>
      </w:r>
      <w:r>
        <w:rPr>
          <w:spacing w:val="-10"/>
        </w:rPr>
        <w:t> </w:t>
      </w:r>
      <w:r>
        <w:rPr/>
        <w:t>electoral</w:t>
      </w:r>
      <w:r>
        <w:rPr>
          <w:spacing w:val="-75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colocación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4"/>
        </w:rPr>
        <w:t> </w:t>
      </w:r>
      <w:r>
        <w:rPr/>
        <w:t>lona</w:t>
      </w:r>
      <w:r>
        <w:rPr>
          <w:spacing w:val="-5"/>
        </w:rPr>
        <w:t> </w:t>
      </w:r>
      <w:r>
        <w:rPr/>
        <w:t>tamaño</w:t>
      </w:r>
      <w:r>
        <w:rPr>
          <w:spacing w:val="-6"/>
        </w:rPr>
        <w:t> </w:t>
      </w:r>
      <w:r>
        <w:rPr/>
        <w:t>espectacular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centro</w:t>
      </w:r>
      <w:r>
        <w:rPr>
          <w:spacing w:val="-76"/>
        </w:rPr>
        <w:t> </w:t>
      </w:r>
      <w:r>
        <w:rPr/>
        <w:t>histórico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Ciudad</w:t>
      </w:r>
      <w:r>
        <w:rPr>
          <w:spacing w:val="-12"/>
        </w:rPr>
        <w:t> </w:t>
      </w:r>
      <w:r>
        <w:rPr/>
        <w:t>Hidalgo,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atención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colman</w:t>
      </w:r>
      <w:r>
        <w:rPr>
          <w:spacing w:val="-9"/>
        </w:rPr>
        <w:t> </w:t>
      </w:r>
      <w:r>
        <w:rPr/>
        <w:t>los</w:t>
      </w:r>
      <w:r>
        <w:rPr>
          <w:spacing w:val="-76"/>
        </w:rPr>
        <w:t> </w:t>
      </w:r>
      <w:r>
        <w:rPr/>
        <w:t>tres</w:t>
      </w:r>
      <w:r>
        <w:rPr>
          <w:spacing w:val="-15"/>
        </w:rPr>
        <w:t> </w:t>
      </w:r>
      <w:r>
        <w:rPr/>
        <w:t>elementos</w:t>
      </w:r>
      <w:r>
        <w:rPr>
          <w:spacing w:val="-14"/>
        </w:rPr>
        <w:t> </w:t>
      </w:r>
      <w:r>
        <w:rPr/>
        <w:t>referidos</w:t>
      </w:r>
      <w:r>
        <w:rPr>
          <w:spacing w:val="-17"/>
        </w:rPr>
        <w:t> </w:t>
      </w:r>
      <w:r>
        <w:rPr/>
        <w:t>con</w:t>
      </w:r>
      <w:r>
        <w:rPr>
          <w:spacing w:val="-17"/>
        </w:rPr>
        <w:t> </w:t>
      </w:r>
      <w:r>
        <w:rPr/>
        <w:t>antelación,</w:t>
      </w:r>
      <w:r>
        <w:rPr>
          <w:spacing w:val="-17"/>
        </w:rPr>
        <w:t> </w:t>
      </w:r>
      <w:r>
        <w:rPr/>
        <w:t>como</w:t>
      </w:r>
      <w:r>
        <w:rPr>
          <w:spacing w:val="-15"/>
        </w:rPr>
        <w:t> </w:t>
      </w:r>
      <w:r>
        <w:rPr/>
        <w:t>a</w:t>
      </w:r>
      <w:r>
        <w:rPr>
          <w:spacing w:val="-18"/>
        </w:rPr>
        <w:t> </w:t>
      </w:r>
      <w:r>
        <w:rPr/>
        <w:t>continuación</w:t>
      </w:r>
      <w:r>
        <w:rPr>
          <w:spacing w:val="-17"/>
        </w:rPr>
        <w:t> </w:t>
      </w:r>
      <w:r>
        <w:rPr/>
        <w:t>se</w:t>
      </w:r>
      <w:r>
        <w:rPr>
          <w:spacing w:val="-76"/>
        </w:rPr>
        <w:t> </w:t>
      </w:r>
      <w:r>
        <w:rPr/>
        <w:t>razona.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numPr>
          <w:ilvl w:val="0"/>
          <w:numId w:val="12"/>
        </w:numPr>
        <w:tabs>
          <w:tab w:pos="461" w:val="left" w:leader="none"/>
        </w:tabs>
        <w:spacing w:line="360" w:lineRule="auto" w:before="0" w:after="0"/>
        <w:ind w:left="138" w:right="2004" w:firstLine="0"/>
        <w:jc w:val="both"/>
      </w:pP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existencia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propaganda</w:t>
      </w:r>
      <w:r>
        <w:rPr>
          <w:spacing w:val="-12"/>
        </w:rPr>
        <w:t> </w:t>
      </w:r>
      <w:r>
        <w:rPr/>
        <w:t>electoral</w:t>
      </w:r>
      <w:r>
        <w:rPr>
          <w:spacing w:val="-11"/>
        </w:rPr>
        <w:t> </w:t>
      </w:r>
      <w:r>
        <w:rPr/>
        <w:t>corresponda</w:t>
      </w:r>
      <w:r>
        <w:rPr>
          <w:spacing w:val="-12"/>
        </w:rPr>
        <w:t> </w:t>
      </w:r>
      <w:r>
        <w:rPr/>
        <w:t>a</w:t>
      </w:r>
      <w:r>
        <w:rPr>
          <w:spacing w:val="-75"/>
        </w:rPr>
        <w:t> </w:t>
      </w:r>
      <w:r>
        <w:rPr/>
        <w:t>los partidos políticos, coaliciones y candidatos (elemento</w:t>
      </w:r>
      <w:r>
        <w:rPr>
          <w:spacing w:val="1"/>
        </w:rPr>
        <w:t> </w:t>
      </w:r>
      <w:r>
        <w:rPr/>
        <w:t>personal).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38" w:right="2008"/>
        <w:jc w:val="both"/>
      </w:pPr>
      <w:r>
        <w:rPr/>
        <w:t>La propaganda cuya existencia ha quedado acreditada, es del</w:t>
      </w:r>
      <w:r>
        <w:rPr>
          <w:spacing w:val="1"/>
        </w:rPr>
        <w:t> </w:t>
      </w:r>
      <w:r>
        <w:rPr/>
        <w:t>tenor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1"/>
          <w:numId w:val="12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0" w:hanging="361"/>
        <w:jc w:val="left"/>
      </w:pPr>
      <w:r>
        <w:rPr/>
        <w:t>Lona</w:t>
      </w:r>
      <w:r>
        <w:rPr>
          <w:spacing w:val="-4"/>
        </w:rPr>
        <w:t> </w:t>
      </w:r>
      <w:r>
        <w:rPr/>
        <w:t>espectacular</w:t>
      </w:r>
    </w:p>
    <w:p>
      <w:pPr>
        <w:spacing w:after="0" w:line="240" w:lineRule="auto"/>
        <w:jc w:val="left"/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BodyText"/>
        <w:ind w:left="202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971567" cy="57094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567" cy="570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7"/>
        <w:rPr>
          <w:rFonts w:ascii="Arial"/>
          <w:b/>
          <w:sz w:val="9"/>
        </w:rPr>
      </w:pPr>
    </w:p>
    <w:p>
      <w:pPr>
        <w:pStyle w:val="BodyText"/>
        <w:spacing w:line="360" w:lineRule="auto" w:before="92"/>
        <w:ind w:left="1667" w:right="469"/>
        <w:jc w:val="both"/>
      </w:pPr>
      <w:r>
        <w:rPr/>
        <w:t>Como se advierte de las imágenes insertas, la propaganda que</w:t>
      </w:r>
      <w:r>
        <w:rPr>
          <w:spacing w:val="-75"/>
        </w:rPr>
        <w:t> </w:t>
      </w:r>
      <w:r>
        <w:rPr/>
        <w:t>se denuncia es de naturaleza política y se atribuye al partido</w:t>
      </w:r>
      <w:r>
        <w:rPr>
          <w:spacing w:val="1"/>
        </w:rPr>
        <w:t> </w:t>
      </w:r>
      <w:r>
        <w:rPr/>
        <w:t>MC, toda vez que la lona en cuestión contiene los elementos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precisan</w:t>
      </w:r>
      <w:r>
        <w:rPr>
          <w:spacing w:val="-2"/>
        </w:rPr>
        <w:t> </w:t>
      </w:r>
      <w:r>
        <w:rPr/>
        <w:t>enseguida: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2"/>
          <w:numId w:val="12"/>
        </w:numPr>
        <w:tabs>
          <w:tab w:pos="2387" w:val="left" w:leader="none"/>
          <w:tab w:pos="2388" w:val="left" w:leader="none"/>
        </w:tabs>
        <w:spacing w:line="240" w:lineRule="auto" w:before="0" w:after="0"/>
        <w:ind w:left="2387" w:right="0" w:hanging="361"/>
        <w:jc w:val="left"/>
        <w:rPr>
          <w:sz w:val="28"/>
        </w:rPr>
      </w:pPr>
      <w:r>
        <w:rPr>
          <w:sz w:val="28"/>
        </w:rPr>
        <w:t>No</w:t>
      </w:r>
      <w:r>
        <w:rPr>
          <w:spacing w:val="-3"/>
          <w:sz w:val="28"/>
        </w:rPr>
        <w:t> </w:t>
      </w:r>
      <w:r>
        <w:rPr>
          <w:sz w:val="28"/>
        </w:rPr>
        <w:t>contiene</w:t>
      </w:r>
      <w:r>
        <w:rPr>
          <w:spacing w:val="-2"/>
          <w:sz w:val="28"/>
        </w:rPr>
        <w:t> </w:t>
      </w:r>
      <w:r>
        <w:rPr>
          <w:sz w:val="28"/>
        </w:rPr>
        <w:t>imagen de</w:t>
      </w:r>
      <w:r>
        <w:rPr>
          <w:spacing w:val="-1"/>
          <w:sz w:val="28"/>
        </w:rPr>
        <w:t> </w:t>
      </w:r>
      <w:r>
        <w:rPr>
          <w:sz w:val="28"/>
        </w:rPr>
        <w:t>candidata</w:t>
      </w:r>
      <w:r>
        <w:rPr>
          <w:spacing w:val="-1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candidato.</w:t>
      </w:r>
    </w:p>
    <w:p>
      <w:pPr>
        <w:pStyle w:val="ListParagraph"/>
        <w:numPr>
          <w:ilvl w:val="2"/>
          <w:numId w:val="12"/>
        </w:numPr>
        <w:tabs>
          <w:tab w:pos="2387" w:val="left" w:leader="none"/>
          <w:tab w:pos="2388" w:val="left" w:leader="none"/>
        </w:tabs>
        <w:spacing w:line="240" w:lineRule="auto" w:before="159" w:after="0"/>
        <w:ind w:left="2387" w:right="0" w:hanging="361"/>
        <w:jc w:val="left"/>
        <w:rPr>
          <w:sz w:val="28"/>
        </w:rPr>
      </w:pPr>
      <w:r>
        <w:rPr>
          <w:sz w:val="28"/>
        </w:rPr>
        <w:t>No</w:t>
      </w:r>
      <w:r>
        <w:rPr>
          <w:spacing w:val="-3"/>
          <w:sz w:val="28"/>
        </w:rPr>
        <w:t> </w:t>
      </w: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describe nombre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candidata</w:t>
      </w:r>
      <w:r>
        <w:rPr>
          <w:spacing w:val="-2"/>
          <w:sz w:val="28"/>
        </w:rPr>
        <w:t> </w:t>
      </w:r>
      <w:r>
        <w:rPr>
          <w:sz w:val="28"/>
        </w:rPr>
        <w:t>o candidato.</w:t>
      </w:r>
    </w:p>
    <w:p>
      <w:pPr>
        <w:pStyle w:val="ListParagraph"/>
        <w:numPr>
          <w:ilvl w:val="2"/>
          <w:numId w:val="12"/>
        </w:numPr>
        <w:tabs>
          <w:tab w:pos="2387" w:val="left" w:leader="none"/>
          <w:tab w:pos="2388" w:val="left" w:leader="none"/>
        </w:tabs>
        <w:spacing w:line="240" w:lineRule="auto" w:before="158" w:after="0"/>
        <w:ind w:left="2387" w:right="0" w:hanging="361"/>
        <w:jc w:val="left"/>
        <w:rPr>
          <w:sz w:val="28"/>
        </w:rPr>
      </w:pPr>
      <w:r>
        <w:rPr>
          <w:sz w:val="28"/>
        </w:rPr>
        <w:t>No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señala</w:t>
      </w:r>
      <w:r>
        <w:rPr>
          <w:spacing w:val="-2"/>
          <w:sz w:val="28"/>
        </w:rPr>
        <w:t> </w:t>
      </w:r>
      <w:r>
        <w:rPr>
          <w:sz w:val="28"/>
        </w:rPr>
        <w:t>cargos</w:t>
      </w:r>
      <w:r>
        <w:rPr>
          <w:spacing w:val="2"/>
          <w:sz w:val="28"/>
        </w:rPr>
        <w:t> </w:t>
      </w:r>
      <w:r>
        <w:rPr>
          <w:sz w:val="28"/>
        </w:rPr>
        <w:t>al</w:t>
      </w:r>
      <w:r>
        <w:rPr>
          <w:spacing w:val="-2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aspiren.</w:t>
      </w:r>
    </w:p>
    <w:p>
      <w:pPr>
        <w:pStyle w:val="ListParagraph"/>
        <w:numPr>
          <w:ilvl w:val="2"/>
          <w:numId w:val="12"/>
        </w:numPr>
        <w:tabs>
          <w:tab w:pos="2387" w:val="left" w:leader="none"/>
          <w:tab w:pos="2388" w:val="left" w:leader="none"/>
        </w:tabs>
        <w:spacing w:line="240" w:lineRule="auto" w:before="159" w:after="0"/>
        <w:ind w:left="2387" w:right="0" w:hanging="361"/>
        <w:jc w:val="left"/>
        <w:rPr>
          <w:sz w:val="28"/>
        </w:rPr>
      </w:pPr>
      <w:r>
        <w:rPr>
          <w:sz w:val="28"/>
        </w:rPr>
        <w:t>No</w:t>
      </w:r>
      <w:r>
        <w:rPr>
          <w:spacing w:val="-3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contiene</w:t>
      </w:r>
      <w:r>
        <w:rPr>
          <w:spacing w:val="-1"/>
          <w:sz w:val="28"/>
        </w:rPr>
        <w:t> </w:t>
      </w:r>
      <w:r>
        <w:rPr>
          <w:sz w:val="28"/>
        </w:rPr>
        <w:t>lema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campaña.</w:t>
      </w:r>
    </w:p>
    <w:p>
      <w:pPr>
        <w:spacing w:after="0" w:line="240" w:lineRule="auto"/>
        <w:jc w:val="left"/>
        <w:rPr>
          <w:sz w:val="28"/>
        </w:rPr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858" w:val="left" w:leader="none"/>
          <w:tab w:pos="859" w:val="left" w:leader="none"/>
        </w:tabs>
        <w:spacing w:line="240" w:lineRule="auto" w:before="101" w:after="0"/>
        <w:ind w:left="858" w:right="0" w:hanging="361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Contiene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logotipo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partido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MC.</w:t>
      </w:r>
    </w:p>
    <w:p>
      <w:pPr>
        <w:pStyle w:val="ListParagraph"/>
        <w:numPr>
          <w:ilvl w:val="1"/>
          <w:numId w:val="12"/>
        </w:numPr>
        <w:tabs>
          <w:tab w:pos="858" w:val="left" w:leader="none"/>
          <w:tab w:pos="859" w:val="left" w:leader="none"/>
        </w:tabs>
        <w:spacing w:line="240" w:lineRule="auto" w:before="158" w:after="0"/>
        <w:ind w:left="858" w:right="0" w:hanging="361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Contiene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colores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relativos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al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partido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MC.</w:t>
      </w:r>
    </w:p>
    <w:p>
      <w:pPr>
        <w:pStyle w:val="ListParagraph"/>
        <w:numPr>
          <w:ilvl w:val="1"/>
          <w:numId w:val="12"/>
        </w:numPr>
        <w:tabs>
          <w:tab w:pos="858" w:val="left" w:leader="none"/>
          <w:tab w:pos="859" w:val="left" w:leader="none"/>
        </w:tabs>
        <w:spacing w:line="350" w:lineRule="auto" w:before="159" w:after="0"/>
        <w:ind w:left="858" w:right="2007" w:hanging="36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49"/>
          <w:sz w:val="28"/>
        </w:rPr>
        <w:t> </w:t>
      </w:r>
      <w:r>
        <w:rPr>
          <w:rFonts w:ascii="Arial" w:hAnsi="Arial"/>
          <w:i/>
          <w:sz w:val="28"/>
        </w:rPr>
        <w:t>describe</w:t>
      </w:r>
      <w:r>
        <w:rPr>
          <w:rFonts w:ascii="Arial" w:hAnsi="Arial"/>
          <w:i/>
          <w:spacing w:val="48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48"/>
          <w:sz w:val="28"/>
        </w:rPr>
        <w:t> </w:t>
      </w:r>
      <w:r>
        <w:rPr>
          <w:rFonts w:ascii="Arial" w:hAnsi="Arial"/>
          <w:i/>
          <w:sz w:val="28"/>
        </w:rPr>
        <w:t>leyenda</w:t>
      </w:r>
      <w:r>
        <w:rPr>
          <w:rFonts w:ascii="Arial" w:hAnsi="Arial"/>
          <w:i/>
          <w:spacing w:val="50"/>
          <w:sz w:val="28"/>
        </w:rPr>
        <w:t> </w:t>
      </w:r>
      <w:r>
        <w:rPr>
          <w:rFonts w:ascii="Arial" w:hAnsi="Arial"/>
          <w:i/>
          <w:sz w:val="28"/>
        </w:rPr>
        <w:t>“Fundación</w:t>
      </w:r>
      <w:r>
        <w:rPr>
          <w:rFonts w:ascii="Arial" w:hAnsi="Arial"/>
          <w:i/>
          <w:spacing w:val="46"/>
          <w:sz w:val="28"/>
        </w:rPr>
        <w:t> </w:t>
      </w:r>
      <w:r>
        <w:rPr>
          <w:rFonts w:ascii="Arial" w:hAnsi="Arial"/>
          <w:i/>
          <w:sz w:val="28"/>
        </w:rPr>
        <w:t>México</w:t>
      </w:r>
      <w:r>
        <w:rPr>
          <w:rFonts w:ascii="Arial" w:hAnsi="Arial"/>
          <w:i/>
          <w:spacing w:val="46"/>
          <w:sz w:val="28"/>
        </w:rPr>
        <w:t> </w:t>
      </w:r>
      <w:r>
        <w:rPr>
          <w:rFonts w:ascii="Arial" w:hAnsi="Arial"/>
          <w:i/>
          <w:sz w:val="28"/>
        </w:rPr>
        <w:t>con</w:t>
      </w:r>
      <w:r>
        <w:rPr>
          <w:rFonts w:ascii="Arial" w:hAnsi="Arial"/>
          <w:i/>
          <w:spacing w:val="48"/>
          <w:sz w:val="28"/>
        </w:rPr>
        <w:t> </w:t>
      </w:r>
      <w:r>
        <w:rPr>
          <w:rFonts w:ascii="Arial" w:hAnsi="Arial"/>
          <w:i/>
          <w:sz w:val="28"/>
        </w:rPr>
        <w:t>valores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Sede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Cd. Hidalgo,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Mich.”</w:t>
      </w:r>
    </w:p>
    <w:p>
      <w:pPr>
        <w:pStyle w:val="BodyText"/>
        <w:spacing w:before="3"/>
        <w:rPr>
          <w:rFonts w:ascii="Arial"/>
          <w:i/>
          <w:sz w:val="43"/>
        </w:rPr>
      </w:pPr>
    </w:p>
    <w:p>
      <w:pPr>
        <w:spacing w:line="360" w:lineRule="auto" w:before="1"/>
        <w:ind w:left="138" w:right="2002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Lo anterior, tomando en consideración que de conformidad con</w:t>
      </w:r>
      <w:r>
        <w:rPr>
          <w:spacing w:val="-75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artículo</w:t>
      </w:r>
      <w:r>
        <w:rPr>
          <w:spacing w:val="-3"/>
          <w:sz w:val="28"/>
        </w:rPr>
        <w:t> </w:t>
      </w:r>
      <w:r>
        <w:rPr>
          <w:sz w:val="28"/>
        </w:rPr>
        <w:t>169,</w:t>
      </w:r>
      <w:r>
        <w:rPr>
          <w:spacing w:val="-4"/>
          <w:sz w:val="28"/>
        </w:rPr>
        <w:t> </w:t>
      </w:r>
      <w:r>
        <w:rPr>
          <w:sz w:val="28"/>
        </w:rPr>
        <w:t>párrafos</w:t>
      </w:r>
      <w:r>
        <w:rPr>
          <w:spacing w:val="-5"/>
          <w:sz w:val="28"/>
        </w:rPr>
        <w:t> </w:t>
      </w:r>
      <w:r>
        <w:rPr>
          <w:sz w:val="28"/>
        </w:rPr>
        <w:t>segundo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3"/>
          <w:sz w:val="28"/>
        </w:rPr>
        <w:t> </w:t>
      </w:r>
      <w:r>
        <w:rPr>
          <w:sz w:val="28"/>
        </w:rPr>
        <w:t>quinto,</w:t>
      </w:r>
      <w:r>
        <w:rPr>
          <w:spacing w:val="-4"/>
          <w:sz w:val="28"/>
        </w:rPr>
        <w:t> </w:t>
      </w:r>
      <w:r>
        <w:rPr>
          <w:sz w:val="28"/>
        </w:rPr>
        <w:t>del</w:t>
      </w:r>
      <w:r>
        <w:rPr>
          <w:spacing w:val="-4"/>
          <w:sz w:val="28"/>
        </w:rPr>
        <w:t> </w:t>
      </w:r>
      <w:r>
        <w:rPr>
          <w:sz w:val="28"/>
        </w:rPr>
        <w:t>Código</w:t>
      </w:r>
      <w:r>
        <w:rPr>
          <w:spacing w:val="-3"/>
          <w:sz w:val="28"/>
        </w:rPr>
        <w:t> </w:t>
      </w:r>
      <w:r>
        <w:rPr>
          <w:sz w:val="28"/>
        </w:rPr>
        <w:t>Electoral,</w:t>
      </w:r>
      <w:r>
        <w:rPr>
          <w:spacing w:val="-75"/>
          <w:sz w:val="28"/>
        </w:rPr>
        <w:t> </w:t>
      </w:r>
      <w:r>
        <w:rPr>
          <w:sz w:val="28"/>
        </w:rPr>
        <w:t>la campaña electoral es el conjunto de actividades llevadas a</w:t>
      </w:r>
      <w:r>
        <w:rPr>
          <w:spacing w:val="1"/>
          <w:sz w:val="28"/>
        </w:rPr>
        <w:t> </w:t>
      </w:r>
      <w:r>
        <w:rPr>
          <w:sz w:val="28"/>
        </w:rPr>
        <w:t>cabo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partidos</w:t>
      </w:r>
      <w:r>
        <w:rPr>
          <w:spacing w:val="1"/>
          <w:sz w:val="28"/>
        </w:rPr>
        <w:t> </w:t>
      </w:r>
      <w:r>
        <w:rPr>
          <w:sz w:val="28"/>
        </w:rPr>
        <w:t>políticos,</w:t>
      </w:r>
      <w:r>
        <w:rPr>
          <w:spacing w:val="1"/>
          <w:sz w:val="28"/>
        </w:rPr>
        <w:t> </w:t>
      </w:r>
      <w:r>
        <w:rPr>
          <w:sz w:val="28"/>
        </w:rPr>
        <w:t>coaliciones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candidatos</w:t>
      </w:r>
      <w:r>
        <w:rPr>
          <w:spacing w:val="1"/>
          <w:sz w:val="28"/>
        </w:rPr>
        <w:t> </w:t>
      </w:r>
      <w:r>
        <w:rPr>
          <w:sz w:val="28"/>
        </w:rPr>
        <w:t>registrados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obtención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voto</w:t>
      </w:r>
      <w:r>
        <w:rPr>
          <w:rFonts w:ascii="Arial" w:hAnsi="Arial"/>
          <w:b/>
          <w:sz w:val="28"/>
        </w:rPr>
        <w:t>,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tanto</w:t>
      </w:r>
      <w:r>
        <w:rPr>
          <w:spacing w:val="1"/>
          <w:sz w:val="28"/>
        </w:rPr>
        <w:t> </w:t>
      </w:r>
      <w:r>
        <w:rPr>
          <w:sz w:val="28"/>
        </w:rPr>
        <w:t>que,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propaganda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electoral,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constituyen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escritos,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publicaciones,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imágenes,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grabaciones,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proyecciones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expresiones que durante la campaña electoral producen 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difunden los partidos políticos, los candidatos registrados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 sus simpatizantes, con el propósito de presentar ante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ciudadanía su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oferta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política.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38" w:right="2004"/>
        <w:jc w:val="both"/>
      </w:pPr>
      <w:r>
        <w:rPr/>
        <w:t>A</w:t>
      </w:r>
      <w:r>
        <w:rPr>
          <w:spacing w:val="-7"/>
        </w:rPr>
        <w:t> </w:t>
      </w:r>
      <w:r>
        <w:rPr/>
        <w:t>ese</w:t>
      </w:r>
      <w:r>
        <w:rPr>
          <w:spacing w:val="-10"/>
        </w:rPr>
        <w:t> </w:t>
      </w:r>
      <w:r>
        <w:rPr/>
        <w:t>respecto,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Sala</w:t>
      </w:r>
      <w:r>
        <w:rPr>
          <w:spacing w:val="-10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ha</w:t>
      </w:r>
      <w:r>
        <w:rPr>
          <w:spacing w:val="-9"/>
        </w:rPr>
        <w:t> </w:t>
      </w:r>
      <w:r>
        <w:rPr/>
        <w:t>establecido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concepto</w:t>
      </w:r>
      <w:r>
        <w:rPr>
          <w:spacing w:val="-76"/>
        </w:rPr>
        <w:t> </w:t>
      </w:r>
      <w:r>
        <w:rPr/>
        <w:t>de propaganda electoral se compone cuando menos de los</w:t>
      </w:r>
      <w:r>
        <w:rPr>
          <w:spacing w:val="1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12"/>
        </w:numPr>
        <w:tabs>
          <w:tab w:pos="859" w:val="left" w:leader="none"/>
        </w:tabs>
        <w:spacing w:line="355" w:lineRule="auto" w:before="0" w:after="0"/>
        <w:ind w:left="858" w:right="2003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elemento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objetivo,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consistente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escritos,</w:t>
      </w:r>
      <w:r>
        <w:rPr>
          <w:spacing w:val="1"/>
          <w:sz w:val="28"/>
        </w:rPr>
        <w:t> </w:t>
      </w:r>
      <w:r>
        <w:rPr>
          <w:sz w:val="28"/>
        </w:rPr>
        <w:t>publicaciones,</w:t>
      </w:r>
      <w:r>
        <w:rPr>
          <w:spacing w:val="1"/>
          <w:sz w:val="28"/>
        </w:rPr>
        <w:t> </w:t>
      </w:r>
      <w:r>
        <w:rPr>
          <w:sz w:val="28"/>
        </w:rPr>
        <w:t>imágenes,</w:t>
      </w:r>
      <w:r>
        <w:rPr>
          <w:spacing w:val="1"/>
          <w:sz w:val="28"/>
        </w:rPr>
        <w:t> </w:t>
      </w:r>
      <w:r>
        <w:rPr>
          <w:sz w:val="28"/>
        </w:rPr>
        <w:t>grabaciones,</w:t>
      </w:r>
      <w:r>
        <w:rPr>
          <w:spacing w:val="1"/>
          <w:sz w:val="28"/>
        </w:rPr>
        <w:t> </w:t>
      </w:r>
      <w:r>
        <w:rPr>
          <w:sz w:val="28"/>
        </w:rPr>
        <w:t>proyecciones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expresiones;</w:t>
      </w:r>
    </w:p>
    <w:p>
      <w:pPr>
        <w:pStyle w:val="BodyText"/>
        <w:spacing w:before="6"/>
        <w:rPr>
          <w:sz w:val="42"/>
        </w:rPr>
      </w:pPr>
    </w:p>
    <w:p>
      <w:pPr>
        <w:pStyle w:val="ListParagraph"/>
        <w:numPr>
          <w:ilvl w:val="1"/>
          <w:numId w:val="12"/>
        </w:numPr>
        <w:tabs>
          <w:tab w:pos="859" w:val="left" w:leader="none"/>
        </w:tabs>
        <w:spacing w:line="355" w:lineRule="auto" w:before="0" w:after="0"/>
        <w:ind w:left="858" w:right="2004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El elemento subjetivo, </w:t>
      </w:r>
      <w:r>
        <w:rPr>
          <w:sz w:val="28"/>
        </w:rPr>
        <w:t>que consiste en la producción y</w:t>
      </w:r>
      <w:r>
        <w:rPr>
          <w:spacing w:val="1"/>
          <w:sz w:val="28"/>
        </w:rPr>
        <w:t> </w:t>
      </w:r>
      <w:r>
        <w:rPr>
          <w:sz w:val="28"/>
        </w:rPr>
        <w:t>difusión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partidos</w:t>
      </w:r>
      <w:r>
        <w:rPr>
          <w:spacing w:val="1"/>
          <w:sz w:val="28"/>
        </w:rPr>
        <w:t> </w:t>
      </w:r>
      <w:r>
        <w:rPr>
          <w:sz w:val="28"/>
        </w:rPr>
        <w:t>políticos,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candidatos</w:t>
      </w:r>
      <w:r>
        <w:rPr>
          <w:spacing w:val="1"/>
          <w:sz w:val="28"/>
        </w:rPr>
        <w:t> </w:t>
      </w:r>
      <w:r>
        <w:rPr>
          <w:sz w:val="28"/>
        </w:rPr>
        <w:t>registrados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sus</w:t>
      </w:r>
      <w:r>
        <w:rPr>
          <w:spacing w:val="-1"/>
          <w:sz w:val="28"/>
        </w:rPr>
        <w:t> </w:t>
      </w:r>
      <w:r>
        <w:rPr>
          <w:sz w:val="28"/>
        </w:rPr>
        <w:t>simpatizantes;</w:t>
      </w:r>
      <w:r>
        <w:rPr>
          <w:spacing w:val="-1"/>
          <w:sz w:val="28"/>
        </w:rPr>
        <w:t> </w:t>
      </w:r>
      <w:r>
        <w:rPr>
          <w:sz w:val="28"/>
        </w:rPr>
        <w:t>y</w:t>
      </w:r>
    </w:p>
    <w:p>
      <w:pPr>
        <w:spacing w:after="0" w:line="355" w:lineRule="auto"/>
        <w:jc w:val="both"/>
        <w:rPr>
          <w:sz w:val="28"/>
        </w:rPr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2"/>
          <w:numId w:val="12"/>
        </w:numPr>
        <w:tabs>
          <w:tab w:pos="2387" w:val="left" w:leader="none"/>
          <w:tab w:pos="2388" w:val="left" w:leader="none"/>
        </w:tabs>
        <w:spacing w:line="350" w:lineRule="auto" w:before="101" w:after="0"/>
        <w:ind w:left="2387" w:right="473" w:hanging="360"/>
        <w:jc w:val="left"/>
        <w:rPr>
          <w:sz w:val="28"/>
        </w:rPr>
      </w:pP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finalidad,</w:t>
      </w:r>
      <w:r>
        <w:rPr>
          <w:rFonts w:ascii="Arial" w:hAnsi="Arial"/>
          <w:b/>
          <w:spacing w:val="-15"/>
          <w:sz w:val="28"/>
        </w:rPr>
        <w:t> </w:t>
      </w:r>
      <w:r>
        <w:rPr>
          <w:sz w:val="28"/>
        </w:rPr>
        <w:t>que</w:t>
      </w:r>
      <w:r>
        <w:rPr>
          <w:spacing w:val="-18"/>
          <w:sz w:val="28"/>
        </w:rPr>
        <w:t> </w:t>
      </w:r>
      <w:r>
        <w:rPr>
          <w:sz w:val="28"/>
        </w:rPr>
        <w:t>estriba</w:t>
      </w:r>
      <w:r>
        <w:rPr>
          <w:spacing w:val="-16"/>
          <w:sz w:val="28"/>
        </w:rPr>
        <w:t> </w:t>
      </w:r>
      <w:r>
        <w:rPr>
          <w:sz w:val="28"/>
        </w:rPr>
        <w:t>en</w:t>
      </w:r>
      <w:r>
        <w:rPr>
          <w:spacing w:val="-16"/>
          <w:sz w:val="28"/>
        </w:rPr>
        <w:t> </w:t>
      </w:r>
      <w:r>
        <w:rPr>
          <w:sz w:val="28"/>
        </w:rPr>
        <w:t>el</w:t>
      </w:r>
      <w:r>
        <w:rPr>
          <w:spacing w:val="-17"/>
          <w:sz w:val="28"/>
        </w:rPr>
        <w:t> </w:t>
      </w:r>
      <w:r>
        <w:rPr>
          <w:sz w:val="28"/>
        </w:rPr>
        <w:t>propósito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presentar</w:t>
      </w:r>
      <w:r>
        <w:rPr>
          <w:spacing w:val="-15"/>
          <w:sz w:val="28"/>
        </w:rPr>
        <w:t> </w:t>
      </w:r>
      <w:r>
        <w:rPr>
          <w:sz w:val="28"/>
        </w:rPr>
        <w:t>ante</w:t>
      </w:r>
      <w:r>
        <w:rPr>
          <w:spacing w:val="-75"/>
          <w:sz w:val="28"/>
        </w:rPr>
        <w:t> </w:t>
      </w:r>
      <w:r>
        <w:rPr>
          <w:sz w:val="28"/>
        </w:rPr>
        <w:t>la ciudadanía</w:t>
      </w:r>
      <w:r>
        <w:rPr>
          <w:spacing w:val="-2"/>
          <w:sz w:val="28"/>
        </w:rPr>
        <w:t> </w:t>
      </w:r>
      <w:r>
        <w:rPr>
          <w:sz w:val="28"/>
        </w:rPr>
        <w:t>las</w:t>
      </w:r>
      <w:r>
        <w:rPr>
          <w:spacing w:val="-2"/>
          <w:sz w:val="28"/>
        </w:rPr>
        <w:t> </w:t>
      </w:r>
      <w:r>
        <w:rPr>
          <w:sz w:val="28"/>
        </w:rPr>
        <w:t>candidaturas</w:t>
      </w:r>
      <w:r>
        <w:rPr>
          <w:spacing w:val="-1"/>
          <w:sz w:val="28"/>
        </w:rPr>
        <w:t> </w:t>
      </w:r>
      <w:r>
        <w:rPr>
          <w:sz w:val="28"/>
        </w:rPr>
        <w:t>registradas</w:t>
      </w:r>
      <w:r>
        <w:rPr>
          <w:sz w:val="28"/>
          <w:vertAlign w:val="superscript"/>
        </w:rPr>
        <w:t>17</w:t>
      </w:r>
      <w:r>
        <w:rPr>
          <w:sz w:val="28"/>
          <w:vertAlign w:val="baseline"/>
        </w:rPr>
        <w:t>.</w:t>
      </w:r>
    </w:p>
    <w:p>
      <w:pPr>
        <w:pStyle w:val="BodyText"/>
        <w:spacing w:before="3"/>
        <w:rPr>
          <w:sz w:val="43"/>
        </w:rPr>
      </w:pPr>
    </w:p>
    <w:p>
      <w:pPr>
        <w:pStyle w:val="BodyText"/>
        <w:spacing w:line="360" w:lineRule="auto"/>
        <w:ind w:left="1667" w:right="469"/>
        <w:jc w:val="both"/>
      </w:pPr>
      <w:r>
        <w:rPr/>
        <w:t>En</w:t>
      </w:r>
      <w:r>
        <w:rPr>
          <w:spacing w:val="-11"/>
        </w:rPr>
        <w:t> </w:t>
      </w:r>
      <w:r>
        <w:rPr/>
        <w:t>ese</w:t>
      </w:r>
      <w:r>
        <w:rPr>
          <w:spacing w:val="-13"/>
        </w:rPr>
        <w:t> </w:t>
      </w:r>
      <w:r>
        <w:rPr/>
        <w:t>orden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ideas,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adelantó,</w:t>
      </w:r>
      <w:r>
        <w:rPr>
          <w:spacing w:val="-8"/>
        </w:rPr>
        <w:t> </w:t>
      </w:r>
      <w:r>
        <w:rPr/>
        <w:t>aunque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identifique</w:t>
      </w:r>
      <w:r>
        <w:rPr>
          <w:spacing w:val="-75"/>
        </w:rPr>
        <w:t> </w:t>
      </w:r>
      <w:r>
        <w:rPr/>
        <w:t>al partido MC como aquel que efectúo la propaganda, esta no</w:t>
      </w:r>
      <w:r>
        <w:rPr>
          <w:spacing w:val="1"/>
        </w:rPr>
        <w:t> </w:t>
      </w:r>
      <w:r>
        <w:rPr/>
        <w:t>se trata de naturaleza electoral, por virtud de la cual, posicione</w:t>
      </w:r>
      <w:r>
        <w:rPr>
          <w:spacing w:val="1"/>
        </w:rPr>
        <w:t> </w:t>
      </w:r>
      <w:r>
        <w:rPr/>
        <w:t>al partido o a sus candidatas y candidatos; menos aún, que se</w:t>
      </w:r>
      <w:r>
        <w:rPr>
          <w:spacing w:val="1"/>
        </w:rPr>
        <w:t> </w:t>
      </w:r>
      <w:r>
        <w:rPr/>
        <w:t>haya</w:t>
      </w:r>
      <w:r>
        <w:rPr>
          <w:spacing w:val="73"/>
        </w:rPr>
        <w:t> </w:t>
      </w:r>
      <w:r>
        <w:rPr/>
        <w:t>publicitado</w:t>
      </w:r>
      <w:r>
        <w:rPr>
          <w:spacing w:val="75"/>
        </w:rPr>
        <w:t> </w:t>
      </w:r>
      <w:r>
        <w:rPr/>
        <w:t>con</w:t>
      </w:r>
      <w:r>
        <w:rPr>
          <w:spacing w:val="73"/>
        </w:rPr>
        <w:t> </w:t>
      </w:r>
      <w:r>
        <w:rPr/>
        <w:t>el</w:t>
      </w:r>
      <w:r>
        <w:rPr>
          <w:spacing w:val="76"/>
        </w:rPr>
        <w:t> </w:t>
      </w:r>
      <w:r>
        <w:rPr/>
        <w:t>propósito</w:t>
      </w:r>
      <w:r>
        <w:rPr>
          <w:spacing w:val="73"/>
        </w:rPr>
        <w:t> </w:t>
      </w:r>
      <w:r>
        <w:rPr/>
        <w:t>de</w:t>
      </w:r>
      <w:r>
        <w:rPr>
          <w:spacing w:val="73"/>
        </w:rPr>
        <w:t> </w:t>
      </w:r>
      <w:r>
        <w:rPr/>
        <w:t>presentar</w:t>
      </w:r>
      <w:r>
        <w:rPr>
          <w:spacing w:val="76"/>
        </w:rPr>
        <w:t> </w:t>
      </w:r>
      <w:r>
        <w:rPr/>
        <w:t>ante</w:t>
      </w:r>
      <w:r>
        <w:rPr>
          <w:spacing w:val="73"/>
        </w:rPr>
        <w:t> </w:t>
      </w:r>
      <w:r>
        <w:rPr/>
        <w:t>la</w:t>
      </w:r>
      <w:r>
        <w:rPr>
          <w:spacing w:val="-76"/>
        </w:rPr>
        <w:t> </w:t>
      </w:r>
      <w:r>
        <w:rPr/>
        <w:t>ciudadanía su plataforma política en el municipio de Ciudad</w:t>
      </w:r>
      <w:r>
        <w:rPr>
          <w:spacing w:val="1"/>
        </w:rPr>
        <w:t> </w:t>
      </w:r>
      <w:r>
        <w:rPr/>
        <w:t>Hidalgo.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667" w:right="470"/>
        <w:jc w:val="both"/>
      </w:pPr>
      <w:r>
        <w:rPr/>
        <w:t>Ello es así, pues en la especie no se colman en su totalidad los</w:t>
      </w:r>
      <w:r>
        <w:rPr>
          <w:spacing w:val="-75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enseguida: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13"/>
        </w:numPr>
        <w:tabs>
          <w:tab w:pos="1929" w:val="left" w:leader="none"/>
        </w:tabs>
        <w:spacing w:line="360" w:lineRule="auto" w:before="0" w:after="0"/>
        <w:ind w:left="1667" w:right="47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Elemento objetivo. </w:t>
      </w:r>
      <w:r>
        <w:rPr>
          <w:sz w:val="28"/>
        </w:rPr>
        <w:t>Dicho elemento </w:t>
      </w:r>
      <w:r>
        <w:rPr>
          <w:rFonts w:ascii="Arial" w:hAnsi="Arial"/>
          <w:b/>
          <w:sz w:val="28"/>
        </w:rPr>
        <w:t>se encuentra colmado</w:t>
      </w:r>
      <w:r>
        <w:rPr>
          <w:rFonts w:ascii="Arial" w:hAnsi="Arial"/>
          <w:b/>
          <w:spacing w:val="-75"/>
          <w:sz w:val="28"/>
        </w:rPr>
        <w:t> </w:t>
      </w:r>
      <w:r>
        <w:rPr>
          <w:sz w:val="28"/>
        </w:rPr>
        <w:t>a cabalidad, pues se encuentra demostrado, la existencia de la</w:t>
      </w:r>
      <w:r>
        <w:rPr>
          <w:spacing w:val="-75"/>
          <w:sz w:val="28"/>
        </w:rPr>
        <w:t> </w:t>
      </w:r>
      <w:r>
        <w:rPr>
          <w:sz w:val="28"/>
        </w:rPr>
        <w:t>propaganda denunciada, consistente en una lona de tamaño</w:t>
      </w:r>
      <w:r>
        <w:rPr>
          <w:spacing w:val="1"/>
          <w:sz w:val="28"/>
        </w:rPr>
        <w:t> </w:t>
      </w:r>
      <w:r>
        <w:rPr>
          <w:sz w:val="28"/>
        </w:rPr>
        <w:t>espectacular,</w:t>
      </w:r>
      <w:r>
        <w:rPr>
          <w:spacing w:val="1"/>
          <w:sz w:val="28"/>
        </w:rPr>
        <w:t> </w:t>
      </w:r>
      <w:r>
        <w:rPr>
          <w:sz w:val="28"/>
        </w:rPr>
        <w:t>colocada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calle</w:t>
      </w:r>
      <w:r>
        <w:rPr>
          <w:spacing w:val="1"/>
          <w:sz w:val="28"/>
        </w:rPr>
        <w:t> </w:t>
      </w:r>
      <w:r>
        <w:rPr>
          <w:sz w:val="28"/>
        </w:rPr>
        <w:t>Matamoros</w:t>
      </w:r>
      <w:r>
        <w:rPr>
          <w:spacing w:val="1"/>
          <w:sz w:val="28"/>
        </w:rPr>
        <w:t> </w:t>
      </w:r>
      <w:r>
        <w:rPr>
          <w:sz w:val="28"/>
        </w:rPr>
        <w:t>esquina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-75"/>
          <w:sz w:val="28"/>
        </w:rPr>
        <w:t> </w:t>
      </w:r>
      <w:r>
        <w:rPr>
          <w:sz w:val="28"/>
        </w:rPr>
        <w:t>Morelos, de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colonia</w:t>
      </w:r>
      <w:r>
        <w:rPr>
          <w:spacing w:val="-2"/>
          <w:sz w:val="28"/>
        </w:rPr>
        <w:t> </w:t>
      </w:r>
      <w:r>
        <w:rPr>
          <w:sz w:val="28"/>
        </w:rPr>
        <w:t>centro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Ciudad</w:t>
      </w:r>
      <w:r>
        <w:rPr>
          <w:spacing w:val="1"/>
          <w:sz w:val="28"/>
        </w:rPr>
        <w:t> </w:t>
      </w:r>
      <w:r>
        <w:rPr>
          <w:sz w:val="28"/>
        </w:rPr>
        <w:t>Hidalgo.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13"/>
        </w:numPr>
        <w:tabs>
          <w:tab w:pos="2068" w:val="left" w:leader="none"/>
        </w:tabs>
        <w:spacing w:line="360" w:lineRule="auto" w:before="0" w:after="0"/>
        <w:ind w:left="1667" w:right="46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Elemento subjetivo. </w:t>
      </w:r>
      <w:r>
        <w:rPr>
          <w:sz w:val="28"/>
        </w:rPr>
        <w:t>Respecto de este elemento resulta</w:t>
      </w:r>
      <w:r>
        <w:rPr>
          <w:spacing w:val="1"/>
          <w:sz w:val="28"/>
        </w:rPr>
        <w:t> </w:t>
      </w:r>
      <w:r>
        <w:rPr>
          <w:sz w:val="28"/>
        </w:rPr>
        <w:t>viable</w:t>
      </w:r>
      <w:r>
        <w:rPr>
          <w:spacing w:val="-6"/>
          <w:sz w:val="28"/>
        </w:rPr>
        <w:t> </w:t>
      </w:r>
      <w:r>
        <w:rPr>
          <w:sz w:val="28"/>
        </w:rPr>
        <w:t>considerar</w:t>
      </w:r>
      <w:r>
        <w:rPr>
          <w:spacing w:val="-3"/>
          <w:sz w:val="28"/>
        </w:rPr>
        <w:t> </w:t>
      </w:r>
      <w:r>
        <w:rPr>
          <w:sz w:val="28"/>
        </w:rPr>
        <w:t>que,</w:t>
      </w:r>
      <w:r>
        <w:rPr>
          <w:spacing w:val="-2"/>
          <w:sz w:val="28"/>
        </w:rPr>
        <w:t> </w:t>
      </w:r>
      <w:r>
        <w:rPr>
          <w:rFonts w:ascii="Arial" w:hAnsi="Arial"/>
          <w:b/>
          <w:sz w:val="28"/>
        </w:rPr>
        <w:t>si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encuentra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acreditado</w:t>
      </w:r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sz w:val="28"/>
        </w:rPr>
        <w:t>puesto</w:t>
      </w:r>
      <w:r>
        <w:rPr>
          <w:spacing w:val="-4"/>
          <w:sz w:val="28"/>
        </w:rPr>
        <w:t> </w:t>
      </w:r>
      <w:r>
        <w:rPr>
          <w:sz w:val="28"/>
        </w:rPr>
        <w:t>que</w:t>
      </w:r>
      <w:r>
        <w:rPr>
          <w:spacing w:val="-76"/>
          <w:sz w:val="28"/>
        </w:rPr>
        <w:t> </w:t>
      </w:r>
      <w:r>
        <w:rPr>
          <w:sz w:val="28"/>
        </w:rPr>
        <w:t>con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6"/>
          <w:sz w:val="28"/>
        </w:rPr>
        <w:t> </w:t>
      </w:r>
      <w:r>
        <w:rPr>
          <w:sz w:val="28"/>
        </w:rPr>
        <w:t>existencia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6"/>
          <w:sz w:val="28"/>
        </w:rPr>
        <w:t> </w:t>
      </w:r>
      <w:r>
        <w:rPr>
          <w:sz w:val="28"/>
        </w:rPr>
        <w:t>propaganda</w:t>
      </w:r>
      <w:r>
        <w:rPr>
          <w:spacing w:val="-7"/>
          <w:sz w:val="28"/>
        </w:rPr>
        <w:t> </w:t>
      </w:r>
      <w:r>
        <w:rPr>
          <w:sz w:val="28"/>
        </w:rPr>
        <w:t>denunciada</w:t>
      </w:r>
      <w:r>
        <w:rPr>
          <w:spacing w:val="-9"/>
          <w:sz w:val="28"/>
        </w:rPr>
        <w:t> </w:t>
      </w:r>
      <w:r>
        <w:rPr>
          <w:sz w:val="28"/>
        </w:rPr>
        <w:t>se</w:t>
      </w:r>
      <w:r>
        <w:rPr>
          <w:spacing w:val="-6"/>
          <w:sz w:val="28"/>
        </w:rPr>
        <w:t> </w:t>
      </w:r>
      <w:r>
        <w:rPr>
          <w:sz w:val="28"/>
        </w:rPr>
        <w:t>desprende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difusión del partido denunciado, misma que debe atribuirse al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9"/>
          <w:sz w:val="28"/>
        </w:rPr>
        <w:t> </w:t>
      </w:r>
      <w:r>
        <w:rPr>
          <w:sz w:val="28"/>
        </w:rPr>
        <w:t>MC,</w:t>
      </w:r>
      <w:r>
        <w:rPr>
          <w:spacing w:val="16"/>
          <w:sz w:val="28"/>
        </w:rPr>
        <w:t> </w:t>
      </w:r>
      <w:r>
        <w:rPr>
          <w:sz w:val="28"/>
        </w:rPr>
        <w:t>en</w:t>
      </w:r>
      <w:r>
        <w:rPr>
          <w:spacing w:val="10"/>
          <w:sz w:val="28"/>
        </w:rPr>
        <w:t> </w:t>
      </w:r>
      <w:r>
        <w:rPr>
          <w:sz w:val="28"/>
        </w:rPr>
        <w:t>cuanto</w:t>
      </w:r>
      <w:r>
        <w:rPr>
          <w:spacing w:val="13"/>
          <w:sz w:val="28"/>
        </w:rPr>
        <w:t> </w:t>
      </w:r>
      <w:r>
        <w:rPr>
          <w:sz w:val="28"/>
        </w:rPr>
        <w:t>a</w:t>
      </w:r>
      <w:r>
        <w:rPr>
          <w:spacing w:val="13"/>
          <w:sz w:val="28"/>
        </w:rPr>
        <w:t> </w:t>
      </w:r>
      <w:r>
        <w:rPr>
          <w:sz w:val="28"/>
        </w:rPr>
        <w:t>que</w:t>
      </w:r>
      <w:r>
        <w:rPr>
          <w:spacing w:val="12"/>
          <w:sz w:val="28"/>
        </w:rPr>
        <w:t> </w:t>
      </w:r>
      <w:r>
        <w:rPr>
          <w:sz w:val="28"/>
        </w:rPr>
        <w:t>existen</w:t>
      </w:r>
      <w:r>
        <w:rPr>
          <w:spacing w:val="13"/>
          <w:sz w:val="28"/>
        </w:rPr>
        <w:t> </w:t>
      </w:r>
      <w:r>
        <w:rPr>
          <w:sz w:val="28"/>
        </w:rPr>
        <w:t>elementos</w:t>
      </w:r>
      <w:r>
        <w:rPr>
          <w:spacing w:val="14"/>
          <w:sz w:val="28"/>
        </w:rPr>
        <w:t> </w:t>
      </w:r>
      <w:r>
        <w:rPr>
          <w:sz w:val="28"/>
        </w:rPr>
        <w:t>característicos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147.380005pt;margin-top:8.414884pt;width:144.020pt;height:.71997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242" w:right="1655" w:firstLine="0"/>
        <w:jc w:val="center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-2"/>
          <w:sz w:val="20"/>
        </w:rPr>
        <w:t> </w:t>
      </w:r>
      <w:r>
        <w:rPr>
          <w:sz w:val="20"/>
        </w:rPr>
        <w:t>similar</w:t>
      </w:r>
      <w:r>
        <w:rPr>
          <w:spacing w:val="-3"/>
          <w:sz w:val="20"/>
        </w:rPr>
        <w:t> </w:t>
      </w:r>
      <w:r>
        <w:rPr>
          <w:sz w:val="20"/>
        </w:rPr>
        <w:t>adoptó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resolver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expediente SUP-RAP-449/2012.</w:t>
      </w:r>
    </w:p>
    <w:p>
      <w:pPr>
        <w:spacing w:after="0"/>
        <w:jc w:val="center"/>
        <w:rPr>
          <w:sz w:val="20"/>
        </w:rPr>
        <w:sectPr>
          <w:pgSz w:w="12240" w:h="19300"/>
          <w:pgMar w:header="1942" w:footer="2177" w:top="2160" w:bottom="236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91"/>
        <w:ind w:left="138" w:right="2002"/>
        <w:jc w:val="both"/>
      </w:pPr>
      <w:r>
        <w:rPr/>
        <w:t>que así lo identifican y la pretensión de un beneficio por su</w:t>
      </w:r>
      <w:r>
        <w:rPr>
          <w:spacing w:val="1"/>
        </w:rPr>
        <w:t> </w:t>
      </w:r>
      <w:r>
        <w:rPr/>
        <w:t>colocación.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8" w:right="2001"/>
        <w:jc w:val="both"/>
      </w:pPr>
      <w:r>
        <w:rPr/>
        <w:t>Ello,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fehacientemente en autos que el partido MC, haya realizado</w:t>
      </w:r>
      <w:r>
        <w:rPr>
          <w:spacing w:val="1"/>
        </w:rPr>
        <w:t> </w:t>
      </w:r>
      <w:r>
        <w:rPr/>
        <w:t>materialmente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denunciada,</w:t>
      </w:r>
      <w:r>
        <w:rPr>
          <w:spacing w:val="1"/>
        </w:rPr>
        <w:t> </w:t>
      </w:r>
      <w:r>
        <w:rPr/>
        <w:t>pues al tratarse de publicidad, en la que se utilizan sus colores</w:t>
      </w:r>
      <w:r>
        <w:rPr>
          <w:spacing w:val="1"/>
        </w:rPr>
        <w:t> </w:t>
      </w:r>
      <w:r>
        <w:rPr/>
        <w:t>y emblema o logotipo (águila blanca), se concluye que dicha</w:t>
      </w:r>
      <w:r>
        <w:rPr>
          <w:spacing w:val="1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pertenece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partido</w:t>
      </w:r>
      <w:r>
        <w:rPr>
          <w:spacing w:val="-2"/>
        </w:rPr>
        <w:t> </w:t>
      </w:r>
      <w:r>
        <w:rPr/>
        <w:t>referido.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13"/>
        </w:numPr>
        <w:tabs>
          <w:tab w:pos="537" w:val="left" w:leader="none"/>
        </w:tabs>
        <w:spacing w:line="360" w:lineRule="auto" w:before="0" w:after="0"/>
        <w:ind w:left="138" w:right="199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Finalidad.</w:t>
      </w:r>
      <w:r>
        <w:rPr>
          <w:rFonts w:ascii="Arial" w:hAnsi="Arial"/>
          <w:b/>
          <w:spacing w:val="-7"/>
          <w:sz w:val="28"/>
        </w:rPr>
        <w:t> </w:t>
      </w:r>
      <w:r>
        <w:rPr>
          <w:sz w:val="28"/>
        </w:rPr>
        <w:t>Por</w:t>
      </w:r>
      <w:r>
        <w:rPr>
          <w:spacing w:val="-8"/>
          <w:sz w:val="28"/>
        </w:rPr>
        <w:t> </w:t>
      </w:r>
      <w:r>
        <w:rPr>
          <w:sz w:val="28"/>
        </w:rPr>
        <w:t>último,</w:t>
      </w:r>
      <w:r>
        <w:rPr>
          <w:spacing w:val="-10"/>
          <w:sz w:val="28"/>
        </w:rPr>
        <w:t> </w:t>
      </w:r>
      <w:r>
        <w:rPr>
          <w:sz w:val="28"/>
        </w:rPr>
        <w:t>se</w:t>
      </w:r>
      <w:r>
        <w:rPr>
          <w:spacing w:val="-11"/>
          <w:sz w:val="28"/>
        </w:rPr>
        <w:t> </w:t>
      </w:r>
      <w:r>
        <w:rPr>
          <w:sz w:val="28"/>
        </w:rPr>
        <w:t>realiza</w:t>
      </w:r>
      <w:r>
        <w:rPr>
          <w:spacing w:val="-8"/>
          <w:sz w:val="28"/>
        </w:rPr>
        <w:t> </w:t>
      </w:r>
      <w:r>
        <w:rPr>
          <w:sz w:val="28"/>
        </w:rPr>
        <w:t>el</w:t>
      </w:r>
      <w:r>
        <w:rPr>
          <w:spacing w:val="-7"/>
          <w:sz w:val="28"/>
        </w:rPr>
        <w:t> </w:t>
      </w:r>
      <w:r>
        <w:rPr>
          <w:sz w:val="28"/>
        </w:rPr>
        <w:t>análisis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este</w:t>
      </w:r>
      <w:r>
        <w:rPr>
          <w:spacing w:val="-8"/>
          <w:sz w:val="28"/>
        </w:rPr>
        <w:t> </w:t>
      </w:r>
      <w:r>
        <w:rPr>
          <w:sz w:val="28"/>
        </w:rPr>
        <w:t>elemento</w:t>
      </w:r>
      <w:r>
        <w:rPr>
          <w:spacing w:val="-75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determinar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lona</w:t>
      </w:r>
      <w:r>
        <w:rPr>
          <w:spacing w:val="1"/>
          <w:sz w:val="28"/>
        </w:rPr>
        <w:t> </w:t>
      </w:r>
      <w:r>
        <w:rPr>
          <w:sz w:val="28"/>
        </w:rPr>
        <w:t>denunciada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constituye</w:t>
      </w:r>
      <w:r>
        <w:rPr>
          <w:spacing w:val="1"/>
          <w:sz w:val="28"/>
        </w:rPr>
        <w:t> </w:t>
      </w:r>
      <w:r>
        <w:rPr>
          <w:sz w:val="28"/>
        </w:rPr>
        <w:t>propaganda</w:t>
      </w:r>
      <w:r>
        <w:rPr>
          <w:spacing w:val="1"/>
          <w:sz w:val="28"/>
        </w:rPr>
        <w:t> </w:t>
      </w:r>
      <w:r>
        <w:rPr>
          <w:sz w:val="28"/>
        </w:rPr>
        <w:t>electoral;</w:t>
      </w:r>
      <w:r>
        <w:rPr>
          <w:spacing w:val="1"/>
          <w:sz w:val="28"/>
        </w:rPr>
        <w:t> </w:t>
      </w:r>
      <w:r>
        <w:rPr>
          <w:sz w:val="28"/>
        </w:rPr>
        <w:t>pues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obstante,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contiene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emblema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del</w:t>
      </w:r>
      <w:r>
        <w:rPr>
          <w:spacing w:val="-17"/>
          <w:sz w:val="28"/>
        </w:rPr>
        <w:t> </w:t>
      </w:r>
      <w:r>
        <w:rPr>
          <w:sz w:val="28"/>
        </w:rPr>
        <w:t>instituto</w:t>
      </w:r>
      <w:r>
        <w:rPr>
          <w:spacing w:val="-18"/>
          <w:sz w:val="28"/>
        </w:rPr>
        <w:t> </w:t>
      </w:r>
      <w:r>
        <w:rPr>
          <w:sz w:val="28"/>
        </w:rPr>
        <w:t>político</w:t>
      </w:r>
      <w:r>
        <w:rPr>
          <w:spacing w:val="-14"/>
          <w:sz w:val="28"/>
        </w:rPr>
        <w:t> </w:t>
      </w:r>
      <w:r>
        <w:rPr>
          <w:sz w:val="28"/>
        </w:rPr>
        <w:t>denunciado,</w:t>
      </w:r>
      <w:r>
        <w:rPr>
          <w:spacing w:val="-16"/>
          <w:sz w:val="28"/>
        </w:rPr>
        <w:t> </w:t>
      </w:r>
      <w:r>
        <w:rPr>
          <w:sz w:val="28"/>
        </w:rPr>
        <w:t>así</w:t>
      </w:r>
      <w:r>
        <w:rPr>
          <w:spacing w:val="-18"/>
          <w:sz w:val="28"/>
        </w:rPr>
        <w:t> </w:t>
      </w:r>
      <w:r>
        <w:rPr>
          <w:sz w:val="28"/>
        </w:rPr>
        <w:t>como</w:t>
      </w:r>
      <w:r>
        <w:rPr>
          <w:spacing w:val="-19"/>
          <w:sz w:val="28"/>
        </w:rPr>
        <w:t> </w:t>
      </w:r>
      <w:r>
        <w:rPr>
          <w:sz w:val="28"/>
        </w:rPr>
        <w:t>sus</w:t>
      </w:r>
      <w:r>
        <w:rPr>
          <w:spacing w:val="-19"/>
          <w:sz w:val="28"/>
        </w:rPr>
        <w:t> </w:t>
      </w:r>
      <w:r>
        <w:rPr>
          <w:sz w:val="28"/>
        </w:rPr>
        <w:t>colores,</w:t>
      </w:r>
      <w:r>
        <w:rPr>
          <w:spacing w:val="-75"/>
          <w:sz w:val="28"/>
        </w:rPr>
        <w:t> </w:t>
      </w:r>
      <w:r>
        <w:rPr>
          <w:sz w:val="28"/>
        </w:rPr>
        <w:t>no aparece nombre alguno de candidata o candidato, ni frases</w:t>
      </w:r>
      <w:r>
        <w:rPr>
          <w:spacing w:val="1"/>
          <w:sz w:val="28"/>
        </w:rPr>
        <w:t> </w:t>
      </w:r>
      <w:r>
        <w:rPr>
          <w:sz w:val="28"/>
        </w:rPr>
        <w:t>que identifiquen su campaña y el cargo al que se contiende;</w:t>
      </w:r>
      <w:r>
        <w:rPr>
          <w:spacing w:val="1"/>
          <w:sz w:val="28"/>
        </w:rPr>
        <w:t> </w:t>
      </w:r>
      <w:r>
        <w:rPr>
          <w:sz w:val="28"/>
        </w:rPr>
        <w:t>como tampoco elementos que denoten que la difusión de la</w:t>
      </w:r>
      <w:r>
        <w:rPr>
          <w:spacing w:val="1"/>
          <w:sz w:val="28"/>
        </w:rPr>
        <w:t> </w:t>
      </w:r>
      <w:r>
        <w:rPr>
          <w:sz w:val="28"/>
        </w:rPr>
        <w:t>propaganda en el centro de Ciudad Hidalgo, se efectúo con la</w:t>
      </w:r>
      <w:r>
        <w:rPr>
          <w:spacing w:val="1"/>
          <w:sz w:val="28"/>
        </w:rPr>
        <w:t> </w:t>
      </w:r>
      <w:r>
        <w:rPr>
          <w:sz w:val="28"/>
        </w:rPr>
        <w:t>intención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3"/>
          <w:sz w:val="28"/>
        </w:rPr>
        <w:t> </w:t>
      </w:r>
      <w:r>
        <w:rPr>
          <w:sz w:val="28"/>
        </w:rPr>
        <w:t>promover</w:t>
      </w:r>
      <w:r>
        <w:rPr>
          <w:spacing w:val="-14"/>
          <w:sz w:val="28"/>
        </w:rPr>
        <w:t> </w:t>
      </w:r>
      <w:r>
        <w:rPr>
          <w:sz w:val="28"/>
        </w:rPr>
        <w:t>ante</w:t>
      </w:r>
      <w:r>
        <w:rPr>
          <w:spacing w:val="-16"/>
          <w:sz w:val="28"/>
        </w:rPr>
        <w:t> </w:t>
      </w:r>
      <w:r>
        <w:rPr>
          <w:sz w:val="28"/>
        </w:rPr>
        <w:t>la</w:t>
      </w:r>
      <w:r>
        <w:rPr>
          <w:spacing w:val="-13"/>
          <w:sz w:val="28"/>
        </w:rPr>
        <w:t> </w:t>
      </w:r>
      <w:r>
        <w:rPr>
          <w:sz w:val="28"/>
        </w:rPr>
        <w:t>ciudadanía</w:t>
      </w:r>
      <w:r>
        <w:rPr>
          <w:spacing w:val="-11"/>
          <w:sz w:val="28"/>
        </w:rPr>
        <w:t> </w:t>
      </w:r>
      <w:r>
        <w:rPr>
          <w:sz w:val="28"/>
        </w:rPr>
        <w:t>una</w:t>
      </w:r>
      <w:r>
        <w:rPr>
          <w:spacing w:val="-13"/>
          <w:sz w:val="28"/>
        </w:rPr>
        <w:t> </w:t>
      </w:r>
      <w:r>
        <w:rPr>
          <w:sz w:val="28"/>
        </w:rPr>
        <w:t>propuesta</w:t>
      </w:r>
      <w:r>
        <w:rPr>
          <w:spacing w:val="-15"/>
          <w:sz w:val="28"/>
        </w:rPr>
        <w:t> </w:t>
      </w:r>
      <w:r>
        <w:rPr>
          <w:sz w:val="28"/>
        </w:rPr>
        <w:t>política</w:t>
      </w:r>
      <w:r>
        <w:rPr>
          <w:spacing w:val="-76"/>
          <w:sz w:val="28"/>
        </w:rPr>
        <w:t> </w:t>
      </w:r>
      <w:r>
        <w:rPr>
          <w:sz w:val="28"/>
        </w:rPr>
        <w:t>del</w:t>
      </w:r>
      <w:r>
        <w:rPr>
          <w:spacing w:val="76"/>
          <w:sz w:val="28"/>
        </w:rPr>
        <w:t> </w:t>
      </w:r>
      <w:r>
        <w:rPr>
          <w:sz w:val="28"/>
        </w:rPr>
        <w:t>partido</w:t>
      </w:r>
      <w:r>
        <w:rPr>
          <w:spacing w:val="73"/>
          <w:sz w:val="28"/>
        </w:rPr>
        <w:t> </w:t>
      </w:r>
      <w:r>
        <w:rPr>
          <w:sz w:val="28"/>
        </w:rPr>
        <w:t>MC;</w:t>
      </w:r>
      <w:r>
        <w:rPr>
          <w:spacing w:val="76"/>
          <w:sz w:val="28"/>
        </w:rPr>
        <w:t> </w:t>
      </w:r>
      <w:r>
        <w:rPr>
          <w:sz w:val="28"/>
        </w:rPr>
        <w:t>es</w:t>
      </w:r>
      <w:r>
        <w:rPr>
          <w:spacing w:val="76"/>
          <w:sz w:val="28"/>
        </w:rPr>
        <w:t> </w:t>
      </w:r>
      <w:r>
        <w:rPr>
          <w:sz w:val="28"/>
        </w:rPr>
        <w:t>decir,</w:t>
      </w:r>
      <w:r>
        <w:rPr>
          <w:spacing w:val="74"/>
          <w:sz w:val="28"/>
        </w:rPr>
        <w:t> </w:t>
      </w:r>
      <w:r>
        <w:rPr>
          <w:sz w:val="28"/>
        </w:rPr>
        <w:t>con</w:t>
      </w:r>
      <w:r>
        <w:rPr>
          <w:spacing w:val="74"/>
          <w:sz w:val="28"/>
        </w:rPr>
        <w:t> </w:t>
      </w:r>
      <w:r>
        <w:rPr>
          <w:sz w:val="28"/>
        </w:rPr>
        <w:t>lo</w:t>
      </w:r>
      <w:r>
        <w:rPr>
          <w:spacing w:val="75"/>
          <w:sz w:val="28"/>
        </w:rPr>
        <w:t> </w:t>
      </w:r>
      <w:r>
        <w:rPr>
          <w:sz w:val="28"/>
        </w:rPr>
        <w:t>anterior</w:t>
      </w:r>
      <w:r>
        <w:rPr>
          <w:spacing w:val="75"/>
          <w:sz w:val="28"/>
        </w:rPr>
        <w:t> </w:t>
      </w:r>
      <w:r>
        <w:rPr>
          <w:sz w:val="28"/>
        </w:rPr>
        <w:t>no</w:t>
      </w:r>
      <w:r>
        <w:rPr>
          <w:spacing w:val="72"/>
          <w:sz w:val="28"/>
        </w:rPr>
        <w:t> </w:t>
      </w:r>
      <w:r>
        <w:rPr>
          <w:sz w:val="28"/>
        </w:rPr>
        <w:t>se</w:t>
      </w:r>
      <w:r>
        <w:rPr>
          <w:spacing w:val="75"/>
          <w:sz w:val="28"/>
        </w:rPr>
        <w:t> </w:t>
      </w:r>
      <w:r>
        <w:rPr>
          <w:sz w:val="28"/>
        </w:rPr>
        <w:t>revela</w:t>
      </w:r>
      <w:r>
        <w:rPr>
          <w:spacing w:val="5"/>
          <w:sz w:val="28"/>
        </w:rPr>
        <w:t> </w:t>
      </w:r>
      <w:r>
        <w:rPr>
          <w:sz w:val="28"/>
        </w:rPr>
        <w:t>una</w:t>
      </w:r>
      <w:r>
        <w:rPr>
          <w:spacing w:val="-76"/>
          <w:sz w:val="28"/>
        </w:rPr>
        <w:t> </w:t>
      </w:r>
      <w:r>
        <w:rPr>
          <w:sz w:val="28"/>
        </w:rPr>
        <w:t>finalidad de promover una candidatura o campaña electoral del</w:t>
      </w:r>
      <w:r>
        <w:rPr>
          <w:spacing w:val="-75"/>
          <w:sz w:val="28"/>
        </w:rPr>
        <w:t> </w:t>
      </w:r>
      <w:r>
        <w:rPr>
          <w:sz w:val="28"/>
        </w:rPr>
        <w:t>instituto</w:t>
      </w:r>
      <w:r>
        <w:rPr>
          <w:spacing w:val="1"/>
          <w:sz w:val="28"/>
        </w:rPr>
        <w:t> </w:t>
      </w:r>
      <w:r>
        <w:rPr>
          <w:sz w:val="28"/>
        </w:rPr>
        <w:t>político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cita;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tanto,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este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elemento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actualiza</w:t>
      </w:r>
      <w:r>
        <w:rPr>
          <w:sz w:val="28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spacing w:line="360" w:lineRule="auto" w:before="1"/>
        <w:ind w:left="138" w:right="2001" w:firstLine="0"/>
        <w:jc w:val="both"/>
        <w:rPr>
          <w:sz w:val="28"/>
        </w:rPr>
      </w:pPr>
      <w:r>
        <w:rPr>
          <w:sz w:val="28"/>
        </w:rPr>
        <w:t>Hasta</w:t>
      </w:r>
      <w:r>
        <w:rPr>
          <w:spacing w:val="-12"/>
          <w:sz w:val="28"/>
        </w:rPr>
        <w:t> </w:t>
      </w:r>
      <w:r>
        <w:rPr>
          <w:sz w:val="28"/>
        </w:rPr>
        <w:t>aquí,</w:t>
      </w:r>
      <w:r>
        <w:rPr>
          <w:spacing w:val="-11"/>
          <w:sz w:val="28"/>
        </w:rPr>
        <w:t> </w:t>
      </w:r>
      <w:r>
        <w:rPr>
          <w:sz w:val="28"/>
        </w:rPr>
        <w:t>se</w:t>
      </w:r>
      <w:r>
        <w:rPr>
          <w:spacing w:val="-11"/>
          <w:sz w:val="28"/>
        </w:rPr>
        <w:t> </w:t>
      </w:r>
      <w:r>
        <w:rPr>
          <w:sz w:val="28"/>
        </w:rPr>
        <w:t>tiene</w:t>
      </w:r>
      <w:r>
        <w:rPr>
          <w:spacing w:val="-10"/>
          <w:sz w:val="28"/>
        </w:rPr>
        <w:t> </w:t>
      </w:r>
      <w:r>
        <w:rPr>
          <w:sz w:val="28"/>
        </w:rPr>
        <w:t>que,</w:t>
      </w:r>
      <w:r>
        <w:rPr>
          <w:spacing w:val="-10"/>
          <w:sz w:val="28"/>
        </w:rPr>
        <w:t> </w:t>
      </w:r>
      <w:r>
        <w:rPr>
          <w:sz w:val="28"/>
        </w:rPr>
        <w:t>respecto</w:t>
      </w:r>
      <w:r>
        <w:rPr>
          <w:spacing w:val="-10"/>
          <w:sz w:val="28"/>
        </w:rPr>
        <w:t> </w:t>
      </w:r>
      <w:r>
        <w:rPr>
          <w:sz w:val="28"/>
        </w:rPr>
        <w:t>del</w:t>
      </w:r>
      <w:r>
        <w:rPr>
          <w:spacing w:val="-11"/>
          <w:sz w:val="28"/>
        </w:rPr>
        <w:t> </w:t>
      </w:r>
      <w:r>
        <w:rPr>
          <w:rFonts w:ascii="Arial" w:hAnsi="Arial"/>
          <w:b/>
          <w:sz w:val="28"/>
        </w:rPr>
        <w:t>elemento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personal,</w:t>
      </w:r>
      <w:r>
        <w:rPr>
          <w:rFonts w:ascii="Arial" w:hAnsi="Arial"/>
          <w:b/>
          <w:spacing w:val="-10"/>
          <w:sz w:val="28"/>
        </w:rPr>
        <w:t> </w:t>
      </w:r>
      <w:r>
        <w:rPr>
          <w:sz w:val="28"/>
        </w:rPr>
        <w:t>éste</w:t>
      </w:r>
      <w:r>
        <w:rPr>
          <w:spacing w:val="-76"/>
          <w:sz w:val="28"/>
        </w:rPr>
        <w:t> </w:t>
      </w:r>
      <w:r>
        <w:rPr>
          <w:spacing w:val="-1"/>
          <w:sz w:val="28"/>
        </w:rPr>
        <w:t>se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demuestra</w:t>
      </w:r>
      <w:r>
        <w:rPr>
          <w:spacing w:val="-21"/>
          <w:sz w:val="28"/>
        </w:rPr>
        <w:t> </w:t>
      </w:r>
      <w:r>
        <w:rPr>
          <w:sz w:val="28"/>
        </w:rPr>
        <w:t>parcialmente,</w:t>
      </w:r>
      <w:r>
        <w:rPr>
          <w:spacing w:val="-20"/>
          <w:sz w:val="28"/>
        </w:rPr>
        <w:t> </w:t>
      </w:r>
      <w:r>
        <w:rPr>
          <w:sz w:val="28"/>
        </w:rPr>
        <w:t>dado</w:t>
      </w:r>
      <w:r>
        <w:rPr>
          <w:spacing w:val="-18"/>
          <w:sz w:val="28"/>
        </w:rPr>
        <w:t> </w:t>
      </w:r>
      <w:r>
        <w:rPr>
          <w:sz w:val="28"/>
        </w:rPr>
        <w:t>que</w:t>
      </w:r>
      <w:r>
        <w:rPr>
          <w:spacing w:val="-21"/>
          <w:sz w:val="28"/>
        </w:rPr>
        <w:t> </w:t>
      </w:r>
      <w:r>
        <w:rPr>
          <w:sz w:val="28"/>
        </w:rPr>
        <w:t>se</w:t>
      </w:r>
      <w:r>
        <w:rPr>
          <w:spacing w:val="-18"/>
          <w:sz w:val="28"/>
        </w:rPr>
        <w:t> </w:t>
      </w:r>
      <w:r>
        <w:rPr>
          <w:sz w:val="28"/>
        </w:rPr>
        <w:t>acreditan</w:t>
      </w:r>
      <w:r>
        <w:rPr>
          <w:spacing w:val="-17"/>
          <w:sz w:val="28"/>
        </w:rPr>
        <w:t> </w:t>
      </w:r>
      <w:r>
        <w:rPr>
          <w:sz w:val="28"/>
        </w:rPr>
        <w:t>los</w:t>
      </w:r>
      <w:r>
        <w:rPr>
          <w:spacing w:val="-17"/>
          <w:sz w:val="28"/>
        </w:rPr>
        <w:t> </w:t>
      </w:r>
      <w:r>
        <w:rPr>
          <w:sz w:val="28"/>
        </w:rPr>
        <w:t>requisitos</w:t>
      </w:r>
      <w:r>
        <w:rPr>
          <w:spacing w:val="-75"/>
          <w:sz w:val="28"/>
        </w:rPr>
        <w:t> </w:t>
      </w:r>
      <w:r>
        <w:rPr>
          <w:sz w:val="28"/>
        </w:rPr>
        <w:t>(sub-elementos)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objetivo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subjetivo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sin</w:t>
      </w:r>
      <w:r>
        <w:rPr>
          <w:spacing w:val="1"/>
          <w:sz w:val="28"/>
        </w:rPr>
        <w:t> </w:t>
      </w:r>
      <w:r>
        <w:rPr>
          <w:sz w:val="28"/>
        </w:rPr>
        <w:t>embargo,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actualiza la</w:t>
      </w:r>
      <w:r>
        <w:rPr>
          <w:spacing w:val="-1"/>
          <w:sz w:val="28"/>
        </w:rPr>
        <w:t> </w:t>
      </w:r>
      <w:r>
        <w:rPr>
          <w:rFonts w:ascii="Arial" w:hAnsi="Arial"/>
          <w:i/>
          <w:sz w:val="28"/>
        </w:rPr>
        <w:t>finalidad</w:t>
      </w:r>
      <w:r>
        <w:rPr>
          <w:sz w:val="28"/>
        </w:rPr>
        <w:t>.</w:t>
      </w:r>
    </w:p>
    <w:p>
      <w:pPr>
        <w:spacing w:after="0" w:line="360" w:lineRule="auto"/>
        <w:jc w:val="both"/>
        <w:rPr>
          <w:sz w:val="28"/>
        </w:rPr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2"/>
        </w:numPr>
        <w:tabs>
          <w:tab w:pos="1999" w:val="left" w:leader="none"/>
        </w:tabs>
        <w:spacing w:line="362" w:lineRule="auto" w:before="227" w:after="0"/>
        <w:ind w:left="1667" w:right="477" w:firstLine="0"/>
        <w:jc w:val="left"/>
        <w:rPr>
          <w:rFonts w:ascii="Arial MT" w:hAnsi="Arial MT"/>
          <w:b w:val="0"/>
        </w:rPr>
      </w:pPr>
      <w:r>
        <w:rPr/>
        <w:t>Que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colocación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propaganda</w:t>
      </w:r>
      <w:r>
        <w:rPr>
          <w:spacing w:val="-16"/>
        </w:rPr>
        <w:t> </w:t>
      </w:r>
      <w:r>
        <w:rPr/>
        <w:t>sea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lugar</w:t>
      </w:r>
      <w:r>
        <w:rPr>
          <w:spacing w:val="-16"/>
        </w:rPr>
        <w:t> </w:t>
      </w:r>
      <w:r>
        <w:rPr/>
        <w:t>prohibido,</w:t>
      </w:r>
      <w:r>
        <w:rPr>
          <w:spacing w:val="-75"/>
        </w:rPr>
        <w:t> </w:t>
      </w:r>
      <w:r>
        <w:rPr/>
        <w:t>como</w:t>
      </w:r>
      <w:r>
        <w:rPr>
          <w:spacing w:val="-2"/>
        </w:rPr>
        <w:t> </w:t>
      </w:r>
      <w:r>
        <w:rPr/>
        <w:t>lo es el</w:t>
      </w:r>
      <w:r>
        <w:rPr>
          <w:spacing w:val="1"/>
        </w:rPr>
        <w:t> </w:t>
      </w:r>
      <w:r>
        <w:rPr/>
        <w:t>centro</w:t>
      </w:r>
      <w:r>
        <w:rPr>
          <w:spacing w:val="-2"/>
        </w:rPr>
        <w:t> </w:t>
      </w:r>
      <w:r>
        <w:rPr/>
        <w:t>histórico</w:t>
      </w:r>
      <w:r>
        <w:rPr>
          <w:spacing w:val="-2"/>
        </w:rPr>
        <w:t> </w:t>
      </w:r>
      <w:r>
        <w:rPr/>
        <w:t>(elemento</w:t>
      </w:r>
      <w:r>
        <w:rPr>
          <w:spacing w:val="-2"/>
        </w:rPr>
        <w:t> </w:t>
      </w:r>
      <w:r>
        <w:rPr/>
        <w:t>material</w:t>
      </w:r>
      <w:r>
        <w:rPr>
          <w:rFonts w:ascii="Arial MT" w:hAnsi="Arial MT"/>
          <w:b w:val="0"/>
        </w:rPr>
        <w:t>).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360" w:lineRule="auto"/>
        <w:ind w:left="1667" w:right="470"/>
        <w:jc w:val="both"/>
      </w:pPr>
      <w:r>
        <w:rPr/>
        <w:t>Al respecto, debe precisarse que una vez recibido ante 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al</w:t>
      </w:r>
      <w:r>
        <w:rPr>
          <w:spacing w:val="-75"/>
        </w:rPr>
        <w:t> </w:t>
      </w:r>
      <w:r>
        <w:rPr/>
        <w:t>analizar las actuaciones respectivas, se determinó requerir a la</w:t>
      </w:r>
      <w:r>
        <w:rPr>
          <w:spacing w:val="-75"/>
        </w:rPr>
        <w:t> </w:t>
      </w:r>
      <w:r>
        <w:rPr/>
        <w:t>autoridad instructora a efecto de que la Secretaria Ejecutiva del</w:t>
      </w:r>
      <w:r>
        <w:rPr>
          <w:spacing w:val="-75"/>
        </w:rPr>
        <w:t> </w:t>
      </w:r>
      <w:r>
        <w:rPr/>
        <w:t>IEM, en ejercicio de la facultad de investigación que le confiere</w:t>
      </w:r>
      <w:r>
        <w:rPr>
          <w:spacing w:val="-75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250,</w:t>
      </w:r>
      <w:r>
        <w:rPr>
          <w:spacing w:val="-15"/>
        </w:rPr>
        <w:t> </w:t>
      </w:r>
      <w:r>
        <w:rPr/>
        <w:t>penúltimo</w:t>
      </w:r>
      <w:r>
        <w:rPr>
          <w:spacing w:val="-17"/>
        </w:rPr>
        <w:t> </w:t>
      </w:r>
      <w:r>
        <w:rPr/>
        <w:t>párrafo,</w:t>
      </w:r>
      <w:r>
        <w:rPr>
          <w:spacing w:val="-15"/>
        </w:rPr>
        <w:t> </w:t>
      </w:r>
      <w:r>
        <w:rPr/>
        <w:t>del</w:t>
      </w:r>
      <w:r>
        <w:rPr>
          <w:spacing w:val="-18"/>
        </w:rPr>
        <w:t> </w:t>
      </w:r>
      <w:r>
        <w:rPr/>
        <w:t>Código</w:t>
      </w:r>
      <w:r>
        <w:rPr>
          <w:spacing w:val="-20"/>
        </w:rPr>
        <w:t> </w:t>
      </w:r>
      <w:r>
        <w:rPr/>
        <w:t>Electoral,</w:t>
      </w:r>
      <w:r>
        <w:rPr>
          <w:spacing w:val="-11"/>
        </w:rPr>
        <w:t> </w:t>
      </w:r>
      <w:r>
        <w:rPr/>
        <w:t>a</w:t>
      </w:r>
      <w:r>
        <w:rPr>
          <w:spacing w:val="-18"/>
        </w:rPr>
        <w:t> </w:t>
      </w:r>
      <w:r>
        <w:rPr/>
        <w:t>su</w:t>
      </w:r>
      <w:r>
        <w:rPr>
          <w:spacing w:val="-19"/>
        </w:rPr>
        <w:t> </w:t>
      </w:r>
      <w:r>
        <w:rPr/>
        <w:t>vez,</w:t>
      </w:r>
      <w:r>
        <w:rPr>
          <w:spacing w:val="-75"/>
        </w:rPr>
        <w:t> </w:t>
      </w:r>
      <w:r>
        <w:rPr/>
        <w:t>requiriera al Presidente del Ayuntamiento de Ciudad Hidalgo,</w:t>
      </w:r>
      <w:r>
        <w:rPr>
          <w:spacing w:val="1"/>
        </w:rPr>
        <w:t> </w:t>
      </w:r>
      <w:r>
        <w:rPr/>
        <w:t>para que informara si el domicilio en el que se constató la</w:t>
      </w:r>
      <w:r>
        <w:rPr>
          <w:spacing w:val="1"/>
        </w:rPr>
        <w:t> </w:t>
      </w:r>
      <w:r>
        <w:rPr/>
        <w:t>colocación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propaganda</w:t>
      </w:r>
      <w:r>
        <w:rPr>
          <w:spacing w:val="-10"/>
        </w:rPr>
        <w:t> </w:t>
      </w:r>
      <w:r>
        <w:rPr/>
        <w:t>denunciada,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encuentra</w:t>
      </w:r>
      <w:r>
        <w:rPr>
          <w:spacing w:val="-10"/>
        </w:rPr>
        <w:t> </w:t>
      </w:r>
      <w:r>
        <w:rPr/>
        <w:t>ubicado</w:t>
      </w:r>
      <w:r>
        <w:rPr>
          <w:spacing w:val="-75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centro</w:t>
      </w:r>
      <w:r>
        <w:rPr>
          <w:spacing w:val="-2"/>
        </w:rPr>
        <w:t> </w:t>
      </w:r>
      <w:r>
        <w:rPr/>
        <w:t>histórico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citado</w:t>
      </w:r>
      <w:r>
        <w:rPr>
          <w:spacing w:val="-4"/>
        </w:rPr>
        <w:t> </w:t>
      </w:r>
      <w:r>
        <w:rPr/>
        <w:t>municipio.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667" w:right="476"/>
        <w:jc w:val="both"/>
      </w:pPr>
      <w:r>
        <w:rPr/>
        <w:t>Atento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ello,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referido</w:t>
      </w:r>
      <w:r>
        <w:rPr>
          <w:spacing w:val="-14"/>
        </w:rPr>
        <w:t> </w:t>
      </w:r>
      <w:r>
        <w:rPr/>
        <w:t>funcionario</w:t>
      </w:r>
      <w:r>
        <w:rPr>
          <w:spacing w:val="-17"/>
        </w:rPr>
        <w:t> </w:t>
      </w:r>
      <w:r>
        <w:rPr/>
        <w:t>municipal,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través</w:t>
      </w:r>
      <w:r>
        <w:rPr>
          <w:spacing w:val="-13"/>
        </w:rPr>
        <w:t> </w:t>
      </w:r>
      <w:r>
        <w:rPr/>
        <w:t>del</w:t>
      </w:r>
      <w:r>
        <w:rPr>
          <w:spacing w:val="-16"/>
        </w:rPr>
        <w:t> </w:t>
      </w:r>
      <w:r>
        <w:rPr/>
        <w:t>oficio</w:t>
      </w:r>
      <w:r>
        <w:rPr>
          <w:spacing w:val="-75"/>
        </w:rPr>
        <w:t> </w:t>
      </w:r>
      <w:r>
        <w:rPr/>
        <w:t>68/2021</w:t>
      </w:r>
      <w:r>
        <w:rPr>
          <w:vertAlign w:val="superscript"/>
        </w:rPr>
        <w:t>18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informó</w:t>
      </w:r>
      <w:r>
        <w:rPr>
          <w:spacing w:val="-2"/>
          <w:vertAlign w:val="baseline"/>
        </w:rPr>
        <w:t> </w:t>
      </w:r>
      <w:r>
        <w:rPr>
          <w:vertAlign w:val="baseline"/>
        </w:rPr>
        <w:t>lo</w:t>
      </w:r>
      <w:r>
        <w:rPr>
          <w:spacing w:val="-2"/>
          <w:vertAlign w:val="baseline"/>
        </w:rPr>
        <w:t> </w:t>
      </w:r>
      <w:r>
        <w:rPr>
          <w:vertAlign w:val="baseline"/>
        </w:rPr>
        <w:t>siguiente: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2233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“En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atención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oficio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número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IEM-SE-CE-345/2021</w:t>
      </w:r>
      <w:r>
        <w:rPr>
          <w:rFonts w:ascii="Arial" w:hAnsi="Arial"/>
          <w:i/>
          <w:spacing w:val="2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fecha</w:t>
      </w:r>
    </w:p>
    <w:p>
      <w:pPr>
        <w:spacing w:line="276" w:lineRule="auto" w:before="43"/>
        <w:ind w:left="2233" w:right="109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22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marzo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año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curso,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mediante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requiere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información del inmueble ubicado en la esquina de las calles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Mariano Matamoros y Avenida Morelos; en ese sentido, me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permito informarle </w:t>
      </w:r>
      <w:r>
        <w:rPr>
          <w:rFonts w:ascii="Arial" w:hAnsi="Arial"/>
          <w:i/>
          <w:sz w:val="24"/>
          <w:u w:val="single"/>
        </w:rPr>
        <w:t>que no contamos con centro histórico</w:t>
      </w:r>
      <w:r>
        <w:rPr>
          <w:rFonts w:ascii="Arial" w:hAnsi="Arial"/>
          <w:i/>
          <w:sz w:val="24"/>
        </w:rPr>
        <w:t>;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inmueble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mención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encuentra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dentro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PRIMER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CUADRO DEL CENTRO CIUDAD HIDALGO</w:t>
      </w:r>
      <w:r>
        <w:rPr>
          <w:rFonts w:ascii="Arial" w:hAnsi="Arial"/>
          <w:i/>
          <w:sz w:val="24"/>
        </w:rPr>
        <w:t>, de acuerdo a lo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establecido en el artículo 8 del Reglamento de Imagen Urbana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Municipal y artículo 36 de Bando de Gobierno Municipal,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primer cuadro del centro de la ciudad está delimitado de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siguiente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manera:</w:t>
      </w:r>
    </w:p>
    <w:p>
      <w:pPr>
        <w:spacing w:line="276" w:lineRule="auto" w:before="0"/>
        <w:ind w:left="2233" w:right="1094" w:firstLine="141"/>
        <w:jc w:val="both"/>
        <w:rPr>
          <w:rFonts w:ascii="Arial"/>
          <w:i/>
          <w:sz w:val="24"/>
        </w:rPr>
      </w:pPr>
      <w:r>
        <w:rPr>
          <w:rFonts w:ascii="Arial"/>
          <w:b/>
          <w:i/>
          <w:sz w:val="24"/>
        </w:rPr>
        <w:t>Por</w:t>
      </w:r>
      <w:r>
        <w:rPr>
          <w:rFonts w:ascii="Arial"/>
          <w:b/>
          <w:i/>
          <w:spacing w:val="1"/>
          <w:sz w:val="24"/>
        </w:rPr>
        <w:t> </w:t>
      </w:r>
      <w:r>
        <w:rPr>
          <w:rFonts w:ascii="Arial"/>
          <w:b/>
          <w:i/>
          <w:sz w:val="24"/>
        </w:rPr>
        <w:t>el</w:t>
      </w:r>
      <w:r>
        <w:rPr>
          <w:rFonts w:ascii="Arial"/>
          <w:b/>
          <w:i/>
          <w:spacing w:val="1"/>
          <w:sz w:val="24"/>
        </w:rPr>
        <w:t> </w:t>
      </w:r>
      <w:r>
        <w:rPr>
          <w:rFonts w:ascii="Arial"/>
          <w:b/>
          <w:i/>
          <w:sz w:val="24"/>
        </w:rPr>
        <w:t>lado</w:t>
      </w:r>
      <w:r>
        <w:rPr>
          <w:rFonts w:ascii="Arial"/>
          <w:b/>
          <w:i/>
          <w:spacing w:val="1"/>
          <w:sz w:val="24"/>
        </w:rPr>
        <w:t> </w:t>
      </w:r>
      <w:r>
        <w:rPr>
          <w:rFonts w:ascii="Arial"/>
          <w:b/>
          <w:i/>
          <w:sz w:val="24"/>
        </w:rPr>
        <w:t>norte</w:t>
      </w:r>
      <w:r>
        <w:rPr>
          <w:rFonts w:ascii="Arial"/>
          <w:i/>
          <w:sz w:val="24"/>
        </w:rPr>
        <w:t>: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calle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Emilio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Carranza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en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el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tramo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comprendido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entre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las</w:t>
      </w:r>
      <w:r>
        <w:rPr>
          <w:rFonts w:ascii="Arial"/>
          <w:i/>
          <w:spacing w:val="-7"/>
          <w:sz w:val="24"/>
        </w:rPr>
        <w:t> </w:t>
      </w:r>
      <w:r>
        <w:rPr>
          <w:rFonts w:ascii="Arial"/>
          <w:i/>
          <w:sz w:val="24"/>
        </w:rPr>
        <w:t>calles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Insurgentes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Ignacio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Allende;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5"/>
        </w:rPr>
      </w:pPr>
      <w:r>
        <w:rPr/>
        <w:pict>
          <v:rect style="position:absolute;margin-left:147.380005pt;margin-top:11.126045pt;width:144.020pt;height:.71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667" w:right="0" w:firstLine="0"/>
        <w:jc w:val="left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folios</w:t>
      </w:r>
      <w:r>
        <w:rPr>
          <w:spacing w:val="-1"/>
          <w:sz w:val="20"/>
        </w:rPr>
        <w:t> </w:t>
      </w:r>
      <w:r>
        <w:rPr>
          <w:sz w:val="20"/>
        </w:rPr>
        <w:t>65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66 del</w:t>
      </w:r>
      <w:r>
        <w:rPr>
          <w:spacing w:val="-2"/>
          <w:sz w:val="20"/>
        </w:rPr>
        <w:t> </w:t>
      </w:r>
      <w:r>
        <w:rPr>
          <w:sz w:val="20"/>
        </w:rPr>
        <w:t>expediente.</w:t>
      </w:r>
    </w:p>
    <w:p>
      <w:pPr>
        <w:spacing w:after="0"/>
        <w:jc w:val="left"/>
        <w:rPr>
          <w:sz w:val="20"/>
        </w:rPr>
        <w:sectPr>
          <w:headerReference w:type="default" r:id="rId11"/>
          <w:headerReference w:type="even" r:id="rId12"/>
          <w:footerReference w:type="default" r:id="rId13"/>
          <w:footerReference w:type="even" r:id="rId14"/>
          <w:pgSz w:w="12240" w:h="19300"/>
          <w:pgMar w:header="1942" w:footer="2177" w:top="2160" w:bottom="2360" w:left="1280" w:right="940"/>
          <w:pgNumType w:start="3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line="276" w:lineRule="auto" w:before="92"/>
        <w:ind w:left="705" w:right="2621" w:firstLine="141"/>
        <w:jc w:val="both"/>
        <w:rPr>
          <w:rFonts w:ascii="Arial"/>
          <w:i/>
          <w:sz w:val="24"/>
        </w:rPr>
      </w:pPr>
      <w:r>
        <w:rPr>
          <w:rFonts w:ascii="Arial"/>
          <w:b/>
          <w:i/>
          <w:sz w:val="24"/>
        </w:rPr>
        <w:t>Por el lado oriente</w:t>
      </w:r>
      <w:r>
        <w:rPr>
          <w:rFonts w:ascii="Arial"/>
          <w:i/>
          <w:sz w:val="24"/>
        </w:rPr>
        <w:t>: Sobre una misma vialidad a (sic) lado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norte la calle Ignacio Allende y al lado sur la calle Ignacio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Zaragoza, en el tramo comprendido entre las calles Emilio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Carranza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y Santos Degollado;</w:t>
      </w:r>
    </w:p>
    <w:p>
      <w:pPr>
        <w:spacing w:line="276" w:lineRule="auto" w:before="0"/>
        <w:ind w:left="705" w:right="2624" w:firstLine="141"/>
        <w:jc w:val="both"/>
        <w:rPr>
          <w:rFonts w:ascii="Arial"/>
          <w:i/>
          <w:sz w:val="24"/>
        </w:rPr>
      </w:pPr>
      <w:r>
        <w:rPr>
          <w:rFonts w:ascii="Arial"/>
          <w:b/>
          <w:i/>
          <w:sz w:val="24"/>
        </w:rPr>
        <w:t>Por el lado sur</w:t>
      </w:r>
      <w:r>
        <w:rPr>
          <w:rFonts w:ascii="Arial"/>
          <w:i/>
          <w:sz w:val="24"/>
        </w:rPr>
        <w:t>: La calle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Santos Degollado, en el tramo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comprendido entre las calles de Ignacio Zaragoza y Mariano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Matamoros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Sur;</w:t>
      </w:r>
    </w:p>
    <w:p>
      <w:pPr>
        <w:spacing w:line="276" w:lineRule="auto" w:before="1"/>
        <w:ind w:left="705" w:right="2622" w:firstLine="141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Por el lado poniente</w:t>
      </w:r>
      <w:r>
        <w:rPr>
          <w:rFonts w:ascii="Arial" w:hAnsi="Arial"/>
          <w:i/>
          <w:sz w:val="24"/>
        </w:rPr>
        <w:t>: En el sentido de sur a norte la calle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Mariano Matamoros, hasta llegar a la calle Vicente Guerrero,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haciendo un quiebre sobre la misma 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(sic) lado oriente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continuando con la dirección norte sobre la calle Insurgentes,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concluyendo en la calle Emilio Carranza poniente. (Se anexa 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plano ilustrativo)…”</w:t>
      </w:r>
    </w:p>
    <w:p>
      <w:pPr>
        <w:pStyle w:val="BodyText"/>
        <w:rPr>
          <w:rFonts w:ascii="Arial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1350010</wp:posOffset>
            </wp:positionH>
            <wp:positionV relativeFrom="paragraph">
              <wp:posOffset>200599</wp:posOffset>
            </wp:positionV>
            <wp:extent cx="4619318" cy="499986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318" cy="4999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6"/>
        <w:rPr>
          <w:rFonts w:ascii="Arial"/>
          <w:i/>
          <w:sz w:val="25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(Lo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subrrayado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es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propio.)</w:t>
      </w:r>
    </w:p>
    <w:p>
      <w:pPr>
        <w:spacing w:after="0"/>
        <w:jc w:val="left"/>
        <w:rPr>
          <w:rFonts w:ascii="Arial"/>
          <w:sz w:val="24"/>
        </w:rPr>
        <w:sectPr>
          <w:pgSz w:w="12240" w:h="19300"/>
          <w:pgMar w:header="1942" w:footer="2212" w:top="2160" w:bottom="2400" w:left="1280" w:right="9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9"/>
        </w:rPr>
      </w:pPr>
    </w:p>
    <w:p>
      <w:pPr>
        <w:pStyle w:val="BodyText"/>
        <w:spacing w:line="360" w:lineRule="auto" w:before="91"/>
        <w:ind w:left="1667" w:right="469"/>
        <w:jc w:val="both"/>
      </w:pPr>
      <w:r>
        <w:rPr/>
        <w:t>La documental en cita, de conformidad con lo dispuesto por el</w:t>
      </w:r>
      <w:r>
        <w:rPr>
          <w:spacing w:val="1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17,</w:t>
      </w:r>
      <w:r>
        <w:rPr>
          <w:spacing w:val="-11"/>
        </w:rPr>
        <w:t> </w:t>
      </w:r>
      <w:r>
        <w:rPr/>
        <w:t>fracción</w:t>
      </w:r>
      <w:r>
        <w:rPr>
          <w:spacing w:val="-15"/>
        </w:rPr>
        <w:t> </w:t>
      </w:r>
      <w:r>
        <w:rPr/>
        <w:t>III,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Justicia,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constituye</w:t>
      </w:r>
      <w:r>
        <w:rPr>
          <w:spacing w:val="-17"/>
        </w:rPr>
        <w:t> </w:t>
      </w:r>
      <w:r>
        <w:rPr/>
        <w:t>como</w:t>
      </w:r>
      <w:r>
        <w:rPr>
          <w:spacing w:val="-76"/>
        </w:rPr>
        <w:t> </w:t>
      </w:r>
      <w:r>
        <w:rPr/>
        <w:t>una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expedida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-Presidente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 de sus facultades, y en consecuencia, cuenta con valor</w:t>
      </w:r>
      <w:r>
        <w:rPr>
          <w:spacing w:val="1"/>
        </w:rPr>
        <w:t> </w:t>
      </w:r>
      <w:r>
        <w:rPr/>
        <w:t>probatorio pleno respecto de la veracidad de los hechos que</w:t>
      </w:r>
      <w:r>
        <w:rPr>
          <w:spacing w:val="1"/>
        </w:rPr>
        <w:t> </w:t>
      </w:r>
      <w:r>
        <w:rPr/>
        <w:t>contiene.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667" w:right="470"/>
        <w:jc w:val="both"/>
      </w:pPr>
      <w:r>
        <w:rPr/>
        <w:t>Atento a ello, dicha documental pública resulta suficiente para</w:t>
      </w:r>
      <w:r>
        <w:rPr>
          <w:spacing w:val="1"/>
        </w:rPr>
        <w:t> </w:t>
      </w:r>
      <w:r>
        <w:rPr/>
        <w:t>acreditar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verificó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colocación</w:t>
      </w:r>
      <w:r>
        <w:rPr>
          <w:spacing w:val="-3"/>
        </w:rPr>
        <w:t> </w:t>
      </w:r>
      <w:r>
        <w:rPr/>
        <w:t>de</w:t>
      </w:r>
      <w:r>
        <w:rPr>
          <w:spacing w:val="-75"/>
        </w:rPr>
        <w:t> </w:t>
      </w:r>
      <w:r>
        <w:rPr/>
        <w:t>la lona denunciada, no se encuentra comprendido dentro del</w:t>
      </w:r>
      <w:r>
        <w:rPr>
          <w:spacing w:val="1"/>
        </w:rPr>
        <w:t> </w:t>
      </w:r>
      <w:r>
        <w:rPr/>
        <w:t>centro histórico de Ciudad Hidalgo, dado que esta población no</w:t>
      </w:r>
      <w:r>
        <w:rPr>
          <w:spacing w:val="-75"/>
        </w:rPr>
        <w:t> </w:t>
      </w:r>
      <w:r>
        <w:rPr/>
        <w:t>cuenta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ello,</w:t>
      </w:r>
      <w:r>
        <w:rPr>
          <w:spacing w:val="-1"/>
        </w:rPr>
        <w:t> </w:t>
      </w:r>
      <w:r>
        <w:rPr/>
        <w:t>sino</w:t>
      </w:r>
      <w:r>
        <w:rPr>
          <w:spacing w:val="1"/>
        </w:rPr>
        <w:t> </w:t>
      </w:r>
      <w:r>
        <w:rPr/>
        <w:t>sólo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zona</w:t>
      </w:r>
      <w:r>
        <w:rPr>
          <w:spacing w:val="-3"/>
        </w:rPr>
        <w:t> </w:t>
      </w:r>
      <w:r>
        <w:rPr/>
        <w:t>centro.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667" w:right="470"/>
        <w:jc w:val="both"/>
      </w:pPr>
      <w:r>
        <w:rPr/>
        <w:t>Además, como ha quedado establecido, acorde a lo 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Cataloga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Conservación,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Monumentos,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Históricas,</w:t>
      </w:r>
      <w:r>
        <w:rPr>
          <w:spacing w:val="1"/>
        </w:rPr>
        <w:t> </w:t>
      </w:r>
      <w:r>
        <w:rPr/>
        <w:t>Turísticas y Arqueológicas del Estado de Michoacán, Ciudad</w:t>
      </w:r>
      <w:r>
        <w:rPr>
          <w:spacing w:val="1"/>
        </w:rPr>
        <w:t> </w:t>
      </w:r>
      <w:r>
        <w:rPr/>
        <w:t>Hidalgo,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poblaciones</w:t>
      </w:r>
      <w:r>
        <w:rPr>
          <w:spacing w:val="1"/>
        </w:rPr>
        <w:t> </w:t>
      </w:r>
      <w:r>
        <w:rPr/>
        <w:t>contempladas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declaradas oficialmente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históricas.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667" w:right="471"/>
        <w:jc w:val="both"/>
      </w:pPr>
      <w:r>
        <w:rPr/>
        <w:t>En ese contexto, y debido a que la zona en que se colocó la</w:t>
      </w:r>
      <w:r>
        <w:rPr>
          <w:spacing w:val="1"/>
        </w:rPr>
        <w:t> </w:t>
      </w:r>
      <w:r>
        <w:rPr/>
        <w:t>propaganda materia de denuncia no corresponde a aquélla en</w:t>
      </w:r>
      <w:r>
        <w:rPr>
          <w:spacing w:val="1"/>
        </w:rPr>
        <w:t> </w:t>
      </w:r>
      <w:r>
        <w:rPr/>
        <w:t>que se contienen los bienes vinculados con su historia, es 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comento,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 de Ciudad Hidalgo, no ha sido declarado con centro</w:t>
      </w:r>
      <w:r>
        <w:rPr>
          <w:spacing w:val="1"/>
        </w:rPr>
        <w:t> </w:t>
      </w:r>
      <w:r>
        <w:rPr/>
        <w:t>histórico,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asevera el denunciante.</w:t>
      </w:r>
    </w:p>
    <w:p>
      <w:pPr>
        <w:spacing w:after="0" w:line="360" w:lineRule="auto"/>
        <w:jc w:val="both"/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91"/>
        <w:ind w:left="138" w:right="2001"/>
        <w:jc w:val="both"/>
      </w:pPr>
      <w:r>
        <w:rPr/>
        <w:t>En tal sentido, al no haberse acreditado que la propaganda</w:t>
      </w:r>
      <w:r>
        <w:rPr>
          <w:spacing w:val="1"/>
        </w:rPr>
        <w:t> </w:t>
      </w:r>
      <w:r>
        <w:rPr/>
        <w:t>denunciada fue colocada en el centro histórico, por no 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arqueológica,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concluirse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colocación en nada atenta contra la imagen, conservación y</w:t>
      </w:r>
      <w:r>
        <w:rPr>
          <w:spacing w:val="1"/>
        </w:rPr>
        <w:t> </w:t>
      </w:r>
      <w:r>
        <w:rPr/>
        <w:t>atractivo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debe</w:t>
      </w:r>
      <w:r>
        <w:rPr>
          <w:spacing w:val="-4"/>
        </w:rPr>
        <w:t> </w:t>
      </w:r>
      <w:r>
        <w:rPr/>
        <w:t>mantenerse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 referida</w:t>
      </w:r>
      <w:r>
        <w:rPr>
          <w:spacing w:val="-3"/>
        </w:rPr>
        <w:t> </w:t>
      </w:r>
      <w:r>
        <w:rPr/>
        <w:t>área.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38" w:right="2007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consecuencia,</w:t>
      </w:r>
      <w:r>
        <w:rPr>
          <w:spacing w:val="1"/>
          <w:sz w:val="28"/>
        </w:rPr>
        <w:t> </w:t>
      </w:r>
      <w:r>
        <w:rPr>
          <w:sz w:val="28"/>
        </w:rPr>
        <w:t>debe</w:t>
      </w:r>
      <w:r>
        <w:rPr>
          <w:spacing w:val="1"/>
          <w:sz w:val="28"/>
        </w:rPr>
        <w:t> </w:t>
      </w:r>
      <w:r>
        <w:rPr>
          <w:sz w:val="28"/>
        </w:rPr>
        <w:t>determinarse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efectivamente,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propaganda denunciada </w:t>
      </w:r>
      <w:r>
        <w:rPr>
          <w:rFonts w:ascii="Arial" w:hAnsi="Arial"/>
          <w:b/>
          <w:sz w:val="28"/>
        </w:rPr>
        <w:t>no se encontró colocada en lugar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prohibido</w:t>
      </w:r>
      <w:r>
        <w:rPr>
          <w:rFonts w:ascii="Arial" w:hAnsi="Arial"/>
          <w:b/>
          <w:sz w:val="28"/>
          <w:vertAlign w:val="superscript"/>
        </w:rPr>
        <w:t>19</w:t>
      </w:r>
      <w:r>
        <w:rPr>
          <w:rFonts w:ascii="Arial" w:hAnsi="Arial"/>
          <w:b/>
          <w:sz w:val="28"/>
          <w:vertAlign w:val="baseline"/>
        </w:rPr>
        <w:t>.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Heading1"/>
        <w:numPr>
          <w:ilvl w:val="0"/>
          <w:numId w:val="12"/>
        </w:numPr>
        <w:tabs>
          <w:tab w:pos="607" w:val="left" w:leader="none"/>
        </w:tabs>
        <w:spacing w:line="360" w:lineRule="auto" w:before="0" w:after="0"/>
        <w:ind w:left="138" w:right="2006" w:firstLine="0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comprendido de las precampañas o campañas (elemento</w:t>
      </w:r>
      <w:r>
        <w:rPr>
          <w:spacing w:val="1"/>
        </w:rPr>
        <w:t> </w:t>
      </w:r>
      <w:r>
        <w:rPr/>
        <w:t>temporal).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BodyText"/>
        <w:spacing w:line="362" w:lineRule="auto"/>
        <w:ind w:left="138" w:right="2002"/>
        <w:jc w:val="both"/>
      </w:pPr>
      <w:r>
        <w:rPr/>
        <w:t>Por</w:t>
      </w:r>
      <w:r>
        <w:rPr>
          <w:spacing w:val="-17"/>
        </w:rPr>
        <w:t> </w:t>
      </w:r>
      <w:r>
        <w:rPr/>
        <w:t>su</w:t>
      </w:r>
      <w:r>
        <w:rPr>
          <w:spacing w:val="-15"/>
        </w:rPr>
        <w:t> </w:t>
      </w:r>
      <w:r>
        <w:rPr/>
        <w:t>parte,</w:t>
      </w:r>
      <w:r>
        <w:rPr>
          <w:spacing w:val="-14"/>
        </w:rPr>
        <w:t> </w:t>
      </w:r>
      <w:r>
        <w:rPr/>
        <w:t>respecto</w:t>
      </w:r>
      <w:r>
        <w:rPr>
          <w:spacing w:val="-16"/>
        </w:rPr>
        <w:t> </w:t>
      </w:r>
      <w:r>
        <w:rPr/>
        <w:t>al</w:t>
      </w:r>
      <w:r>
        <w:rPr>
          <w:spacing w:val="-17"/>
        </w:rPr>
        <w:t> </w:t>
      </w:r>
      <w:r>
        <w:rPr/>
        <w:t>requisito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temporalidad,</w:t>
      </w:r>
      <w:r>
        <w:rPr>
          <w:spacing w:val="-15"/>
        </w:rPr>
        <w:t> </w:t>
      </w:r>
      <w:r>
        <w:rPr/>
        <w:t>este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tiene</w:t>
      </w:r>
      <w:r>
        <w:rPr>
          <w:spacing w:val="-75"/>
        </w:rPr>
        <w:t> </w:t>
      </w:r>
      <w:r>
        <w:rPr/>
        <w:t>por acreditado.</w:t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spacing w:line="360" w:lineRule="auto" w:before="1"/>
        <w:ind w:left="138" w:right="2008"/>
        <w:jc w:val="both"/>
      </w:pPr>
      <w:r>
        <w:rPr/>
        <w:t>Lo anterior, toda vez que como quedó previamente acreditado,</w:t>
      </w:r>
      <w:r>
        <w:rPr>
          <w:spacing w:val="-75"/>
        </w:rPr>
        <w:t> </w:t>
      </w:r>
      <w:r>
        <w:rPr/>
        <w:t>se</w:t>
      </w:r>
      <w:r>
        <w:rPr>
          <w:spacing w:val="-3"/>
        </w:rPr>
        <w:t> </w:t>
      </w:r>
      <w:r>
        <w:rPr/>
        <w:t>constató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 la</w:t>
      </w:r>
      <w:r>
        <w:rPr>
          <w:spacing w:val="-3"/>
        </w:rPr>
        <w:t> </w:t>
      </w:r>
      <w:r>
        <w:rPr/>
        <w:t>lona,</w:t>
      </w:r>
      <w:r>
        <w:rPr>
          <w:spacing w:val="-2"/>
        </w:rPr>
        <w:t> </w:t>
      </w:r>
      <w:r>
        <w:rPr/>
        <w:t>el dieciséis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febrero.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8" w:right="1999"/>
        <w:jc w:val="both"/>
      </w:pPr>
      <w:r>
        <w:rPr/>
        <w:t>De</w:t>
      </w:r>
      <w:r>
        <w:rPr>
          <w:spacing w:val="-12"/>
        </w:rPr>
        <w:t> </w:t>
      </w:r>
      <w:r>
        <w:rPr/>
        <w:t>ello</w:t>
      </w:r>
      <w:r>
        <w:rPr>
          <w:spacing w:val="-15"/>
        </w:rPr>
        <w:t> </w:t>
      </w:r>
      <w:r>
        <w:rPr/>
        <w:t>se</w:t>
      </w:r>
      <w:r>
        <w:rPr>
          <w:spacing w:val="-11"/>
        </w:rPr>
        <w:t> </w:t>
      </w:r>
      <w:r>
        <w:rPr/>
        <w:t>advierte</w:t>
      </w:r>
      <w:r>
        <w:rPr>
          <w:spacing w:val="-15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propaganda</w:t>
      </w:r>
      <w:r>
        <w:rPr>
          <w:spacing w:val="-14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estuvo</w:t>
      </w:r>
      <w:r>
        <w:rPr>
          <w:spacing w:val="-14"/>
        </w:rPr>
        <w:t> </w:t>
      </w:r>
      <w:r>
        <w:rPr/>
        <w:t>colocada</w:t>
      </w:r>
      <w:r>
        <w:rPr>
          <w:spacing w:val="-76"/>
        </w:rPr>
        <w:t> </w:t>
      </w:r>
      <w:r>
        <w:rPr/>
        <w:t>durante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periodo</w:t>
      </w:r>
      <w:r>
        <w:rPr>
          <w:spacing w:val="-9"/>
        </w:rPr>
        <w:t> </w:t>
      </w:r>
      <w:r>
        <w:rPr/>
        <w:t>comprendido</w:t>
      </w:r>
      <w:r>
        <w:rPr>
          <w:spacing w:val="-7"/>
        </w:rPr>
        <w:t> </w:t>
      </w:r>
      <w:r>
        <w:rPr/>
        <w:t>entre</w:t>
      </w:r>
      <w:r>
        <w:rPr>
          <w:spacing w:val="-9"/>
        </w:rPr>
        <w:t> </w:t>
      </w:r>
      <w:r>
        <w:rPr/>
        <w:t>las</w:t>
      </w:r>
      <w:r>
        <w:rPr>
          <w:spacing w:val="-5"/>
        </w:rPr>
        <w:t> </w:t>
      </w:r>
      <w:r>
        <w:rPr/>
        <w:t>precampañas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76"/>
        </w:rPr>
        <w:t> </w:t>
      </w:r>
      <w:r>
        <w:rPr/>
        <w:t>campañas electorales, pues de conformidad con el Calendario</w:t>
      </w:r>
      <w:r>
        <w:rPr>
          <w:spacing w:val="1"/>
        </w:rPr>
        <w:t> </w:t>
      </w:r>
      <w:r>
        <w:rPr/>
        <w:t>para el proceso electoral ordinario 2020-2021 del IEM, dicho</w:t>
      </w:r>
      <w:r>
        <w:rPr>
          <w:spacing w:val="1"/>
        </w:rPr>
        <w:t> </w:t>
      </w:r>
      <w:r>
        <w:rPr/>
        <w:t>periodo,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candidaturas,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precampañas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gobernador,</w:t>
      </w:r>
      <w:r>
        <w:rPr>
          <w:spacing w:val="1"/>
        </w:rPr>
        <w:t> </w:t>
      </w:r>
      <w:r>
        <w:rPr/>
        <w:t>comprendió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veintitrés</w:t>
      </w:r>
      <w:r>
        <w:rPr>
          <w:spacing w:val="56"/>
        </w:rPr>
        <w:t> </w:t>
      </w:r>
      <w:r>
        <w:rPr/>
        <w:t>de</w:t>
      </w:r>
      <w:r>
        <w:rPr>
          <w:spacing w:val="58"/>
        </w:rPr>
        <w:t> </w:t>
      </w:r>
      <w:r>
        <w:rPr/>
        <w:t>diciembre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dos</w:t>
      </w:r>
      <w:r>
        <w:rPr>
          <w:spacing w:val="56"/>
        </w:rPr>
        <w:t> </w:t>
      </w:r>
      <w:r>
        <w:rPr/>
        <w:t>mil</w:t>
      </w:r>
      <w:r>
        <w:rPr>
          <w:spacing w:val="56"/>
        </w:rPr>
        <w:t> </w:t>
      </w:r>
      <w:r>
        <w:rPr/>
        <w:t>veinte,</w:t>
      </w:r>
      <w:r>
        <w:rPr>
          <w:spacing w:val="56"/>
        </w:rPr>
        <w:t> </w:t>
      </w:r>
      <w:r>
        <w:rPr/>
        <w:t>al</w:t>
      </w: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70.944pt;margin-top:8.196025pt;width:144.020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38" w:right="1750" w:firstLine="0"/>
        <w:jc w:val="left"/>
        <w:rPr>
          <w:sz w:val="20"/>
        </w:rPr>
      </w:pPr>
      <w:r>
        <w:rPr>
          <w:spacing w:val="-1"/>
          <w:position w:val="6"/>
          <w:sz w:val="13"/>
        </w:rPr>
        <w:t>19</w:t>
      </w:r>
      <w:r>
        <w:rPr>
          <w:spacing w:val="7"/>
          <w:position w:val="6"/>
          <w:sz w:val="13"/>
        </w:rPr>
        <w:t> </w:t>
      </w:r>
      <w:r>
        <w:rPr>
          <w:spacing w:val="-1"/>
          <w:sz w:val="20"/>
        </w:rPr>
        <w:t>Similares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criterios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han</w:t>
      </w:r>
      <w:r>
        <w:rPr>
          <w:spacing w:val="-13"/>
          <w:sz w:val="20"/>
        </w:rPr>
        <w:t> </w:t>
      </w:r>
      <w:r>
        <w:rPr>
          <w:sz w:val="20"/>
        </w:rPr>
        <w:t>sido</w:t>
      </w:r>
      <w:r>
        <w:rPr>
          <w:spacing w:val="-11"/>
          <w:sz w:val="20"/>
        </w:rPr>
        <w:t> </w:t>
      </w:r>
      <w:r>
        <w:rPr>
          <w:sz w:val="20"/>
        </w:rPr>
        <w:t>sostenidos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este</w:t>
      </w:r>
      <w:r>
        <w:rPr>
          <w:spacing w:val="-13"/>
          <w:sz w:val="20"/>
        </w:rPr>
        <w:t> </w:t>
      </w:r>
      <w:r>
        <w:rPr>
          <w:sz w:val="20"/>
        </w:rPr>
        <w:t>Tribunal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expedientes</w:t>
      </w:r>
      <w:r>
        <w:rPr>
          <w:spacing w:val="-12"/>
          <w:sz w:val="20"/>
        </w:rPr>
        <w:t> </w:t>
      </w:r>
      <w:r>
        <w:rPr>
          <w:sz w:val="20"/>
        </w:rPr>
        <w:t>TEEM-PES-</w:t>
      </w:r>
      <w:r>
        <w:rPr>
          <w:spacing w:val="-53"/>
          <w:sz w:val="20"/>
        </w:rPr>
        <w:t> </w:t>
      </w:r>
      <w:r>
        <w:rPr>
          <w:sz w:val="20"/>
        </w:rPr>
        <w:t>023/2018</w:t>
      </w:r>
      <w:r>
        <w:rPr>
          <w:spacing w:val="-2"/>
          <w:sz w:val="20"/>
        </w:rPr>
        <w:t> </w:t>
      </w:r>
      <w:r>
        <w:rPr>
          <w:sz w:val="20"/>
        </w:rPr>
        <w:t>y TEEM-PES-024/2018.</w:t>
      </w:r>
    </w:p>
    <w:p>
      <w:pPr>
        <w:spacing w:after="0"/>
        <w:jc w:val="left"/>
        <w:rPr>
          <w:sz w:val="20"/>
        </w:rPr>
        <w:sectPr>
          <w:pgSz w:w="12240" w:h="19300"/>
          <w:pgMar w:header="1942" w:footer="2212" w:top="2160" w:bottom="236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91"/>
        <w:ind w:left="1667" w:right="472"/>
        <w:jc w:val="both"/>
      </w:pPr>
      <w:r>
        <w:rPr/>
        <w:t>treinta y uno de enero; mientras que para las diputaciones y</w:t>
      </w:r>
      <w:r>
        <w:rPr>
          <w:spacing w:val="1"/>
        </w:rPr>
        <w:t> </w:t>
      </w:r>
      <w:r>
        <w:rPr/>
        <w:t>ayuntamientos comprendió del dos al treinta y uno de enero; y,</w:t>
      </w:r>
      <w:r>
        <w:rPr>
          <w:spacing w:val="-75"/>
        </w:rPr>
        <w:t> </w:t>
      </w:r>
      <w:r>
        <w:rPr/>
        <w:t>la</w:t>
      </w:r>
      <w:r>
        <w:rPr>
          <w:spacing w:val="-9"/>
        </w:rPr>
        <w:t> </w:t>
      </w:r>
      <w:r>
        <w:rPr/>
        <w:t>etapa</w:t>
      </w:r>
      <w:r>
        <w:rPr>
          <w:spacing w:val="-11"/>
        </w:rPr>
        <w:t> </w:t>
      </w:r>
      <w:r>
        <w:rPr/>
        <w:t>relativa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campaña</w:t>
      </w:r>
      <w:r>
        <w:rPr>
          <w:spacing w:val="-11"/>
        </w:rPr>
        <w:t> </w:t>
      </w:r>
      <w:r>
        <w:rPr/>
        <w:t>corresponde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cuatro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abril</w:t>
      </w:r>
      <w:r>
        <w:rPr>
          <w:spacing w:val="-9"/>
        </w:rPr>
        <w:t> </w:t>
      </w:r>
      <w:r>
        <w:rPr/>
        <w:t>al</w:t>
      </w:r>
      <w:r>
        <w:rPr>
          <w:spacing w:val="-75"/>
        </w:rPr>
        <w:t> </w:t>
      </w:r>
      <w:r>
        <w:rPr/>
        <w:t>dos de junio para gobernador, mientras que del diecinueve de</w:t>
      </w:r>
      <w:r>
        <w:rPr>
          <w:spacing w:val="1"/>
        </w:rPr>
        <w:t> </w:t>
      </w:r>
      <w:r>
        <w:rPr/>
        <w:t>abril al dos de junio, para diputados y ayuntamientos. Lo que</w:t>
      </w:r>
      <w:r>
        <w:rPr>
          <w:spacing w:val="1"/>
        </w:rPr>
        <w:t> </w:t>
      </w:r>
      <w:r>
        <w:rPr/>
        <w:t>evidencia,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propaganda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realizó</w:t>
      </w:r>
      <w:r>
        <w:rPr>
          <w:spacing w:val="-6"/>
        </w:rPr>
        <w:t> </w:t>
      </w:r>
      <w:r>
        <w:rPr/>
        <w:t>fuera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precampaña</w:t>
      </w:r>
      <w:r>
        <w:rPr>
          <w:spacing w:val="-4"/>
        </w:rPr>
        <w:t> </w:t>
      </w:r>
      <w:r>
        <w:rPr/>
        <w:t>o</w:t>
      </w:r>
      <w:r>
        <w:rPr>
          <w:spacing w:val="-76"/>
        </w:rPr>
        <w:t> </w:t>
      </w:r>
      <w:r>
        <w:rPr/>
        <w:t>de la</w:t>
      </w:r>
      <w:r>
        <w:rPr>
          <w:spacing w:val="-3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campaña.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667" w:right="471"/>
        <w:jc w:val="both"/>
      </w:pPr>
      <w:r>
        <w:rPr/>
        <w:t>Sin embargo, en autos queda demostrado que la propaganda</w:t>
      </w:r>
      <w:r>
        <w:rPr>
          <w:spacing w:val="1"/>
        </w:rPr>
        <w:t> </w:t>
      </w:r>
      <w:r>
        <w:rPr/>
        <w:t>denunciada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naturaleza</w:t>
      </w:r>
      <w:r>
        <w:rPr>
          <w:spacing w:val="-11"/>
        </w:rPr>
        <w:t> </w:t>
      </w:r>
      <w:r>
        <w:rPr/>
        <w:t>electoral,</w:t>
      </w:r>
      <w:r>
        <w:rPr>
          <w:spacing w:val="-12"/>
        </w:rPr>
        <w:t> </w:t>
      </w:r>
      <w:r>
        <w:rPr/>
        <w:t>sino</w:t>
      </w:r>
      <w:r>
        <w:rPr>
          <w:spacing w:val="-13"/>
        </w:rPr>
        <w:t> </w:t>
      </w:r>
      <w:r>
        <w:rPr/>
        <w:t>política;</w:t>
      </w:r>
      <w:r>
        <w:rPr>
          <w:spacing w:val="-12"/>
        </w:rPr>
        <w:t> </w:t>
      </w:r>
      <w:r>
        <w:rPr/>
        <w:t>es</w:t>
      </w:r>
      <w:r>
        <w:rPr>
          <w:spacing w:val="-14"/>
        </w:rPr>
        <w:t> </w:t>
      </w:r>
      <w:r>
        <w:rPr/>
        <w:t>decir,</w:t>
      </w:r>
      <w:r>
        <w:rPr>
          <w:spacing w:val="-76"/>
        </w:rPr>
        <w:t> </w:t>
      </w:r>
      <w:r>
        <w:rPr/>
        <w:t>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aquella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considera</w:t>
      </w:r>
      <w:r>
        <w:rPr>
          <w:spacing w:val="-3"/>
        </w:rPr>
        <w:t> </w:t>
      </w:r>
      <w:r>
        <w:rPr/>
        <w:t>genérica,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publica</w:t>
      </w:r>
      <w:r>
        <w:rPr>
          <w:spacing w:val="-3"/>
        </w:rPr>
        <w:t> </w:t>
      </w:r>
      <w:r>
        <w:rPr/>
        <w:t>o</w:t>
      </w:r>
      <w:r>
        <w:rPr>
          <w:spacing w:val="-76"/>
        </w:rPr>
        <w:t> </w:t>
      </w:r>
      <w:r>
        <w:rPr/>
        <w:t>difunde el emblema, sus colores o la mención de lemas del</w:t>
      </w:r>
      <w:r>
        <w:rPr>
          <w:spacing w:val="1"/>
        </w:rPr>
        <w:t> </w:t>
      </w:r>
      <w:r>
        <w:rPr/>
        <w:t>partido político correspondiente, sin que se identifique algún</w:t>
      </w:r>
      <w:r>
        <w:rPr>
          <w:spacing w:val="1"/>
        </w:rPr>
        <w:t> </w:t>
      </w:r>
      <w:r>
        <w:rPr/>
        <w:t>precandidato o candidato en particular. En este orden de ideas,</w:t>
      </w:r>
      <w:r>
        <w:rPr>
          <w:spacing w:val="-75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partidos</w:t>
      </w:r>
      <w:r>
        <w:rPr>
          <w:spacing w:val="-16"/>
        </w:rPr>
        <w:t> </w:t>
      </w:r>
      <w:r>
        <w:rPr/>
        <w:t>políticos</w:t>
      </w:r>
      <w:r>
        <w:rPr>
          <w:spacing w:val="-15"/>
        </w:rPr>
        <w:t> </w:t>
      </w:r>
      <w:r>
        <w:rPr/>
        <w:t>pueden</w:t>
      </w:r>
      <w:r>
        <w:rPr>
          <w:spacing w:val="-17"/>
        </w:rPr>
        <w:t> </w:t>
      </w:r>
      <w:r>
        <w:rPr/>
        <w:t>difundir</w:t>
      </w:r>
      <w:r>
        <w:rPr>
          <w:spacing w:val="-16"/>
        </w:rPr>
        <w:t> </w:t>
      </w:r>
      <w:r>
        <w:rPr/>
        <w:t>propaganda</w:t>
      </w:r>
      <w:r>
        <w:rPr>
          <w:spacing w:val="-17"/>
        </w:rPr>
        <w:t> </w:t>
      </w:r>
      <w:r>
        <w:rPr/>
        <w:t>genérica</w:t>
      </w:r>
      <w:r>
        <w:rPr>
          <w:spacing w:val="-19"/>
        </w:rPr>
        <w:t> </w:t>
      </w:r>
      <w:r>
        <w:rPr/>
        <w:t>fuera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precampaña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campaña</w:t>
      </w:r>
      <w:r>
        <w:rPr>
          <w:vertAlign w:val="superscript"/>
        </w:rPr>
        <w:t>20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667" w:right="471"/>
        <w:jc w:val="both"/>
        <w:rPr>
          <w:rFonts w:ascii="Arial" w:hAnsi="Arial"/>
          <w:b/>
        </w:rPr>
      </w:pP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virtud,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-75"/>
        </w:rPr>
        <w:t> </w:t>
      </w:r>
      <w:r>
        <w:rPr/>
        <w:t>denunciada se encontró fijada en un </w:t>
      </w:r>
      <w:r>
        <w:rPr>
          <w:rFonts w:ascii="Arial" w:hAnsi="Arial"/>
          <w:b/>
        </w:rPr>
        <w:t>lugar prohibido</w:t>
      </w:r>
      <w:r>
        <w:rPr/>
        <w:t>, esto 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rFonts w:ascii="Arial" w:hAnsi="Arial"/>
          <w:b/>
        </w:rPr>
        <w:t>centro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histórico</w:t>
      </w:r>
      <w:r>
        <w:rPr/>
        <w:t>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inconcuso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inexistencia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falta</w:t>
      </w:r>
      <w:r>
        <w:rPr>
          <w:spacing w:val="-2"/>
        </w:rPr>
        <w:t> </w:t>
      </w:r>
      <w:r>
        <w:rPr/>
        <w:t>atribuida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partido</w:t>
      </w:r>
      <w:r>
        <w:rPr>
          <w:spacing w:val="-2"/>
        </w:rPr>
        <w:t> </w:t>
      </w:r>
      <w:r>
        <w:rPr/>
        <w:t>denunciado</w:t>
      </w:r>
      <w:r>
        <w:rPr>
          <w:rFonts w:ascii="Arial" w:hAnsi="Arial"/>
          <w:b/>
        </w:rPr>
        <w:t>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  <w:r>
        <w:rPr/>
        <w:pict>
          <v:rect style="position:absolute;margin-left:147.380005pt;margin-top:15.044707pt;width:144.020pt;height:.71997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67" w:right="474" w:firstLine="0"/>
        <w:jc w:val="both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2"/>
          <w:position w:val="6"/>
          <w:sz w:val="13"/>
        </w:rPr>
        <w:t> </w:t>
      </w:r>
      <w:r>
        <w:rPr>
          <w:sz w:val="20"/>
        </w:rPr>
        <w:t>Así,</w:t>
      </w:r>
      <w:r>
        <w:rPr>
          <w:spacing w:val="-8"/>
          <w:sz w:val="20"/>
        </w:rPr>
        <w:t> </w:t>
      </w:r>
      <w:r>
        <w:rPr>
          <w:sz w:val="20"/>
        </w:rPr>
        <w:t>resolvió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Sala</w:t>
      </w:r>
      <w:r>
        <w:rPr>
          <w:spacing w:val="-6"/>
          <w:sz w:val="20"/>
        </w:rPr>
        <w:t> </w:t>
      </w:r>
      <w:r>
        <w:rPr>
          <w:sz w:val="20"/>
        </w:rPr>
        <w:t>Superior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Tribunal</w:t>
      </w:r>
      <w:r>
        <w:rPr>
          <w:spacing w:val="-6"/>
          <w:sz w:val="20"/>
        </w:rPr>
        <w:t> </w:t>
      </w:r>
      <w:r>
        <w:rPr>
          <w:sz w:val="20"/>
        </w:rPr>
        <w:t>Electoral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Poder</w:t>
      </w:r>
      <w:r>
        <w:rPr>
          <w:spacing w:val="-7"/>
          <w:sz w:val="20"/>
        </w:rPr>
        <w:t> </w:t>
      </w:r>
      <w:r>
        <w:rPr>
          <w:sz w:val="20"/>
        </w:rPr>
        <w:t>Judicial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Federación,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recurso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apelación</w:t>
      </w:r>
      <w:r>
        <w:rPr>
          <w:spacing w:val="-3"/>
          <w:sz w:val="20"/>
        </w:rPr>
        <w:t> </w:t>
      </w:r>
      <w:r>
        <w:rPr>
          <w:sz w:val="20"/>
        </w:rPr>
        <w:t>SUP-RAP-201/2009,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establecer: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propaganda</w:t>
      </w:r>
      <w:r>
        <w:rPr>
          <w:spacing w:val="-5"/>
          <w:sz w:val="20"/>
        </w:rPr>
        <w:t> </w:t>
      </w:r>
      <w:r>
        <w:rPr>
          <w:sz w:val="20"/>
        </w:rPr>
        <w:t>política</w:t>
      </w:r>
      <w:r>
        <w:rPr>
          <w:spacing w:val="-53"/>
          <w:sz w:val="20"/>
        </w:rPr>
        <w:t> </w:t>
      </w:r>
      <w:r>
        <w:rPr>
          <w:sz w:val="20"/>
        </w:rPr>
        <w:t>pretende crear, transformar o confirmar opiniones a favor de ideas y creencias, así como</w:t>
      </w:r>
      <w:r>
        <w:rPr>
          <w:spacing w:val="-53"/>
          <w:sz w:val="20"/>
        </w:rPr>
        <w:t> </w:t>
      </w:r>
      <w:r>
        <w:rPr>
          <w:sz w:val="20"/>
        </w:rPr>
        <w:t>estimular determinadas conductas políticas; en tanto que la propaganda electoral no es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47"/>
          <w:sz w:val="20"/>
        </w:rPr>
        <w:t> </w:t>
      </w:r>
      <w:r>
        <w:rPr>
          <w:sz w:val="20"/>
        </w:rPr>
        <w:t>cosa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publicidad</w:t>
      </w:r>
      <w:r>
        <w:rPr>
          <w:spacing w:val="49"/>
          <w:sz w:val="20"/>
        </w:rPr>
        <w:t> </w:t>
      </w:r>
      <w:r>
        <w:rPr>
          <w:sz w:val="20"/>
        </w:rPr>
        <w:t>política,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busca</w:t>
      </w:r>
      <w:r>
        <w:rPr>
          <w:spacing w:val="47"/>
          <w:sz w:val="20"/>
        </w:rPr>
        <w:t> </w:t>
      </w:r>
      <w:r>
        <w:rPr>
          <w:sz w:val="20"/>
        </w:rPr>
        <w:t>colocar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51"/>
          <w:sz w:val="20"/>
        </w:rPr>
        <w:t> </w:t>
      </w:r>
      <w:r>
        <w:rPr>
          <w:sz w:val="20"/>
        </w:rPr>
        <w:t>preferencias</w:t>
      </w:r>
      <w:r>
        <w:rPr>
          <w:spacing w:val="47"/>
          <w:sz w:val="20"/>
        </w:rPr>
        <w:t> </w:t>
      </w:r>
      <w:r>
        <w:rPr>
          <w:sz w:val="20"/>
        </w:rPr>
        <w:t>electorales</w:t>
      </w:r>
      <w:r>
        <w:rPr>
          <w:spacing w:val="-53"/>
          <w:sz w:val="20"/>
        </w:rPr>
        <w:t> </w:t>
      </w:r>
      <w:r>
        <w:rPr>
          <w:sz w:val="20"/>
        </w:rPr>
        <w:t>a un partido (candidato), un programa o unas ideas. Es decir, en términos generales, la</w:t>
      </w:r>
      <w:r>
        <w:rPr>
          <w:spacing w:val="1"/>
          <w:sz w:val="20"/>
        </w:rPr>
        <w:t> </w:t>
      </w:r>
      <w:r>
        <w:rPr>
          <w:sz w:val="20"/>
        </w:rPr>
        <w:t>propaganda política la que se transmite con el objeto de divulgar contenidos de carácter</w:t>
      </w:r>
      <w:r>
        <w:rPr>
          <w:spacing w:val="1"/>
          <w:sz w:val="20"/>
        </w:rPr>
        <w:t> </w:t>
      </w:r>
      <w:r>
        <w:rPr>
          <w:sz w:val="20"/>
        </w:rPr>
        <w:t>ideológico, en tanto que la propaganda electoral es la que se encuentra íntimamente</w:t>
      </w:r>
      <w:r>
        <w:rPr>
          <w:spacing w:val="1"/>
          <w:sz w:val="20"/>
        </w:rPr>
        <w:t> </w:t>
      </w:r>
      <w:r>
        <w:rPr>
          <w:sz w:val="20"/>
        </w:rPr>
        <w:t>ligada a la campaña política de los respectivos partidos y candidatos que compiten en el</w:t>
      </w:r>
      <w:r>
        <w:rPr>
          <w:spacing w:val="-53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aspirar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poder.</w:t>
      </w:r>
    </w:p>
    <w:p>
      <w:pPr>
        <w:spacing w:after="0"/>
        <w:jc w:val="both"/>
        <w:rPr>
          <w:sz w:val="20"/>
        </w:rPr>
        <w:sectPr>
          <w:pgSz w:w="12240" w:h="19300"/>
          <w:pgMar w:header="1942" w:footer="2177" w:top="2160" w:bottom="236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91"/>
        <w:ind w:left="138" w:right="2008"/>
        <w:jc w:val="both"/>
        <w:rPr>
          <w:rFonts w:ascii="Arial" w:hAnsi="Arial"/>
          <w:b/>
        </w:rPr>
      </w:pPr>
      <w:r>
        <w:rPr/>
        <w:t>Por lo antes expuesto y con fundamento en el artículo 264,</w:t>
      </w:r>
      <w:r>
        <w:rPr>
          <w:spacing w:val="1"/>
        </w:rPr>
        <w:t> </w:t>
      </w:r>
      <w:r>
        <w:rPr/>
        <w:t>inciso</w:t>
      </w:r>
      <w:r>
        <w:rPr>
          <w:spacing w:val="-1"/>
        </w:rPr>
        <w:t> </w:t>
      </w:r>
      <w:r>
        <w:rPr/>
        <w:t>a),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Michoacán,</w:t>
      </w:r>
      <w:r>
        <w:rPr>
          <w:spacing w:val="3"/>
        </w:rPr>
        <w:t> </w:t>
      </w:r>
      <w:r>
        <w:rPr>
          <w:rFonts w:ascii="Arial" w:hAnsi="Arial"/>
          <w:b/>
        </w:rPr>
        <w:t>se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Heading1"/>
        <w:ind w:left="3321"/>
      </w:pPr>
      <w:r>
        <w:rPr/>
        <w:t>RESUELVE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line="360" w:lineRule="auto" w:before="1"/>
        <w:ind w:left="138" w:right="2000" w:firstLine="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ÚNICO.</w:t>
      </w:r>
      <w:r>
        <w:rPr>
          <w:rFonts w:ascii="Arial" w:hAnsi="Arial"/>
          <w:b/>
          <w:spacing w:val="-13"/>
          <w:sz w:val="28"/>
        </w:rPr>
        <w:t> </w:t>
      </w:r>
      <w:r>
        <w:rPr>
          <w:sz w:val="28"/>
        </w:rPr>
        <w:t>Se</w:t>
      </w:r>
      <w:r>
        <w:rPr>
          <w:spacing w:val="-11"/>
          <w:sz w:val="28"/>
        </w:rPr>
        <w:t> </w:t>
      </w:r>
      <w:r>
        <w:rPr>
          <w:sz w:val="28"/>
        </w:rPr>
        <w:t>declara</w:t>
      </w:r>
      <w:r>
        <w:rPr>
          <w:spacing w:val="-13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rFonts w:ascii="Arial" w:hAnsi="Arial"/>
          <w:b/>
          <w:sz w:val="28"/>
        </w:rPr>
        <w:t>inexistencia</w:t>
      </w:r>
      <w:r>
        <w:rPr>
          <w:rFonts w:ascii="Arial" w:hAnsi="Arial"/>
          <w:b/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las</w:t>
      </w:r>
      <w:r>
        <w:rPr>
          <w:spacing w:val="-12"/>
          <w:sz w:val="28"/>
        </w:rPr>
        <w:t> </w:t>
      </w:r>
      <w:r>
        <w:rPr>
          <w:sz w:val="28"/>
        </w:rPr>
        <w:t>violaciones</w:t>
      </w:r>
      <w:r>
        <w:rPr>
          <w:spacing w:val="-12"/>
          <w:sz w:val="28"/>
        </w:rPr>
        <w:t> </w:t>
      </w:r>
      <w:r>
        <w:rPr>
          <w:sz w:val="28"/>
        </w:rPr>
        <w:t>atribuidas</w:t>
      </w:r>
      <w:r>
        <w:rPr>
          <w:spacing w:val="-75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Movimiento</w:t>
      </w:r>
      <w:r>
        <w:rPr>
          <w:spacing w:val="1"/>
          <w:sz w:val="28"/>
        </w:rPr>
        <w:t> </w:t>
      </w:r>
      <w:r>
        <w:rPr>
          <w:sz w:val="28"/>
        </w:rPr>
        <w:t>Ciudadano</w:t>
      </w:r>
      <w:r>
        <w:rPr>
          <w:rFonts w:ascii="Arial" w:hAnsi="Arial"/>
          <w:b/>
          <w:sz w:val="28"/>
        </w:rPr>
        <w:t>,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dentro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procedimiento</w:t>
      </w:r>
      <w:r>
        <w:rPr>
          <w:spacing w:val="-75"/>
          <w:sz w:val="28"/>
        </w:rPr>
        <w:t> </w:t>
      </w:r>
      <w:r>
        <w:rPr>
          <w:sz w:val="28"/>
        </w:rPr>
        <w:t>especial</w:t>
      </w:r>
      <w:r>
        <w:rPr>
          <w:spacing w:val="1"/>
          <w:sz w:val="28"/>
        </w:rPr>
        <w:t> </w:t>
      </w:r>
      <w:r>
        <w:rPr>
          <w:sz w:val="28"/>
        </w:rPr>
        <w:t>sancionador</w:t>
      </w:r>
      <w:r>
        <w:rPr>
          <w:spacing w:val="1"/>
          <w:sz w:val="28"/>
        </w:rPr>
        <w:t> </w:t>
      </w:r>
      <w:r>
        <w:rPr>
          <w:sz w:val="28"/>
        </w:rPr>
        <w:t>identificado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clave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TEEM-PES-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014/2021.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38" w:right="1908"/>
        <w:jc w:val="both"/>
      </w:pPr>
      <w:r>
        <w:rPr>
          <w:rFonts w:ascii="Arial" w:hAnsi="Arial"/>
          <w:b/>
        </w:rPr>
        <w:t>Notifíquese;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denunciante y denunciado; </w:t>
      </w:r>
      <w:r>
        <w:rPr>
          <w:rFonts w:ascii="Arial" w:hAnsi="Arial"/>
          <w:b/>
        </w:rPr>
        <w:t>por oficio </w:t>
      </w:r>
      <w:r>
        <w:rPr/>
        <w:t>a la autoridad instructora;</w:t>
      </w:r>
      <w:r>
        <w:rPr>
          <w:spacing w:val="-75"/>
        </w:rPr>
        <w:t> </w:t>
      </w:r>
      <w:r>
        <w:rPr/>
        <w:t>y, </w:t>
      </w:r>
      <w:r>
        <w:rPr>
          <w:rFonts w:ascii="Arial" w:hAnsi="Arial"/>
          <w:b/>
        </w:rPr>
        <w:t>por estrados </w:t>
      </w:r>
      <w:r>
        <w:rPr/>
        <w:t>a los demás interesados, en términos de los</w:t>
      </w:r>
      <w:r>
        <w:rPr>
          <w:spacing w:val="1"/>
        </w:rPr>
        <w:t> </w:t>
      </w:r>
      <w:r>
        <w:rPr/>
        <w:t>artículos 37, fracciones I, II y III, así como 38 y 39 de la Ley de</w:t>
      </w:r>
      <w:r>
        <w:rPr>
          <w:spacing w:val="1"/>
        </w:rPr>
        <w:t> </w:t>
      </w:r>
      <w:r>
        <w:rPr/>
        <w:t>Justicia, así como en los diversos 43, 44 y 45 del Reglamento</w:t>
      </w:r>
      <w:r>
        <w:rPr>
          <w:spacing w:val="1"/>
        </w:rPr>
        <w:t> </w:t>
      </w:r>
      <w:r>
        <w:rPr/>
        <w:t>Interno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colegiado.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8" w:right="2052"/>
        <w:jc w:val="both"/>
      </w:pPr>
      <w:r>
        <w:rPr/>
        <w:t>En su oportunidad, archívese el presente expediente, como</w:t>
      </w:r>
      <w:r>
        <w:rPr>
          <w:spacing w:val="1"/>
        </w:rPr>
        <w:t> </w:t>
      </w:r>
      <w:r>
        <w:rPr/>
        <w:t>asunto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definitivamente</w:t>
      </w:r>
      <w:r>
        <w:rPr>
          <w:spacing w:val="-3"/>
        </w:rPr>
        <w:t> </w:t>
      </w:r>
      <w:r>
        <w:rPr/>
        <w:t>concluido.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8" w:right="2000"/>
        <w:jc w:val="both"/>
      </w:pPr>
      <w:r>
        <w:rPr/>
        <w:t>Así, a las quince horas con un minuto del día de hoy, por</w:t>
      </w:r>
      <w:r>
        <w:rPr>
          <w:spacing w:val="1"/>
        </w:rPr>
        <w:t> </w:t>
      </w:r>
      <w:r>
        <w:rPr/>
        <w:t>unanimidad de votos, lo resolvieron y firmaron los 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Yurisha</w:t>
      </w:r>
      <w:r>
        <w:rPr>
          <w:spacing w:val="1"/>
        </w:rPr>
        <w:t> </w:t>
      </w:r>
      <w:r>
        <w:rPr/>
        <w:t>Andrade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Magistradas</w:t>
      </w:r>
      <w:r>
        <w:rPr>
          <w:spacing w:val="-3"/>
        </w:rPr>
        <w:t> </w:t>
      </w:r>
      <w:r>
        <w:rPr/>
        <w:t>Alma</w:t>
      </w:r>
      <w:r>
        <w:rPr>
          <w:spacing w:val="-7"/>
        </w:rPr>
        <w:t> </w:t>
      </w:r>
      <w:r>
        <w:rPr/>
        <w:t>Rosa</w:t>
      </w:r>
      <w:r>
        <w:rPr>
          <w:spacing w:val="-2"/>
        </w:rPr>
        <w:t> </w:t>
      </w:r>
      <w:r>
        <w:rPr/>
        <w:t>Bahena</w:t>
      </w:r>
      <w:r>
        <w:rPr>
          <w:spacing w:val="-5"/>
        </w:rPr>
        <w:t> </w:t>
      </w:r>
      <w:r>
        <w:rPr/>
        <w:t>Villalobos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Yolanda</w:t>
      </w:r>
      <w:r>
        <w:rPr>
          <w:spacing w:val="-5"/>
        </w:rPr>
        <w:t> </w:t>
      </w:r>
      <w:r>
        <w:rPr/>
        <w:t>Camacho</w:t>
      </w:r>
      <w:r>
        <w:rPr>
          <w:spacing w:val="-75"/>
        </w:rPr>
        <w:t> </w:t>
      </w:r>
      <w:r>
        <w:rPr/>
        <w:t>Ochoa, así como los Magistrados José René Olivos Campos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quien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fue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ponente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/>
        <w:t>y</w:t>
      </w:r>
      <w:r>
        <w:rPr>
          <w:spacing w:val="-10"/>
        </w:rPr>
        <w:t> </w:t>
      </w:r>
      <w:r>
        <w:rPr/>
        <w:t>Salvador</w:t>
      </w:r>
      <w:r>
        <w:rPr>
          <w:spacing w:val="-6"/>
        </w:rPr>
        <w:t> </w:t>
      </w:r>
      <w:r>
        <w:rPr/>
        <w:t>Alejandro</w:t>
      </w:r>
      <w:r>
        <w:rPr>
          <w:spacing w:val="-12"/>
        </w:rPr>
        <w:t> </w:t>
      </w:r>
      <w:r>
        <w:rPr/>
        <w:t>Pérez</w:t>
      </w:r>
      <w:r>
        <w:rPr>
          <w:spacing w:val="-10"/>
        </w:rPr>
        <w:t> </w:t>
      </w:r>
      <w:r>
        <w:rPr/>
        <w:t>Contreras,</w:t>
      </w:r>
      <w:r>
        <w:rPr>
          <w:spacing w:val="-8"/>
        </w:rPr>
        <w:t> </w:t>
      </w:r>
      <w:r>
        <w:rPr/>
        <w:t>ante</w:t>
      </w:r>
      <w:r>
        <w:rPr>
          <w:spacing w:val="-9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40" w:h="19300"/>
          <w:pgMar w:header="1942" w:footer="2212" w:top="2160" w:bottom="240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91"/>
        <w:ind w:left="1667" w:right="474"/>
      </w:pPr>
      <w:r>
        <w:rPr/>
        <w:t>Secretaria</w:t>
      </w:r>
      <w:r>
        <w:rPr>
          <w:spacing w:val="6"/>
        </w:rPr>
        <w:t> </w:t>
      </w:r>
      <w:r>
        <w:rPr/>
        <w:t>General</w:t>
      </w:r>
      <w:r>
        <w:rPr>
          <w:spacing w:val="4"/>
        </w:rPr>
        <w:t> </w:t>
      </w:r>
      <w:r>
        <w:rPr/>
        <w:t>de</w:t>
      </w:r>
      <w:r>
        <w:rPr>
          <w:spacing w:val="9"/>
        </w:rPr>
        <w:t> </w:t>
      </w:r>
      <w:r>
        <w:rPr/>
        <w:t>Acuerdos</w:t>
      </w:r>
      <w:r>
        <w:rPr>
          <w:spacing w:val="5"/>
        </w:rPr>
        <w:t> </w:t>
      </w:r>
      <w:r>
        <w:rPr/>
        <w:t>María</w:t>
      </w:r>
      <w:r>
        <w:rPr>
          <w:spacing w:val="11"/>
        </w:rPr>
        <w:t> </w:t>
      </w:r>
      <w:r>
        <w:rPr/>
        <w:t>Antonieta</w:t>
      </w:r>
      <w:r>
        <w:rPr>
          <w:spacing w:val="4"/>
        </w:rPr>
        <w:t> </w:t>
      </w:r>
      <w:r>
        <w:rPr/>
        <w:t>Rojas</w:t>
      </w:r>
      <w:r>
        <w:rPr>
          <w:spacing w:val="7"/>
        </w:rPr>
        <w:t> </w:t>
      </w:r>
      <w:r>
        <w:rPr/>
        <w:t>Rivera,</w:t>
      </w:r>
      <w:r>
        <w:rPr>
          <w:spacing w:val="-74"/>
        </w:rPr>
        <w:t> </w:t>
      </w:r>
      <w:r>
        <w:rPr/>
        <w:t>quien autoriza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fe.</w:t>
      </w:r>
      <w:r>
        <w:rPr>
          <w:spacing w:val="-1"/>
        </w:rPr>
        <w:t> </w:t>
      </w:r>
      <w:r>
        <w:rPr/>
        <w:t>Doy</w:t>
      </w:r>
      <w:r>
        <w:rPr>
          <w:spacing w:val="-3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2"/>
        </w:rPr>
      </w:pPr>
    </w:p>
    <w:tbl>
      <w:tblPr>
        <w:tblW w:w="0" w:type="auto"/>
        <w:jc w:val="left"/>
        <w:tblInd w:w="1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0"/>
        <w:gridCol w:w="3861"/>
      </w:tblGrid>
      <w:tr>
        <w:trPr>
          <w:trHeight w:val="2697" w:hRule="atLeast"/>
        </w:trPr>
        <w:tc>
          <w:tcPr>
            <w:tcW w:w="7321" w:type="dxa"/>
            <w:gridSpan w:val="2"/>
          </w:tcPr>
          <w:p>
            <w:pPr>
              <w:pStyle w:val="TableParagraph"/>
              <w:spacing w:line="314" w:lineRule="exact"/>
              <w:ind w:left="1511" w:right="163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PRESIDENTA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508" w:right="1641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(RUBRICA)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511" w:right="1641"/>
              <w:jc w:val="center"/>
              <w:rPr>
                <w:sz w:val="28"/>
              </w:rPr>
            </w:pPr>
            <w:r>
              <w:rPr>
                <w:sz w:val="28"/>
              </w:rPr>
              <w:t>YURISHA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ANDRADE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MORALES</w:t>
            </w:r>
          </w:p>
        </w:tc>
      </w:tr>
      <w:tr>
        <w:trPr>
          <w:trHeight w:val="1889" w:hRule="atLeast"/>
        </w:trPr>
        <w:tc>
          <w:tcPr>
            <w:tcW w:w="346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9"/>
              </w:rPr>
            </w:pPr>
          </w:p>
          <w:p>
            <w:pPr>
              <w:pStyle w:val="TableParagraph"/>
              <w:ind w:left="664" w:right="85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</w:p>
          <w:p>
            <w:pPr>
              <w:pStyle w:val="TableParagraph"/>
              <w:spacing w:before="162"/>
              <w:ind w:left="659" w:right="858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(RUBRICA)</w:t>
            </w:r>
          </w:p>
        </w:tc>
        <w:tc>
          <w:tcPr>
            <w:tcW w:w="386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9"/>
              </w:rPr>
            </w:pPr>
          </w:p>
          <w:p>
            <w:pPr>
              <w:pStyle w:val="TableParagraph"/>
              <w:ind w:left="1041" w:right="86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</w:p>
          <w:p>
            <w:pPr>
              <w:pStyle w:val="TableParagraph"/>
              <w:spacing w:before="162"/>
              <w:ind w:left="1036" w:right="863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(RUBRICA)</w:t>
            </w:r>
          </w:p>
        </w:tc>
      </w:tr>
      <w:tr>
        <w:trPr>
          <w:trHeight w:val="2163" w:hRule="atLeast"/>
        </w:trPr>
        <w:tc>
          <w:tcPr>
            <w:tcW w:w="3460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360" w:lineRule="auto"/>
              <w:ind w:left="769" w:right="377" w:hanging="570"/>
              <w:rPr>
                <w:sz w:val="28"/>
              </w:rPr>
            </w:pPr>
            <w:r>
              <w:rPr>
                <w:sz w:val="28"/>
              </w:rPr>
              <w:t>ALMA ROSA BAHENA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VILLALOBOS</w:t>
            </w:r>
          </w:p>
        </w:tc>
        <w:tc>
          <w:tcPr>
            <w:tcW w:w="3861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360" w:lineRule="auto"/>
              <w:ind w:left="1505" w:right="398" w:hanging="910"/>
              <w:rPr>
                <w:sz w:val="28"/>
              </w:rPr>
            </w:pPr>
            <w:r>
              <w:rPr>
                <w:sz w:val="28"/>
              </w:rPr>
              <w:t>YOLANDA CAMACHO</w:t>
            </w:r>
            <w:r>
              <w:rPr>
                <w:spacing w:val="-76"/>
                <w:sz w:val="28"/>
              </w:rPr>
              <w:t> </w:t>
            </w:r>
            <w:r>
              <w:rPr>
                <w:sz w:val="28"/>
              </w:rPr>
              <w:t>OCHOA</w:t>
            </w:r>
          </w:p>
        </w:tc>
      </w:tr>
      <w:tr>
        <w:trPr>
          <w:trHeight w:val="1530" w:hRule="atLeast"/>
        </w:trPr>
        <w:tc>
          <w:tcPr>
            <w:tcW w:w="346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67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MAGISTRADO</w:t>
            </w:r>
          </w:p>
        </w:tc>
        <w:tc>
          <w:tcPr>
            <w:tcW w:w="386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043" w:right="86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MAGISTRADO</w:t>
            </w:r>
          </w:p>
        </w:tc>
      </w:tr>
      <w:tr>
        <w:trPr>
          <w:trHeight w:val="610" w:hRule="atLeast"/>
        </w:trPr>
        <w:tc>
          <w:tcPr>
            <w:tcW w:w="3460" w:type="dxa"/>
          </w:tcPr>
          <w:p>
            <w:pPr>
              <w:pStyle w:val="TableParagraph"/>
              <w:spacing w:before="158"/>
              <w:ind w:left="1071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(RUBRICA)</w:t>
            </w:r>
          </w:p>
        </w:tc>
        <w:tc>
          <w:tcPr>
            <w:tcW w:w="3861" w:type="dxa"/>
          </w:tcPr>
          <w:p>
            <w:pPr>
              <w:pStyle w:val="TableParagraph"/>
              <w:spacing w:before="158"/>
              <w:ind w:left="1036" w:right="863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(RUBRICA)</w:t>
            </w:r>
          </w:p>
        </w:tc>
      </w:tr>
      <w:tr>
        <w:trPr>
          <w:trHeight w:val="960" w:hRule="atLeast"/>
        </w:trPr>
        <w:tc>
          <w:tcPr>
            <w:tcW w:w="3460" w:type="dxa"/>
          </w:tcPr>
          <w:p>
            <w:pPr>
              <w:pStyle w:val="TableParagraph"/>
              <w:spacing w:line="482" w:lineRule="exact"/>
              <w:ind w:left="1124" w:right="358" w:hanging="750"/>
              <w:rPr>
                <w:sz w:val="28"/>
              </w:rPr>
            </w:pPr>
            <w:r>
              <w:rPr>
                <w:sz w:val="28"/>
              </w:rPr>
              <w:t>JOSÉ RENÉ OLIVOS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CAMPOS</w:t>
            </w:r>
          </w:p>
        </w:tc>
        <w:tc>
          <w:tcPr>
            <w:tcW w:w="3861" w:type="dxa"/>
          </w:tcPr>
          <w:p>
            <w:pPr>
              <w:pStyle w:val="TableParagraph"/>
              <w:spacing w:line="482" w:lineRule="exact"/>
              <w:ind w:left="633" w:right="181" w:hanging="257"/>
              <w:rPr>
                <w:sz w:val="28"/>
              </w:rPr>
            </w:pPr>
            <w:r>
              <w:rPr>
                <w:sz w:val="28"/>
              </w:rPr>
              <w:t>SALVADOR ALEJANDRO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PÉREZ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CONTRERAS</w:t>
            </w:r>
          </w:p>
        </w:tc>
      </w:tr>
    </w:tbl>
    <w:p>
      <w:pPr>
        <w:spacing w:after="0" w:line="482" w:lineRule="exact"/>
        <w:rPr>
          <w:sz w:val="28"/>
        </w:rPr>
        <w:sectPr>
          <w:pgSz w:w="12240" w:h="19300"/>
          <w:pgMar w:header="1942" w:footer="2177" w:top="2160" w:bottom="240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before="91"/>
        <w:ind w:left="1242" w:right="3339"/>
        <w:jc w:val="center"/>
      </w:pPr>
      <w:r>
        <w:rPr/>
        <w:t>SECRETARIA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239" w:right="3339" w:firstLine="0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(RUBRICA)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BodyText"/>
        <w:ind w:left="1240" w:right="3339"/>
        <w:jc w:val="center"/>
      </w:pPr>
      <w:r>
        <w:rPr/>
        <w:t>MARÍA</w:t>
      </w:r>
      <w:r>
        <w:rPr>
          <w:spacing w:val="-5"/>
        </w:rPr>
        <w:t> </w:t>
      </w:r>
      <w:r>
        <w:rPr/>
        <w:t>ANTONIETA</w:t>
      </w:r>
      <w:r>
        <w:rPr>
          <w:spacing w:val="-4"/>
        </w:rPr>
        <w:t> </w:t>
      </w:r>
      <w:r>
        <w:rPr/>
        <w:t>ROJAS</w:t>
      </w:r>
      <w:r>
        <w:rPr>
          <w:spacing w:val="-4"/>
        </w:rPr>
        <w:t> </w:t>
      </w:r>
      <w:r>
        <w:rPr/>
        <w:t>RIVERA</w:t>
      </w:r>
    </w:p>
    <w:p>
      <w:pPr>
        <w:pStyle w:val="BodyText"/>
        <w:rPr>
          <w:sz w:val="30"/>
        </w:rPr>
      </w:pPr>
    </w:p>
    <w:p>
      <w:pPr>
        <w:spacing w:before="257"/>
        <w:ind w:left="138" w:right="2000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suscrita</w:t>
      </w:r>
      <w:r>
        <w:rPr>
          <w:spacing w:val="-13"/>
          <w:sz w:val="24"/>
        </w:rPr>
        <w:t> </w:t>
      </w:r>
      <w:r>
        <w:rPr>
          <w:sz w:val="24"/>
        </w:rPr>
        <w:t>licenciada</w:t>
      </w:r>
      <w:r>
        <w:rPr>
          <w:spacing w:val="-16"/>
          <w:sz w:val="24"/>
        </w:rPr>
        <w:t> </w:t>
      </w:r>
      <w:r>
        <w:rPr>
          <w:sz w:val="24"/>
        </w:rPr>
        <w:t>María</w:t>
      </w:r>
      <w:r>
        <w:rPr>
          <w:spacing w:val="-13"/>
          <w:sz w:val="24"/>
        </w:rPr>
        <w:t> </w:t>
      </w:r>
      <w:r>
        <w:rPr>
          <w:sz w:val="24"/>
        </w:rPr>
        <w:t>Antonieta</w:t>
      </w:r>
      <w:r>
        <w:rPr>
          <w:spacing w:val="-13"/>
          <w:sz w:val="24"/>
        </w:rPr>
        <w:t> </w:t>
      </w:r>
      <w:r>
        <w:rPr>
          <w:sz w:val="24"/>
        </w:rPr>
        <w:t>Rojas</w:t>
      </w:r>
      <w:r>
        <w:rPr>
          <w:spacing w:val="-16"/>
          <w:sz w:val="24"/>
        </w:rPr>
        <w:t> </w:t>
      </w:r>
      <w:r>
        <w:rPr>
          <w:sz w:val="24"/>
        </w:rPr>
        <w:t>Rivera,</w:t>
      </w:r>
      <w:r>
        <w:rPr>
          <w:spacing w:val="-13"/>
          <w:sz w:val="24"/>
        </w:rPr>
        <w:t> </w:t>
      </w:r>
      <w:r>
        <w:rPr>
          <w:sz w:val="24"/>
        </w:rPr>
        <w:t>Secretaria</w:t>
      </w:r>
      <w:r>
        <w:rPr>
          <w:spacing w:val="-8"/>
          <w:sz w:val="24"/>
        </w:rPr>
        <w:t> </w:t>
      </w:r>
      <w:r>
        <w:rPr>
          <w:sz w:val="24"/>
        </w:rPr>
        <w:t>General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Acuerdos del Tribunal Electoral del Estado de Michoacán, en ejercicio de</w:t>
      </w:r>
      <w:r>
        <w:rPr>
          <w:spacing w:val="1"/>
          <w:sz w:val="24"/>
        </w:rPr>
        <w:t> </w:t>
      </w:r>
      <w:r>
        <w:rPr>
          <w:sz w:val="24"/>
        </w:rPr>
        <w:t>las facultades que me confieren los artículos 69 del Código Electoral del</w:t>
      </w:r>
      <w:r>
        <w:rPr>
          <w:spacing w:val="1"/>
          <w:sz w:val="24"/>
        </w:rPr>
        <w:t> </w:t>
      </w:r>
      <w:r>
        <w:rPr>
          <w:sz w:val="24"/>
        </w:rPr>
        <w:t>Estado y 14 del Reglamento Interno del Tribunal Electoral del Estado de</w:t>
      </w:r>
      <w:r>
        <w:rPr>
          <w:spacing w:val="1"/>
          <w:sz w:val="24"/>
        </w:rPr>
        <w:t> </w:t>
      </w:r>
      <w:r>
        <w:rPr>
          <w:sz w:val="24"/>
        </w:rPr>
        <w:t>Michoacán,</w:t>
      </w:r>
      <w:r>
        <w:rPr>
          <w:spacing w:val="1"/>
          <w:sz w:val="24"/>
        </w:rPr>
        <w:t> </w:t>
      </w:r>
      <w:r>
        <w:rPr>
          <w:sz w:val="24"/>
        </w:rPr>
        <w:t>hago</w:t>
      </w:r>
      <w:r>
        <w:rPr>
          <w:spacing w:val="1"/>
          <w:sz w:val="24"/>
        </w:rPr>
        <w:t> </w:t>
      </w:r>
      <w:r>
        <w:rPr>
          <w:sz w:val="24"/>
        </w:rPr>
        <w:t>constar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firmas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obran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documento, corresponden a la sentencia emitida por el Pleno del Tribunal</w:t>
      </w:r>
      <w:r>
        <w:rPr>
          <w:spacing w:val="-64"/>
          <w:sz w:val="24"/>
        </w:rPr>
        <w:t> </w:t>
      </w:r>
      <w:r>
        <w:rPr>
          <w:sz w:val="24"/>
        </w:rPr>
        <w:t>Electoral del Estado de Michoacán, en sesión pública virtual celebrada el</w:t>
      </w:r>
      <w:r>
        <w:rPr>
          <w:spacing w:val="1"/>
          <w:sz w:val="24"/>
        </w:rPr>
        <w:t> </w:t>
      </w:r>
      <w:r>
        <w:rPr>
          <w:sz w:val="24"/>
        </w:rPr>
        <w:t>veintisiete de marzo de dos mil veintiuno, en eel Procedimiento Especial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Sancionador,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identificado</w:t>
      </w:r>
      <w:r>
        <w:rPr>
          <w:spacing w:val="-15"/>
          <w:sz w:val="24"/>
        </w:rPr>
        <w:t> </w:t>
      </w:r>
      <w:r>
        <w:rPr>
          <w:sz w:val="24"/>
        </w:rPr>
        <w:t>con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clave</w:t>
      </w:r>
      <w:r>
        <w:rPr>
          <w:spacing w:val="-16"/>
          <w:sz w:val="24"/>
        </w:rPr>
        <w:t> </w:t>
      </w:r>
      <w:r>
        <w:rPr>
          <w:sz w:val="24"/>
        </w:rPr>
        <w:t>TEEM-PES-014/2021;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cual</w:t>
      </w:r>
      <w:r>
        <w:rPr>
          <w:spacing w:val="-16"/>
          <w:sz w:val="24"/>
        </w:rPr>
        <w:t> </w:t>
      </w:r>
      <w:r>
        <w:rPr>
          <w:sz w:val="24"/>
        </w:rPr>
        <w:t>consta</w:t>
      </w:r>
      <w:r>
        <w:rPr>
          <w:spacing w:val="-64"/>
          <w:sz w:val="24"/>
        </w:rPr>
        <w:t> </w:t>
      </w:r>
      <w:r>
        <w:rPr>
          <w:sz w:val="24"/>
        </w:rPr>
        <w:t>de treinta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ocho</w:t>
      </w:r>
      <w:r>
        <w:rPr>
          <w:spacing w:val="1"/>
          <w:sz w:val="24"/>
        </w:rPr>
        <w:t> </w:t>
      </w:r>
      <w:r>
        <w:rPr>
          <w:sz w:val="24"/>
        </w:rPr>
        <w:t>páginas, incluida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presente.</w:t>
      </w:r>
      <w:r>
        <w:rPr>
          <w:spacing w:val="3"/>
          <w:sz w:val="24"/>
        </w:rPr>
        <w:t> </w:t>
      </w:r>
      <w:r>
        <w:rPr>
          <w:rFonts w:ascii="Arial" w:hAnsi="Arial"/>
          <w:b/>
          <w:sz w:val="24"/>
        </w:rPr>
        <w:t>Doy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fe</w:t>
      </w:r>
      <w:r>
        <w:rPr>
          <w:sz w:val="24"/>
        </w:rPr>
        <w:t>.</w:t>
      </w:r>
    </w:p>
    <w:sectPr>
      <w:pgSz w:w="12240" w:h="19300"/>
      <w:pgMar w:header="1942" w:footer="2212" w:top="2160" w:bottom="2400" w:left="12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259.25pt;margin-top:843.059998pt;width:17.3pt;height:13.05pt;mso-position-horizontal-relative:page;mso-position-vertical-relative:page;z-index:-161776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335.709991pt;margin-top:843.059998pt;width:17.3pt;height:13.05pt;mso-position-horizontal-relative:page;mso-position-vertical-relative:page;z-index:-161771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335.709991pt;margin-top:843.059998pt;width:17.3pt;height:13.05pt;mso-position-horizontal-relative:page;mso-position-vertical-relative:page;z-index:-161756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25pt;margin-top:843.059998pt;width:17.3pt;height:13.05pt;mso-position-horizontal-relative:page;mso-position-vertical-relative:page;z-index:-161751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709991pt;margin-top:96.083466pt;width:100.95pt;height:13.15pt;mso-position-horizontal-relative:page;mso-position-vertical-relative:page;z-index:-161786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TEEM-PES-014/2021.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1.149994pt;margin-top:96.083466pt;width:100.95pt;height:13.15pt;mso-position-horizontal-relative:page;mso-position-vertical-relative:page;z-index:-161781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TEEM-PES-014/2021.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1.149994pt;margin-top:96.083466pt;width:100.95pt;height:13.15pt;mso-position-horizontal-relative:page;mso-position-vertical-relative:page;z-index:-161766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TEEM-PES-014/2021.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4.709991pt;margin-top:96.083466pt;width:100.95pt;height:13.15pt;mso-position-horizontal-relative:page;mso-position-vertical-relative:page;z-index:-161761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TEEM-PES-014/2021.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Roman"/>
      <w:lvlText w:val="%1)"/>
      <w:lvlJc w:val="left"/>
      <w:pPr>
        <w:ind w:left="1667" w:hanging="262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6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68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4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6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2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8" w:hanging="26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38" w:hanging="322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58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387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0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422" w:hanging="305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0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0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0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0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0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0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0" w:hanging="30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22" w:hanging="293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950" w:hanging="293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55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6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3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93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6"/>
      <w:numFmt w:val="upperRoman"/>
      <w:lvlText w:val="%1."/>
      <w:lvlJc w:val="left"/>
      <w:pPr>
        <w:ind w:left="705" w:hanging="374"/>
        <w:jc w:val="left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2375" w:hanging="708"/>
        <w:jc w:val="left"/>
      </w:pPr>
      <w:rPr>
        <w:rFonts w:hint="default" w:ascii="Arial" w:hAnsi="Arial" w:eastAsia="Arial" w:cs="Arial"/>
        <w:b/>
        <w:bCs/>
        <w:spacing w:val="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77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5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3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2" w:hanging="70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705" w:hanging="236"/>
        <w:jc w:val="left"/>
      </w:pPr>
      <w:rPr>
        <w:rFonts w:hint="default" w:ascii="Arial" w:hAnsi="Arial" w:eastAsia="Arial" w:cs="Arial"/>
        <w:b/>
        <w:bCs/>
        <w:i/>
        <w:i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2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6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0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2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4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6" w:hanging="23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667" w:hanging="708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6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68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4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6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2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8" w:hanging="70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38" w:hanging="708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10"/>
      <w:numFmt w:val="lowerLetter"/>
      <w:lvlText w:val="%2)"/>
      <w:lvlJc w:val="left"/>
      <w:pPr>
        <w:ind w:left="705" w:hanging="243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234" w:hanging="329"/>
        <w:jc w:val="left"/>
      </w:pPr>
      <w:rPr>
        <w:rFonts w:hint="default" w:ascii="Arial" w:hAnsi="Arial" w:eastAsia="Arial" w:cs="Arial"/>
        <w:b/>
        <w:bCs/>
        <w:i/>
        <w:i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2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5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7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0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2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5" w:hanging="32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954" w:hanging="361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666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7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7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8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9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8" w:hanging="36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373" w:hanging="235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lowerRoman"/>
      <w:lvlText w:val="%2."/>
      <w:lvlJc w:val="left"/>
      <w:pPr>
        <w:ind w:left="990" w:hanging="236"/>
        <w:jc w:val="right"/>
      </w:pPr>
      <w:rPr>
        <w:rFonts w:hint="default" w:ascii="Arial" w:hAnsi="Arial" w:eastAsia="Arial" w:cs="Arial"/>
        <w:b/>
        <w:bCs/>
        <w:spacing w:val="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"/>
      <w:lvlJc w:val="left"/>
      <w:pPr>
        <w:ind w:left="3108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108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8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lowerLetter"/>
      <w:lvlText w:val="%1)"/>
      <w:lvlJc w:val="left"/>
      <w:pPr>
        <w:ind w:left="138" w:hanging="245"/>
        <w:jc w:val="left"/>
      </w:pPr>
      <w:rPr>
        <w:rFonts w:hint="default" w:ascii="Arial" w:hAnsi="Arial" w:eastAsia="Arial" w:cs="Arial"/>
        <w:b/>
        <w:bCs/>
        <w:i/>
        <w:i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"/>
      <w:lvlJc w:val="left"/>
      <w:pPr>
        <w:ind w:left="1206" w:hanging="360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801" w:hanging="361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5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5" w:hanging="36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%1"/>
      <w:lvlJc w:val="left"/>
      <w:pPr>
        <w:ind w:left="990" w:hanging="286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2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4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6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2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28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8" w:hanging="329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4"/>
      <w:numFmt w:val="lowerLetter"/>
      <w:lvlText w:val="%2)"/>
      <w:lvlJc w:val="left"/>
      <w:pPr>
        <w:ind w:left="2548" w:hanging="329"/>
        <w:jc w:val="right"/>
      </w:pPr>
      <w:rPr>
        <w:rFonts w:hint="default"/>
        <w:i/>
        <w:iCs/>
        <w:spacing w:val="-1"/>
        <w:w w:val="100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422" w:hanging="425"/>
        <w:jc w:val="right"/>
      </w:pPr>
      <w:rPr>
        <w:rFonts w:hint="default"/>
        <w:b/>
        <w:bCs/>
        <w:i/>
        <w:iCs/>
        <w:spacing w:val="-1"/>
        <w:w w:val="9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5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5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5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0" w:hanging="425"/>
      </w:pPr>
      <w:rPr>
        <w:rFonts w:hint="default"/>
        <w:lang w:val="es-E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8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67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www.iem.org.mx/iemweb/documentos/publicaciones/2020/ProcesoElectoral/1.1%20Anexo%20Calendario%202020-2021%20PDF%20aprobado.pdf" TargetMode="External"/><Relationship Id="rId10" Type="http://schemas.openxmlformats.org/officeDocument/2006/relationships/image" Target="media/image1.jpeg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image" Target="media/image2.jpe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 Gómez Patiño</dc:creator>
  <dcterms:created xsi:type="dcterms:W3CDTF">2022-03-05T23:06:56Z</dcterms:created>
  <dcterms:modified xsi:type="dcterms:W3CDTF">2022-03-05T23:06:56Z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2022-03-05T00:00:00Z</vt:filetime>
  </property>
</Properties>
</file>