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87115" cy="48796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115" cy="4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1"/>
        <w:ind w:left="5077" w:right="157"/>
        <w:jc w:val="both"/>
      </w:pPr>
      <w:r>
        <w:rPr/>
        <w:t>JUICIOS PARA LA PROTECCIÓN DE LOS</w:t>
      </w:r>
      <w:r>
        <w:rPr>
          <w:spacing w:val="1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POLÍTICO-ELECTORALES</w:t>
      </w:r>
      <w:r>
        <w:rPr>
          <w:spacing w:val="-14"/>
        </w:rPr>
        <w:t> </w:t>
      </w:r>
      <w:r>
        <w:rPr/>
        <w:t>DEL</w:t>
      </w:r>
      <w:r>
        <w:rPr>
          <w:spacing w:val="-64"/>
        </w:rPr>
        <w:t> </w:t>
      </w:r>
      <w:r>
        <w:rPr/>
        <w:t>CIUDADANO</w:t>
      </w:r>
    </w:p>
    <w:p>
      <w:pPr>
        <w:pStyle w:val="BodyText"/>
        <w:tabs>
          <w:tab w:pos="7681" w:val="left" w:leader="none"/>
        </w:tabs>
        <w:spacing w:before="199"/>
        <w:ind w:left="5077" w:right="154"/>
        <w:jc w:val="both"/>
      </w:pPr>
      <w:r>
        <w:rPr>
          <w:rFonts w:ascii="Arial"/>
          <w:b/>
        </w:rPr>
        <w:t>EXPEDIENTES:</w:t>
        <w:tab/>
      </w:r>
      <w:r>
        <w:rPr>
          <w:spacing w:val="-1"/>
        </w:rPr>
        <w:t>TEEM-JDC-059/2021,</w:t>
      </w:r>
      <w:r>
        <w:rPr>
          <w:spacing w:val="-65"/>
        </w:rPr>
        <w:t> </w:t>
      </w:r>
      <w:r>
        <w:rPr/>
        <w:t>TEEM-JDC-060/2021,</w:t>
      </w:r>
      <w:r>
        <w:rPr>
          <w:spacing w:val="1"/>
        </w:rPr>
        <w:t> </w:t>
      </w:r>
      <w:r>
        <w:rPr/>
        <w:t>TEEM-JDC-067/2021,</w:t>
      </w:r>
      <w:r>
        <w:rPr>
          <w:spacing w:val="-64"/>
        </w:rPr>
        <w:t> </w:t>
      </w:r>
      <w:r>
        <w:rPr/>
        <w:t>TEEM-JDC-094/2021, TEEM-JDC-095/2021 y</w:t>
      </w:r>
      <w:r>
        <w:rPr>
          <w:spacing w:val="-64"/>
        </w:rPr>
        <w:t> </w:t>
      </w:r>
      <w:r>
        <w:rPr/>
        <w:t>TEEM-JDC-096/2021</w:t>
      </w:r>
    </w:p>
    <w:p>
      <w:pPr>
        <w:pStyle w:val="BodyText"/>
        <w:spacing w:before="199"/>
        <w:ind w:left="5077" w:right="156"/>
        <w:jc w:val="both"/>
      </w:pPr>
      <w:r>
        <w:rPr>
          <w:rFonts w:ascii="Arial" w:hAnsi="Arial"/>
          <w:b/>
        </w:rPr>
        <w:t>ACTORES: </w:t>
      </w:r>
      <w:r>
        <w:rPr/>
        <w:t>JOSÉ RAÚL COLÍN SÁNCHEZ,</w:t>
      </w:r>
      <w:r>
        <w:rPr>
          <w:spacing w:val="1"/>
        </w:rPr>
        <w:t> </w:t>
      </w:r>
      <w:r>
        <w:rPr/>
        <w:t>RAMÓN</w:t>
      </w:r>
      <w:r>
        <w:rPr>
          <w:spacing w:val="1"/>
        </w:rPr>
        <w:t> </w:t>
      </w:r>
      <w:r>
        <w:rPr/>
        <w:t>CAMACHO</w:t>
      </w:r>
      <w:r>
        <w:rPr>
          <w:spacing w:val="1"/>
        </w:rPr>
        <w:t> </w:t>
      </w:r>
      <w:r>
        <w:rPr/>
        <w:t>BLAS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ALAN</w:t>
      </w:r>
      <w:r>
        <w:rPr>
          <w:spacing w:val="1"/>
        </w:rPr>
        <w:t> </w:t>
      </w:r>
      <w:r>
        <w:rPr/>
        <w:t>GONZÁLEZ</w:t>
      </w:r>
      <w:r>
        <w:rPr>
          <w:spacing w:val="-1"/>
        </w:rPr>
        <w:t> </w:t>
      </w:r>
      <w:r>
        <w:rPr/>
        <w:t>CARO</w:t>
      </w:r>
    </w:p>
    <w:p>
      <w:pPr>
        <w:spacing w:before="203"/>
        <w:ind w:left="5077" w:right="15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RESPONSABLE: </w:t>
      </w:r>
      <w:r>
        <w:rPr>
          <w:sz w:val="24"/>
        </w:rPr>
        <w:t>COMISIÓN NACIONAL DE</w:t>
      </w:r>
      <w:r>
        <w:rPr>
          <w:spacing w:val="1"/>
          <w:sz w:val="24"/>
        </w:rPr>
        <w:t> </w:t>
      </w:r>
      <w:r>
        <w:rPr>
          <w:sz w:val="24"/>
        </w:rPr>
        <w:t>ELECCIONES</w:t>
      </w:r>
      <w:r>
        <w:rPr>
          <w:spacing w:val="-3"/>
          <w:sz w:val="24"/>
        </w:rPr>
        <w:t> </w:t>
      </w:r>
      <w:r>
        <w:rPr>
          <w:sz w:val="24"/>
        </w:rPr>
        <w:t>DE MORENA</w:t>
      </w:r>
    </w:p>
    <w:p>
      <w:pPr>
        <w:spacing w:before="199"/>
        <w:ind w:left="5077" w:right="158" w:firstLine="0"/>
        <w:jc w:val="both"/>
        <w:rPr>
          <w:sz w:val="24"/>
        </w:rPr>
      </w:pPr>
      <w:r>
        <w:rPr>
          <w:rFonts w:ascii="Arial"/>
          <w:b/>
          <w:sz w:val="24"/>
        </w:rPr>
        <w:t>MAGISTRADA: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YOLANDA</w:t>
      </w:r>
      <w:r>
        <w:rPr>
          <w:spacing w:val="1"/>
          <w:sz w:val="24"/>
        </w:rPr>
        <w:t> </w:t>
      </w:r>
      <w:r>
        <w:rPr>
          <w:sz w:val="24"/>
        </w:rPr>
        <w:t>CAMACHO</w:t>
      </w:r>
      <w:r>
        <w:rPr>
          <w:spacing w:val="1"/>
          <w:sz w:val="24"/>
        </w:rPr>
        <w:t> </w:t>
      </w:r>
      <w:r>
        <w:rPr>
          <w:sz w:val="24"/>
        </w:rPr>
        <w:t>OCHOA</w:t>
      </w:r>
    </w:p>
    <w:p>
      <w:pPr>
        <w:tabs>
          <w:tab w:pos="7477" w:val="left" w:leader="none"/>
          <w:tab w:pos="9877" w:val="left" w:leader="none"/>
        </w:tabs>
        <w:spacing w:before="199"/>
        <w:ind w:left="5077" w:right="15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SECRETARIO</w:t>
        <w:tab/>
        <w:t>INSTRUCTOR</w:t>
        <w:tab/>
      </w:r>
      <w:r>
        <w:rPr>
          <w:rFonts w:ascii="Arial" w:hAnsi="Arial"/>
          <w:b/>
          <w:spacing w:val="-2"/>
          <w:sz w:val="24"/>
        </w:rPr>
        <w:t>Y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PROYECTISTA: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EULALIO</w:t>
      </w:r>
      <w:r>
        <w:rPr>
          <w:spacing w:val="1"/>
          <w:sz w:val="24"/>
        </w:rPr>
        <w:t> </w:t>
      </w:r>
      <w:r>
        <w:rPr>
          <w:sz w:val="24"/>
        </w:rPr>
        <w:t>HIGUERA</w:t>
      </w:r>
      <w:r>
        <w:rPr>
          <w:spacing w:val="-64"/>
          <w:sz w:val="24"/>
        </w:rPr>
        <w:t> </w:t>
      </w:r>
      <w:r>
        <w:rPr>
          <w:sz w:val="24"/>
        </w:rPr>
        <w:t>VELÁZQUEZ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673" w:firstLine="1860"/>
        <w:rPr>
          <w:sz w:val="16"/>
        </w:rPr>
      </w:pPr>
      <w:r>
        <w:rPr/>
        <w:t>Morelia,</w:t>
      </w:r>
      <w:r>
        <w:rPr>
          <w:spacing w:val="-2"/>
        </w:rPr>
        <w:t> </w:t>
      </w:r>
      <w:r>
        <w:rPr/>
        <w:t>Michoacán,</w:t>
      </w:r>
      <w:r>
        <w:rPr>
          <w:spacing w:val="-4"/>
        </w:rPr>
        <w:t> </w:t>
      </w:r>
      <w:r>
        <w:rPr/>
        <w:t>a veintitrés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</w:t>
      </w:r>
      <w:r>
        <w:rPr>
          <w:position w:val="8"/>
          <w:sz w:val="16"/>
        </w:rPr>
        <w:t>1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31"/>
        <w:ind w:left="1673" w:right="159"/>
        <w:jc w:val="both"/>
      </w:pPr>
      <w:r>
        <w:rPr>
          <w:rFonts w:ascii="Arial" w:hAnsi="Arial"/>
          <w:b/>
        </w:rPr>
        <w:t>Sentencia </w:t>
      </w:r>
      <w:r>
        <w:rPr/>
        <w:t>que: </w:t>
      </w:r>
      <w:r>
        <w:rPr>
          <w:rFonts w:ascii="Arial" w:hAnsi="Arial"/>
          <w:b/>
        </w:rPr>
        <w:t>I. </w:t>
      </w:r>
      <w:r>
        <w:rPr/>
        <w:t>Determina el </w:t>
      </w:r>
      <w:r>
        <w:rPr>
          <w:rFonts w:ascii="Arial" w:hAnsi="Arial"/>
          <w:b/>
        </w:rPr>
        <w:t>sobreseimiento </w:t>
      </w:r>
      <w:r>
        <w:rPr/>
        <w:t>en los juicios ciudadanos</w:t>
      </w:r>
      <w:r>
        <w:rPr>
          <w:spacing w:val="1"/>
        </w:rPr>
        <w:t> </w:t>
      </w:r>
      <w:r>
        <w:rPr/>
        <w:t>TEEM-JDC-059/2021 y TEEM-JDC-095/2021, por falta de interés jurídico del</w:t>
      </w:r>
      <w:r>
        <w:rPr>
          <w:spacing w:val="1"/>
        </w:rPr>
        <w:t> </w:t>
      </w:r>
      <w:r>
        <w:rPr/>
        <w:t>actor</w:t>
      </w:r>
      <w:r>
        <w:rPr>
          <w:spacing w:val="63"/>
        </w:rPr>
        <w:t> </w:t>
      </w:r>
      <w:r>
        <w:rPr/>
        <w:t>José</w:t>
      </w:r>
      <w:r>
        <w:rPr>
          <w:spacing w:val="64"/>
        </w:rPr>
        <w:t> </w:t>
      </w:r>
      <w:r>
        <w:rPr/>
        <w:t>Raúl</w:t>
      </w:r>
      <w:r>
        <w:rPr>
          <w:spacing w:val="63"/>
        </w:rPr>
        <w:t> </w:t>
      </w:r>
      <w:r>
        <w:rPr/>
        <w:t>Colín</w:t>
      </w:r>
      <w:r>
        <w:rPr>
          <w:spacing w:val="64"/>
        </w:rPr>
        <w:t> </w:t>
      </w:r>
      <w:r>
        <w:rPr/>
        <w:t>Sánchez;</w:t>
      </w:r>
      <w:r>
        <w:rPr>
          <w:spacing w:val="64"/>
        </w:rPr>
        <w:t> </w:t>
      </w:r>
      <w:r>
        <w:rPr/>
        <w:t>y</w:t>
      </w:r>
      <w:r>
        <w:rPr>
          <w:spacing w:val="64"/>
        </w:rPr>
        <w:t> </w:t>
      </w:r>
      <w:r>
        <w:rPr>
          <w:rFonts w:ascii="Arial" w:hAnsi="Arial"/>
          <w:b/>
        </w:rPr>
        <w:t>II.</w:t>
      </w:r>
      <w:r>
        <w:rPr>
          <w:rFonts w:ascii="Arial" w:hAnsi="Arial"/>
          <w:b/>
          <w:spacing w:val="65"/>
        </w:rPr>
        <w:t> </w:t>
      </w:r>
      <w:r>
        <w:rPr>
          <w:rFonts w:ascii="Arial" w:hAnsi="Arial"/>
          <w:b/>
        </w:rPr>
        <w:t>Ordena</w:t>
      </w:r>
      <w:r>
        <w:rPr>
          <w:rFonts w:ascii="Arial" w:hAnsi="Arial"/>
          <w:b/>
          <w:spacing w:val="64"/>
        </w:rPr>
        <w:t> </w:t>
      </w:r>
      <w:r>
        <w:rPr/>
        <w:t>a</w:t>
      </w:r>
      <w:r>
        <w:rPr>
          <w:spacing w:val="65"/>
        </w:rPr>
        <w:t> </w:t>
      </w:r>
      <w:r>
        <w:rPr/>
        <w:t>la</w:t>
      </w:r>
      <w:r>
        <w:rPr>
          <w:spacing w:val="63"/>
        </w:rPr>
        <w:t> </w:t>
      </w:r>
      <w:r>
        <w:rPr/>
        <w:t>Comisión</w:t>
      </w:r>
      <w:r>
        <w:rPr>
          <w:spacing w:val="64"/>
        </w:rPr>
        <w:t> </w:t>
      </w:r>
      <w:r>
        <w:rPr/>
        <w:t>Nacional</w:t>
      </w:r>
      <w:r>
        <w:rPr>
          <w:spacing w:val="63"/>
        </w:rPr>
        <w:t> </w:t>
      </w:r>
      <w:r>
        <w:rPr/>
        <w:t>de</w:t>
      </w:r>
      <w:r>
        <w:rPr>
          <w:spacing w:val="-64"/>
        </w:rPr>
        <w:t> </w:t>
      </w:r>
      <w:r>
        <w:rPr/>
        <w:t>Elecciones de MORENA entregar a Ramón Camacho Blas y Alan González</w:t>
      </w:r>
      <w:r>
        <w:rPr>
          <w:spacing w:val="1"/>
        </w:rPr>
        <w:t> </w:t>
      </w:r>
      <w:r>
        <w:rPr/>
        <w:t>Cano, los motivos y fundamentos respecto a la determinación asumida en</w:t>
      </w:r>
      <w:r>
        <w:rPr>
          <w:spacing w:val="1"/>
        </w:rPr>
        <w:t> </w:t>
      </w:r>
      <w:r>
        <w:rPr/>
        <w:t>relación con su solicitud de registro como aspirantes en el proceso interno de</w:t>
      </w:r>
      <w:r>
        <w:rPr>
          <w:spacing w:val="1"/>
        </w:rPr>
        <w:t> </w:t>
      </w:r>
      <w:r>
        <w:rPr/>
        <w:t>selección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candidatura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Zitácuaro,</w:t>
      </w:r>
      <w:r>
        <w:rPr>
          <w:spacing w:val="-6"/>
        </w:rPr>
        <w:t> </w:t>
      </w:r>
      <w:r>
        <w:rPr/>
        <w:t>Michoacán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parte</w:t>
      </w:r>
      <w:r>
        <w:rPr>
          <w:spacing w:val="-64"/>
        </w:rPr>
        <w:t> </w:t>
      </w:r>
      <w:r>
        <w:rPr/>
        <w:t>del partido político MORENA; así como lo relativo a la procedencia del registro</w:t>
      </w:r>
      <w:r>
        <w:rPr>
          <w:spacing w:val="-64"/>
        </w:rPr>
        <w:t> </w:t>
      </w:r>
      <w:r>
        <w:rPr/>
        <w:t>como</w:t>
      </w:r>
      <w:r>
        <w:rPr>
          <w:spacing w:val="-3"/>
        </w:rPr>
        <w:t> </w:t>
      </w:r>
      <w:r>
        <w:rPr/>
        <w:t>aspirante</w:t>
      </w:r>
      <w:r>
        <w:rPr>
          <w:spacing w:val="-1"/>
        </w:rPr>
        <w:t> </w:t>
      </w:r>
      <w:r>
        <w:rPr/>
        <w:t>de Rosa María</w:t>
      </w:r>
      <w:r>
        <w:rPr>
          <w:spacing w:val="-1"/>
        </w:rPr>
        <w:t> </w:t>
      </w:r>
      <w:r>
        <w:rPr/>
        <w:t>Salinas Téllez.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  <w:spacing w:before="1"/>
        <w:ind w:left="3597" w:right="2086"/>
        <w:jc w:val="center"/>
      </w:pPr>
      <w:bookmarkStart w:name="_bookmark0" w:id="1"/>
      <w:bookmarkEnd w:id="1"/>
      <w:r>
        <w:rPr>
          <w:b w:val="0"/>
        </w:rPr>
      </w:r>
      <w:r>
        <w:rPr/>
        <w:t>CONTENIDO</w:t>
      </w: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9697" w:val="left" w:leader="dot"/>
        </w:tabs>
        <w:spacing w:before="204"/>
        <w:ind w:left="1673" w:right="0" w:firstLine="0"/>
        <w:jc w:val="left"/>
        <w:rPr>
          <w:rFonts w:ascii="Arial"/>
          <w:i/>
          <w:sz w:val="20"/>
        </w:rPr>
      </w:pPr>
      <w:hyperlink w:history="true" w:anchor="_bookmark0">
        <w:r>
          <w:rPr>
            <w:rFonts w:ascii="Arial"/>
            <w:i/>
            <w:w w:val="85"/>
            <w:sz w:val="20"/>
          </w:rPr>
          <w:t>CONTENIDO</w:t>
          <w:tab/>
        </w:r>
        <w:r>
          <w:rPr>
            <w:rFonts w:ascii="Arial"/>
            <w:i/>
            <w:w w:val="80"/>
            <w:sz w:val="20"/>
          </w:rPr>
          <w:t>.</w:t>
        </w:r>
        <w:r>
          <w:rPr>
            <w:rFonts w:ascii="Arial"/>
            <w:i/>
            <w:spacing w:val="-3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  <w:r>
          <w:rPr>
            <w:rFonts w:ascii="Arial"/>
            <w:i/>
            <w:spacing w:val="3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1</w:t>
        </w:r>
        <w:r>
          <w:rPr>
            <w:rFonts w:ascii="Arial"/>
            <w:i/>
            <w:spacing w:val="3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</w:hyperlink>
    </w:p>
    <w:p>
      <w:pPr>
        <w:spacing w:before="178"/>
        <w:ind w:left="1673" w:right="0" w:firstLine="0"/>
        <w:jc w:val="left"/>
        <w:rPr>
          <w:rFonts w:ascii="Arial"/>
          <w:i/>
          <w:sz w:val="20"/>
        </w:rPr>
      </w:pPr>
      <w:hyperlink w:history="true" w:anchor="_bookmark1">
        <w:r>
          <w:rPr>
            <w:rFonts w:ascii="Arial"/>
            <w:i/>
            <w:w w:val="80"/>
            <w:sz w:val="20"/>
          </w:rPr>
          <w:t>GLOSARIO:.............................................................................................................................................................</w:t>
        </w:r>
        <w:r>
          <w:rPr>
            <w:rFonts w:ascii="Arial"/>
            <w:i/>
            <w:spacing w:val="4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  <w:r>
          <w:rPr>
            <w:rFonts w:ascii="Arial"/>
            <w:i/>
            <w:spacing w:val="53"/>
            <w:sz w:val="20"/>
          </w:rPr>
          <w:t> </w:t>
        </w:r>
        <w:r>
          <w:rPr>
            <w:rFonts w:ascii="Arial"/>
            <w:i/>
            <w:w w:val="80"/>
            <w:sz w:val="20"/>
          </w:rPr>
          <w:t>2</w:t>
        </w:r>
        <w:r>
          <w:rPr>
            <w:rFonts w:ascii="Arial"/>
            <w:i/>
            <w:spacing w:val="52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</w:hyperlink>
    </w:p>
    <w:p>
      <w:pPr>
        <w:spacing w:before="178"/>
        <w:ind w:left="1673" w:right="0" w:firstLine="0"/>
        <w:jc w:val="left"/>
        <w:rPr>
          <w:rFonts w:ascii="Arial"/>
          <w:i/>
          <w:sz w:val="20"/>
        </w:rPr>
      </w:pPr>
      <w:hyperlink w:history="true" w:anchor="_bookmark2">
        <w:r>
          <w:rPr>
            <w:rFonts w:ascii="Arial"/>
            <w:i/>
            <w:w w:val="80"/>
            <w:sz w:val="20"/>
          </w:rPr>
          <w:t>I.</w:t>
        </w:r>
        <w:r>
          <w:rPr>
            <w:rFonts w:ascii="Arial"/>
            <w:i/>
            <w:spacing w:val="35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ANTECEDENTES</w:t>
        </w:r>
        <w:r>
          <w:rPr>
            <w:rFonts w:ascii="Arial"/>
            <w:i/>
            <w:spacing w:val="25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................................................................................................................................................</w:t>
        </w:r>
        <w:r>
          <w:rPr>
            <w:rFonts w:ascii="Arial"/>
            <w:i/>
            <w:spacing w:val="28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  <w:r>
          <w:rPr>
            <w:rFonts w:ascii="Arial"/>
            <w:i/>
            <w:spacing w:val="37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3</w:t>
        </w:r>
        <w:r>
          <w:rPr>
            <w:rFonts w:ascii="Arial"/>
            <w:i/>
            <w:spacing w:val="37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</w:hyperlink>
    </w:p>
    <w:p>
      <w:pPr>
        <w:spacing w:before="178"/>
        <w:ind w:left="1673" w:right="0" w:firstLine="0"/>
        <w:jc w:val="left"/>
        <w:rPr>
          <w:rFonts w:ascii="Arial"/>
          <w:i/>
          <w:sz w:val="20"/>
        </w:rPr>
      </w:pPr>
      <w:hyperlink w:history="true" w:anchor="_bookmark3">
        <w:r>
          <w:rPr>
            <w:rFonts w:ascii="Arial"/>
            <w:i/>
            <w:w w:val="80"/>
            <w:sz w:val="20"/>
          </w:rPr>
          <w:t>II.</w:t>
        </w:r>
        <w:r>
          <w:rPr>
            <w:rFonts w:ascii="Arial"/>
            <w:i/>
            <w:spacing w:val="38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COMPETENCIA</w:t>
        </w:r>
        <w:r>
          <w:rPr>
            <w:rFonts w:ascii="Arial"/>
            <w:i/>
            <w:spacing w:val="8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..................................................................................................................................................</w:t>
        </w:r>
        <w:r>
          <w:rPr>
            <w:rFonts w:ascii="Arial"/>
            <w:i/>
            <w:spacing w:val="30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  <w:r>
          <w:rPr>
            <w:rFonts w:ascii="Arial"/>
            <w:i/>
            <w:spacing w:val="39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4</w:t>
        </w:r>
        <w:r>
          <w:rPr>
            <w:rFonts w:ascii="Arial"/>
            <w:i/>
            <w:spacing w:val="39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</w:hyperlink>
    </w:p>
    <w:p>
      <w:pPr>
        <w:pStyle w:val="ListParagraph"/>
        <w:numPr>
          <w:ilvl w:val="0"/>
          <w:numId w:val="1"/>
        </w:numPr>
        <w:tabs>
          <w:tab w:pos="1901" w:val="left" w:leader="none"/>
        </w:tabs>
        <w:spacing w:line="240" w:lineRule="auto" w:before="178" w:after="0"/>
        <w:ind w:left="1900" w:right="0" w:hanging="228"/>
        <w:jc w:val="left"/>
        <w:rPr>
          <w:rFonts w:ascii="Arial" w:hAnsi="Arial"/>
          <w:i/>
          <w:sz w:val="20"/>
        </w:rPr>
      </w:pPr>
      <w:hyperlink w:history="true" w:anchor="_bookmark4">
        <w:r>
          <w:rPr>
            <w:rFonts w:ascii="Arial" w:hAnsi="Arial"/>
            <w:i/>
            <w:w w:val="80"/>
            <w:sz w:val="20"/>
          </w:rPr>
          <w:t>EXISTENCIA</w:t>
        </w:r>
        <w:r>
          <w:rPr>
            <w:rFonts w:ascii="Arial" w:hAnsi="Arial"/>
            <w:i/>
            <w:spacing w:val="14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Y</w:t>
        </w:r>
        <w:r>
          <w:rPr>
            <w:rFonts w:ascii="Arial" w:hAnsi="Arial"/>
            <w:i/>
            <w:spacing w:val="10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PRECISIÓN</w:t>
        </w:r>
        <w:r>
          <w:rPr>
            <w:rFonts w:ascii="Arial" w:hAnsi="Arial"/>
            <w:i/>
            <w:spacing w:val="14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DEL</w:t>
        </w:r>
        <w:r>
          <w:rPr>
            <w:rFonts w:ascii="Arial" w:hAnsi="Arial"/>
            <w:i/>
            <w:spacing w:val="1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ACTO</w:t>
        </w:r>
        <w:r>
          <w:rPr>
            <w:rFonts w:ascii="Arial" w:hAnsi="Arial"/>
            <w:i/>
            <w:spacing w:val="12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IMPUGNADO,</w:t>
        </w:r>
        <w:r>
          <w:rPr>
            <w:rFonts w:ascii="Arial" w:hAnsi="Arial"/>
            <w:i/>
            <w:spacing w:val="15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ASÍ</w:t>
        </w:r>
        <w:r>
          <w:rPr>
            <w:rFonts w:ascii="Arial" w:hAnsi="Arial"/>
            <w:i/>
            <w:spacing w:val="16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COMO</w:t>
        </w:r>
        <w:r>
          <w:rPr>
            <w:rFonts w:ascii="Arial" w:hAnsi="Arial"/>
            <w:i/>
            <w:spacing w:val="1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DE</w:t>
        </w:r>
        <w:r>
          <w:rPr>
            <w:rFonts w:ascii="Arial" w:hAnsi="Arial"/>
            <w:i/>
            <w:spacing w:val="1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LA</w:t>
        </w:r>
        <w:r>
          <w:rPr>
            <w:rFonts w:ascii="Arial" w:hAnsi="Arial"/>
            <w:i/>
            <w:spacing w:val="10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RESPONSABLE.........................</w:t>
        </w:r>
        <w:r>
          <w:rPr>
            <w:rFonts w:ascii="Arial" w:hAnsi="Arial"/>
            <w:i/>
            <w:spacing w:val="6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-</w:t>
        </w:r>
        <w:r>
          <w:rPr>
            <w:rFonts w:ascii="Arial" w:hAnsi="Arial"/>
            <w:i/>
            <w:spacing w:val="13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5</w:t>
        </w:r>
        <w:r>
          <w:rPr>
            <w:rFonts w:ascii="Arial" w:hAnsi="Arial"/>
            <w:i/>
            <w:spacing w:val="13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-</w:t>
        </w:r>
      </w:hyperlink>
    </w:p>
    <w:p>
      <w:pPr>
        <w:pStyle w:val="BodyText"/>
        <w:rPr>
          <w:rFonts w:ascii="Arial"/>
          <w:i/>
          <w:sz w:val="29"/>
        </w:rPr>
      </w:pPr>
      <w:r>
        <w:rPr/>
        <w:pict>
          <v:rect style="position:absolute;margin-left:134.660004pt;margin-top:18.64501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673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Salvo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señalamiento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expreso,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todas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fechas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corresponden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año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mil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veintiuno.</w:t>
      </w:r>
    </w:p>
    <w:p>
      <w:pPr>
        <w:spacing w:after="0"/>
        <w:jc w:val="left"/>
        <w:rPr>
          <w:sz w:val="20"/>
        </w:rPr>
        <w:sectPr>
          <w:type w:val="continuous"/>
          <w:pgSz w:w="12240" w:h="19300"/>
          <w:pgMar w:top="1440" w:bottom="280" w:left="1020" w:right="102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  <w:tab w:pos="8146" w:val="left" w:leader="dot"/>
        </w:tabs>
        <w:spacing w:line="240" w:lineRule="auto" w:before="99" w:after="0"/>
        <w:ind w:left="357" w:right="0" w:hanging="246"/>
        <w:jc w:val="left"/>
        <w:rPr>
          <w:rFonts w:ascii="Arial" w:hAnsi="Arial"/>
          <w:i/>
          <w:sz w:val="20"/>
        </w:rPr>
      </w:pPr>
      <w:hyperlink w:history="true" w:anchor="_bookmark5">
        <w:r>
          <w:rPr>
            <w:rFonts w:ascii="Arial" w:hAnsi="Arial"/>
            <w:i/>
            <w:w w:val="85"/>
            <w:sz w:val="20"/>
          </w:rPr>
          <w:t>ACUMULACIÓN</w:t>
          <w:tab/>
        </w:r>
        <w:r>
          <w:rPr>
            <w:rFonts w:ascii="Arial" w:hAnsi="Arial"/>
            <w:i/>
            <w:w w:val="80"/>
            <w:sz w:val="20"/>
          </w:rPr>
          <w:t>.</w:t>
        </w:r>
        <w:r>
          <w:rPr>
            <w:rFonts w:ascii="Arial" w:hAnsi="Arial"/>
            <w:i/>
            <w:spacing w:val="-12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-</w:t>
        </w:r>
        <w:r>
          <w:rPr>
            <w:rFonts w:ascii="Arial" w:hAnsi="Arial"/>
            <w:i/>
            <w:spacing w:val="3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7</w:t>
        </w:r>
        <w:r>
          <w:rPr>
            <w:rFonts w:ascii="Arial" w:hAnsi="Arial"/>
            <w:i/>
            <w:spacing w:val="3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-</w:t>
        </w:r>
      </w:hyperlink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424" w:lineRule="auto" w:before="178" w:after="0"/>
        <w:ind w:left="353" w:right="1681" w:hanging="241"/>
        <w:jc w:val="right"/>
        <w:rPr>
          <w:sz w:val="20"/>
        </w:rPr>
      </w:pPr>
      <w:hyperlink w:history="true" w:anchor="_bookmark6">
        <w:r>
          <w:rPr>
            <w:rFonts w:ascii="Arial" w:hAnsi="Arial"/>
            <w:i/>
            <w:w w:val="80"/>
            <w:sz w:val="20"/>
          </w:rPr>
          <w:t>ANÁLISIS</w:t>
        </w:r>
        <w:r>
          <w:rPr>
            <w:rFonts w:ascii="Arial" w:hAnsi="Arial"/>
            <w:i/>
            <w:spacing w:val="12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SOBRE</w:t>
        </w:r>
        <w:r>
          <w:rPr>
            <w:rFonts w:ascii="Arial" w:hAnsi="Arial"/>
            <w:i/>
            <w:spacing w:val="9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LA</w:t>
        </w:r>
        <w:r>
          <w:rPr>
            <w:rFonts w:ascii="Arial" w:hAnsi="Arial"/>
            <w:i/>
            <w:spacing w:val="9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CAUSAL</w:t>
        </w:r>
        <w:r>
          <w:rPr>
            <w:rFonts w:ascii="Arial" w:hAnsi="Arial"/>
            <w:i/>
            <w:spacing w:val="10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DE</w:t>
        </w:r>
        <w:r>
          <w:rPr>
            <w:rFonts w:ascii="Arial" w:hAnsi="Arial"/>
            <w:i/>
            <w:spacing w:val="10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IMPROCEDENCIA</w:t>
        </w:r>
        <w:r>
          <w:rPr>
            <w:rFonts w:ascii="Arial" w:hAnsi="Arial"/>
            <w:i/>
            <w:spacing w:val="9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RELATIVA</w:t>
        </w:r>
        <w:r>
          <w:rPr>
            <w:rFonts w:ascii="Arial" w:hAnsi="Arial"/>
            <w:i/>
            <w:spacing w:val="13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A</w:t>
        </w:r>
        <w:r>
          <w:rPr>
            <w:rFonts w:ascii="Arial" w:hAnsi="Arial"/>
            <w:i/>
            <w:spacing w:val="9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LA</w:t>
        </w:r>
        <w:r>
          <w:rPr>
            <w:rFonts w:ascii="Arial" w:hAnsi="Arial"/>
            <w:i/>
            <w:spacing w:val="10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FALTA</w:t>
        </w:r>
        <w:r>
          <w:rPr>
            <w:rFonts w:ascii="Arial" w:hAnsi="Arial"/>
            <w:i/>
            <w:spacing w:val="9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DE</w:t>
        </w:r>
        <w:r>
          <w:rPr>
            <w:rFonts w:ascii="Arial" w:hAnsi="Arial"/>
            <w:i/>
            <w:spacing w:val="9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INTERÉS</w:t>
        </w:r>
        <w:r>
          <w:rPr>
            <w:rFonts w:ascii="Arial" w:hAnsi="Arial"/>
            <w:i/>
            <w:spacing w:val="9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JURÍDICO</w:t>
        </w:r>
        <w:r>
          <w:rPr>
            <w:rFonts w:ascii="Arial" w:hAnsi="Arial"/>
            <w:i/>
            <w:spacing w:val="17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....</w:t>
        </w:r>
        <w:r>
          <w:rPr>
            <w:rFonts w:ascii="Arial" w:hAnsi="Arial"/>
            <w:i/>
            <w:spacing w:val="-6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-</w:t>
        </w:r>
        <w:r>
          <w:rPr>
            <w:rFonts w:ascii="Arial" w:hAnsi="Arial"/>
            <w:i/>
            <w:spacing w:val="1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8</w:t>
        </w:r>
        <w:r>
          <w:rPr>
            <w:rFonts w:ascii="Arial" w:hAnsi="Arial"/>
            <w:i/>
            <w:spacing w:val="12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-</w:t>
        </w:r>
      </w:hyperlink>
      <w:r>
        <w:rPr>
          <w:rFonts w:ascii="Arial" w:hAnsi="Arial"/>
          <w:i/>
          <w:spacing w:val="-42"/>
          <w:w w:val="80"/>
          <w:sz w:val="20"/>
        </w:rPr>
        <w:t> </w:t>
      </w:r>
      <w:hyperlink w:history="true" w:anchor="_bookmark7">
        <w:r>
          <w:rPr>
            <w:w w:val="80"/>
            <w:sz w:val="20"/>
          </w:rPr>
          <w:t>1.</w:t>
        </w:r>
        <w:r>
          <w:rPr>
            <w:spacing w:val="1"/>
            <w:w w:val="80"/>
            <w:sz w:val="20"/>
          </w:rPr>
          <w:t> </w:t>
        </w:r>
        <w:r>
          <w:rPr>
            <w:w w:val="80"/>
            <w:sz w:val="20"/>
          </w:rPr>
          <w:t>Decisiones......................................................................................................................................................</w:t>
        </w:r>
        <w:r>
          <w:rPr>
            <w:spacing w:val="1"/>
            <w:w w:val="80"/>
            <w:sz w:val="20"/>
          </w:rPr>
          <w:t> </w:t>
        </w:r>
        <w:r>
          <w:rPr>
            <w:w w:val="80"/>
            <w:sz w:val="20"/>
          </w:rPr>
          <w:t>-</w:t>
        </w:r>
        <w:r>
          <w:rPr>
            <w:spacing w:val="33"/>
            <w:sz w:val="20"/>
          </w:rPr>
          <w:t> </w:t>
        </w:r>
        <w:r>
          <w:rPr>
            <w:w w:val="80"/>
            <w:sz w:val="20"/>
          </w:rPr>
          <w:t>8</w:t>
        </w:r>
        <w:r>
          <w:rPr>
            <w:spacing w:val="33"/>
            <w:sz w:val="20"/>
          </w:rPr>
          <w:t> </w:t>
        </w:r>
        <w:r>
          <w:rPr>
            <w:w w:val="80"/>
            <w:sz w:val="20"/>
          </w:rPr>
          <w:t>-</w:t>
        </w:r>
      </w:hyperlink>
      <w:r>
        <w:rPr>
          <w:spacing w:val="-42"/>
          <w:w w:val="80"/>
          <w:sz w:val="20"/>
        </w:rPr>
        <w:t> </w:t>
      </w:r>
      <w:hyperlink w:history="true" w:anchor="_bookmark8">
        <w:r>
          <w:rPr>
            <w:w w:val="80"/>
            <w:sz w:val="20"/>
          </w:rPr>
          <w:t>2.</w:t>
        </w:r>
        <w:r>
          <w:rPr>
            <w:spacing w:val="1"/>
            <w:w w:val="80"/>
            <w:sz w:val="20"/>
          </w:rPr>
          <w:t> </w:t>
        </w:r>
        <w:r>
          <w:rPr>
            <w:w w:val="80"/>
            <w:sz w:val="20"/>
          </w:rPr>
          <w:t>Justificación.................................................................................................................................................... -</w:t>
        </w:r>
        <w:r>
          <w:rPr>
            <w:spacing w:val="1"/>
            <w:w w:val="80"/>
            <w:sz w:val="20"/>
          </w:rPr>
          <w:t> </w:t>
        </w:r>
        <w:r>
          <w:rPr>
            <w:w w:val="80"/>
            <w:sz w:val="20"/>
          </w:rPr>
          <w:t>9</w:t>
        </w:r>
        <w:r>
          <w:rPr>
            <w:spacing w:val="1"/>
            <w:w w:val="80"/>
            <w:sz w:val="20"/>
          </w:rPr>
          <w:t> </w:t>
        </w:r>
        <w:r>
          <w:rPr>
            <w:w w:val="80"/>
            <w:sz w:val="20"/>
          </w:rPr>
          <w:t>-</w:t>
        </w:r>
      </w:hyperlink>
      <w:r>
        <w:rPr>
          <w:spacing w:val="1"/>
          <w:w w:val="80"/>
          <w:sz w:val="20"/>
        </w:rPr>
        <w:t> </w:t>
      </w:r>
      <w:hyperlink w:history="true" w:anchor="_bookmark9">
        <w:r>
          <w:rPr>
            <w:w w:val="80"/>
            <w:sz w:val="20"/>
          </w:rPr>
          <w:t>2.1. Marco jurídico</w:t>
        </w:r>
        <w:r>
          <w:rPr>
            <w:spacing w:val="33"/>
            <w:sz w:val="20"/>
          </w:rPr>
          <w:t> </w:t>
        </w:r>
        <w:r>
          <w:rPr>
            <w:w w:val="80"/>
            <w:sz w:val="20"/>
          </w:rPr>
          <w:t>y jurisprudencial aplicable</w:t>
        </w:r>
        <w:r>
          <w:rPr>
            <w:spacing w:val="33"/>
            <w:sz w:val="20"/>
          </w:rPr>
          <w:t> </w:t>
        </w:r>
        <w:r>
          <w:rPr>
            <w:w w:val="80"/>
            <w:sz w:val="20"/>
          </w:rPr>
          <w:t>al caso .................................................................................. -</w:t>
        </w:r>
        <w:r>
          <w:rPr>
            <w:spacing w:val="34"/>
            <w:sz w:val="20"/>
          </w:rPr>
          <w:t> </w:t>
        </w:r>
        <w:r>
          <w:rPr>
            <w:w w:val="80"/>
            <w:sz w:val="20"/>
          </w:rPr>
          <w:t>9</w:t>
        </w:r>
        <w:r>
          <w:rPr>
            <w:spacing w:val="33"/>
            <w:sz w:val="20"/>
          </w:rPr>
          <w:t> </w:t>
        </w:r>
        <w:r>
          <w:rPr>
            <w:w w:val="80"/>
            <w:sz w:val="20"/>
          </w:rPr>
          <w:t>-</w:t>
        </w:r>
      </w:hyperlink>
      <w:r>
        <w:rPr>
          <w:spacing w:val="1"/>
          <w:w w:val="80"/>
          <w:sz w:val="20"/>
        </w:rPr>
        <w:t> </w:t>
      </w:r>
      <w:hyperlink w:history="true" w:anchor="_bookmark10">
        <w:r>
          <w:rPr>
            <w:w w:val="80"/>
            <w:sz w:val="20"/>
          </w:rPr>
          <w:t>2.2.</w:t>
        </w:r>
        <w:r>
          <w:rPr>
            <w:spacing w:val="13"/>
            <w:w w:val="80"/>
            <w:sz w:val="20"/>
          </w:rPr>
          <w:t> </w:t>
        </w:r>
        <w:r>
          <w:rPr>
            <w:w w:val="80"/>
            <w:sz w:val="20"/>
          </w:rPr>
          <w:t>Casos</w:t>
        </w:r>
        <w:r>
          <w:rPr>
            <w:spacing w:val="13"/>
            <w:w w:val="80"/>
            <w:sz w:val="20"/>
          </w:rPr>
          <w:t> </w:t>
        </w:r>
        <w:r>
          <w:rPr>
            <w:w w:val="80"/>
            <w:sz w:val="20"/>
          </w:rPr>
          <w:t>concretos</w:t>
        </w:r>
        <w:r>
          <w:rPr>
            <w:spacing w:val="8"/>
            <w:w w:val="80"/>
            <w:sz w:val="20"/>
          </w:rPr>
          <w:t> </w:t>
        </w:r>
        <w:r>
          <w:rPr>
            <w:w w:val="80"/>
            <w:sz w:val="20"/>
          </w:rPr>
          <w:t>..................................................................................................................................</w:t>
        </w:r>
        <w:r>
          <w:rPr>
            <w:spacing w:val="-6"/>
            <w:w w:val="80"/>
            <w:sz w:val="20"/>
          </w:rPr>
          <w:t> </w:t>
        </w:r>
        <w:r>
          <w:rPr>
            <w:w w:val="80"/>
            <w:sz w:val="20"/>
          </w:rPr>
          <w:t>-</w:t>
        </w:r>
        <w:r>
          <w:rPr>
            <w:spacing w:val="16"/>
            <w:w w:val="80"/>
            <w:sz w:val="20"/>
          </w:rPr>
          <w:t> </w:t>
        </w:r>
        <w:r>
          <w:rPr>
            <w:w w:val="80"/>
            <w:sz w:val="20"/>
          </w:rPr>
          <w:t>10</w:t>
        </w:r>
        <w:r>
          <w:rPr>
            <w:spacing w:val="14"/>
            <w:w w:val="80"/>
            <w:sz w:val="20"/>
          </w:rPr>
          <w:t> </w:t>
        </w:r>
        <w:r>
          <w:rPr>
            <w:w w:val="80"/>
            <w:sz w:val="20"/>
          </w:rPr>
          <w:t>-</w:t>
        </w:r>
      </w:hyperlink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59" w:lineRule="auto" w:before="3" w:after="0"/>
        <w:ind w:left="112" w:right="1681" w:firstLine="0"/>
        <w:jc w:val="left"/>
        <w:rPr>
          <w:rFonts w:ascii="Arial" w:hAnsi="Arial"/>
          <w:i/>
          <w:sz w:val="20"/>
        </w:rPr>
      </w:pPr>
      <w:hyperlink w:history="true" w:anchor="_bookmark11">
        <w:r>
          <w:rPr>
            <w:rFonts w:ascii="Arial" w:hAnsi="Arial"/>
            <w:i/>
            <w:w w:val="80"/>
            <w:sz w:val="20"/>
          </w:rPr>
          <w:t>ESTUDIO</w:t>
        </w:r>
        <w:r>
          <w:rPr>
            <w:rFonts w:ascii="Arial" w:hAnsi="Arial"/>
            <w:i/>
            <w:spacing w:val="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DE</w:t>
        </w:r>
        <w:r>
          <w:rPr>
            <w:rFonts w:ascii="Arial" w:hAnsi="Arial"/>
            <w:i/>
            <w:spacing w:val="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LA</w:t>
        </w:r>
        <w:r>
          <w:rPr>
            <w:rFonts w:ascii="Arial" w:hAnsi="Arial"/>
            <w:i/>
            <w:spacing w:val="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CAUSAL</w:t>
        </w:r>
        <w:r>
          <w:rPr>
            <w:rFonts w:ascii="Arial" w:hAnsi="Arial"/>
            <w:i/>
            <w:spacing w:val="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DE</w:t>
        </w:r>
        <w:r>
          <w:rPr>
            <w:rFonts w:ascii="Arial" w:hAnsi="Arial"/>
            <w:i/>
            <w:spacing w:val="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IMPROCEDENCIA</w:t>
        </w:r>
        <w:r>
          <w:rPr>
            <w:rFonts w:ascii="Arial" w:hAnsi="Arial"/>
            <w:i/>
            <w:spacing w:val="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RELATIVA</w:t>
        </w:r>
        <w:r>
          <w:rPr>
            <w:rFonts w:ascii="Arial" w:hAnsi="Arial"/>
            <w:i/>
            <w:spacing w:val="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A</w:t>
        </w:r>
        <w:r>
          <w:rPr>
            <w:rFonts w:ascii="Arial" w:hAnsi="Arial"/>
            <w:i/>
            <w:spacing w:val="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LA</w:t>
        </w:r>
        <w:r>
          <w:rPr>
            <w:rFonts w:ascii="Arial" w:hAnsi="Arial"/>
            <w:i/>
            <w:spacing w:val="33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FALTA</w:t>
        </w:r>
        <w:r>
          <w:rPr>
            <w:rFonts w:ascii="Arial" w:hAnsi="Arial"/>
            <w:i/>
            <w:spacing w:val="33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DE</w:t>
        </w:r>
        <w:r>
          <w:rPr>
            <w:rFonts w:ascii="Arial" w:hAnsi="Arial"/>
            <w:i/>
            <w:spacing w:val="34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DEFINITIVAD</w:t>
        </w:r>
        <w:r>
          <w:rPr>
            <w:rFonts w:ascii="Arial" w:hAnsi="Arial"/>
            <w:i/>
            <w:spacing w:val="33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Y</w:t>
        </w:r>
      </w:hyperlink>
      <w:r>
        <w:rPr>
          <w:rFonts w:ascii="Arial" w:hAnsi="Arial"/>
          <w:i/>
          <w:spacing w:val="1"/>
          <w:w w:val="80"/>
          <w:sz w:val="20"/>
        </w:rPr>
        <w:t> </w:t>
      </w:r>
      <w:hyperlink w:history="true" w:anchor="_bookmark11">
        <w:r>
          <w:rPr>
            <w:rFonts w:ascii="Arial" w:hAnsi="Arial"/>
            <w:i/>
            <w:w w:val="80"/>
            <w:sz w:val="20"/>
          </w:rPr>
          <w:t>JUSTIFICACIÓN</w:t>
        </w:r>
        <w:r>
          <w:rPr>
            <w:rFonts w:ascii="Arial" w:hAnsi="Arial"/>
            <w:i/>
            <w:spacing w:val="1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OFICIOSA</w:t>
        </w:r>
        <w:r>
          <w:rPr>
            <w:rFonts w:ascii="Arial" w:hAnsi="Arial"/>
            <w:i/>
            <w:spacing w:val="12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PARA</w:t>
        </w:r>
        <w:r>
          <w:rPr>
            <w:rFonts w:ascii="Arial" w:hAnsi="Arial"/>
            <w:i/>
            <w:spacing w:val="8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EXCEPCIONAR</w:t>
        </w:r>
        <w:r>
          <w:rPr>
            <w:rFonts w:ascii="Arial" w:hAnsi="Arial"/>
            <w:i/>
            <w:spacing w:val="10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DICHO</w:t>
        </w:r>
        <w:r>
          <w:rPr>
            <w:rFonts w:ascii="Arial" w:hAnsi="Arial"/>
            <w:i/>
            <w:spacing w:val="9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REQUISITO</w:t>
        </w:r>
        <w:r>
          <w:rPr>
            <w:rFonts w:ascii="Arial" w:hAnsi="Arial"/>
            <w:i/>
            <w:spacing w:val="9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EN</w:t>
        </w:r>
        <w:r>
          <w:rPr>
            <w:rFonts w:ascii="Arial" w:hAnsi="Arial"/>
            <w:i/>
            <w:spacing w:val="10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LOS</w:t>
        </w:r>
        <w:r>
          <w:rPr>
            <w:rFonts w:ascii="Arial" w:hAnsi="Arial"/>
            <w:i/>
            <w:spacing w:val="1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EXPEDIENTES</w:t>
        </w:r>
        <w:r>
          <w:rPr>
            <w:rFonts w:ascii="Arial" w:hAnsi="Arial"/>
            <w:i/>
            <w:spacing w:val="17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TEEM-JDC-</w:t>
        </w:r>
      </w:hyperlink>
      <w:r>
        <w:rPr>
          <w:rFonts w:ascii="Arial" w:hAnsi="Arial"/>
          <w:i/>
          <w:spacing w:val="1"/>
          <w:w w:val="80"/>
          <w:sz w:val="20"/>
        </w:rPr>
        <w:t> </w:t>
      </w:r>
      <w:hyperlink w:history="true" w:anchor="_bookmark11">
        <w:r>
          <w:rPr>
            <w:rFonts w:ascii="Arial" w:hAnsi="Arial"/>
            <w:i/>
            <w:w w:val="80"/>
            <w:sz w:val="20"/>
          </w:rPr>
          <w:t>060/2021,</w:t>
        </w:r>
        <w:r>
          <w:rPr>
            <w:rFonts w:ascii="Arial" w:hAnsi="Arial"/>
            <w:i/>
            <w:spacing w:val="20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TEEM-JDC-067/2021,</w:t>
        </w:r>
        <w:r>
          <w:rPr>
            <w:rFonts w:ascii="Arial" w:hAnsi="Arial"/>
            <w:i/>
            <w:spacing w:val="24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TEEM-JDC-094/2021</w:t>
        </w:r>
        <w:r>
          <w:rPr>
            <w:rFonts w:ascii="Arial" w:hAnsi="Arial"/>
            <w:i/>
            <w:spacing w:val="23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Y</w:t>
        </w:r>
        <w:r>
          <w:rPr>
            <w:rFonts w:ascii="Arial" w:hAnsi="Arial"/>
            <w:i/>
            <w:spacing w:val="19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TEEM-JDC-096/2021</w:t>
        </w:r>
        <w:r>
          <w:rPr>
            <w:rFonts w:ascii="Arial" w:hAnsi="Arial"/>
            <w:i/>
            <w:spacing w:val="-3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................................................</w:t>
        </w:r>
        <w:r>
          <w:rPr>
            <w:rFonts w:ascii="Arial" w:hAnsi="Arial"/>
            <w:i/>
            <w:spacing w:val="-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-</w:t>
        </w:r>
        <w:r>
          <w:rPr>
            <w:rFonts w:ascii="Arial" w:hAnsi="Arial"/>
            <w:i/>
            <w:spacing w:val="22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17</w:t>
        </w:r>
        <w:r>
          <w:rPr>
            <w:rFonts w:ascii="Arial" w:hAnsi="Arial"/>
            <w:i/>
            <w:spacing w:val="21"/>
            <w:w w:val="80"/>
            <w:sz w:val="20"/>
          </w:rPr>
          <w:t> </w:t>
        </w:r>
        <w:r>
          <w:rPr>
            <w:rFonts w:ascii="Arial" w:hAnsi="Arial"/>
            <w:i/>
            <w:w w:val="80"/>
            <w:sz w:val="20"/>
          </w:rPr>
          <w:t>-</w:t>
        </w:r>
      </w:hyperlink>
    </w:p>
    <w:p>
      <w:pPr>
        <w:tabs>
          <w:tab w:pos="773" w:val="left" w:leader="none"/>
        </w:tabs>
        <w:spacing w:before="159"/>
        <w:ind w:left="353" w:right="0" w:firstLine="0"/>
        <w:jc w:val="left"/>
        <w:rPr>
          <w:sz w:val="20"/>
        </w:rPr>
      </w:pPr>
      <w:hyperlink w:history="true" w:anchor="_bookmark12">
        <w:r>
          <w:rPr>
            <w:w w:val="90"/>
            <w:sz w:val="20"/>
          </w:rPr>
          <w:t>1.</w:t>
          <w:tab/>
        </w:r>
        <w:r>
          <w:rPr>
            <w:w w:val="80"/>
            <w:sz w:val="20"/>
          </w:rPr>
          <w:t>Decisión</w:t>
        </w:r>
        <w:r>
          <w:rPr>
            <w:spacing w:val="38"/>
            <w:w w:val="80"/>
            <w:sz w:val="20"/>
          </w:rPr>
          <w:t> </w:t>
        </w:r>
        <w:r>
          <w:rPr>
            <w:w w:val="80"/>
            <w:sz w:val="20"/>
          </w:rPr>
          <w:t>..................................................................................................................................................</w:t>
        </w:r>
        <w:r>
          <w:rPr>
            <w:spacing w:val="16"/>
            <w:w w:val="80"/>
            <w:sz w:val="20"/>
          </w:rPr>
          <w:t> </w:t>
        </w:r>
        <w:r>
          <w:rPr>
            <w:w w:val="80"/>
            <w:sz w:val="20"/>
          </w:rPr>
          <w:t>-</w:t>
        </w:r>
        <w:r>
          <w:rPr>
            <w:spacing w:val="35"/>
            <w:sz w:val="20"/>
          </w:rPr>
          <w:t> </w:t>
        </w:r>
        <w:r>
          <w:rPr>
            <w:w w:val="80"/>
            <w:sz w:val="20"/>
          </w:rPr>
          <w:t>17</w:t>
        </w:r>
        <w:r>
          <w:rPr>
            <w:spacing w:val="34"/>
            <w:sz w:val="20"/>
          </w:rPr>
          <w:t> </w:t>
        </w:r>
        <w:r>
          <w:rPr>
            <w:w w:val="80"/>
            <w:sz w:val="20"/>
          </w:rPr>
          <w:t>-</w:t>
        </w:r>
      </w:hyperlink>
    </w:p>
    <w:p>
      <w:pPr>
        <w:spacing w:before="176"/>
        <w:ind w:left="353" w:right="0" w:firstLine="0"/>
        <w:jc w:val="left"/>
        <w:rPr>
          <w:sz w:val="20"/>
        </w:rPr>
      </w:pPr>
      <w:hyperlink w:history="true" w:anchor="_bookmark13">
        <w:r>
          <w:rPr>
            <w:w w:val="80"/>
            <w:sz w:val="20"/>
          </w:rPr>
          <w:t>2.</w:t>
        </w:r>
        <w:r>
          <w:rPr>
            <w:spacing w:val="36"/>
            <w:sz w:val="20"/>
          </w:rPr>
          <w:t> </w:t>
        </w:r>
        <w:r>
          <w:rPr>
            <w:w w:val="80"/>
            <w:sz w:val="20"/>
          </w:rPr>
          <w:t>Justificación..................................................................................................................................................</w:t>
        </w:r>
        <w:r>
          <w:rPr>
            <w:spacing w:val="18"/>
            <w:w w:val="80"/>
            <w:sz w:val="20"/>
          </w:rPr>
          <w:t> </w:t>
        </w:r>
        <w:r>
          <w:rPr>
            <w:w w:val="80"/>
            <w:sz w:val="20"/>
          </w:rPr>
          <w:t>-</w:t>
        </w:r>
        <w:r>
          <w:rPr>
            <w:spacing w:val="38"/>
            <w:sz w:val="20"/>
          </w:rPr>
          <w:t> </w:t>
        </w:r>
        <w:r>
          <w:rPr>
            <w:w w:val="80"/>
            <w:sz w:val="20"/>
          </w:rPr>
          <w:t>17</w:t>
        </w:r>
        <w:r>
          <w:rPr>
            <w:spacing w:val="37"/>
            <w:sz w:val="20"/>
          </w:rPr>
          <w:t> </w:t>
        </w:r>
        <w:r>
          <w:rPr>
            <w:w w:val="80"/>
            <w:sz w:val="20"/>
          </w:rPr>
          <w:t>-</w:t>
        </w:r>
      </w:hyperlink>
    </w:p>
    <w:p>
      <w:pPr>
        <w:spacing w:line="424" w:lineRule="auto" w:before="178"/>
        <w:ind w:left="593" w:right="1510" w:firstLine="0"/>
        <w:jc w:val="left"/>
        <w:rPr>
          <w:sz w:val="20"/>
        </w:rPr>
      </w:pPr>
      <w:hyperlink w:history="true" w:anchor="_bookmark14">
        <w:r>
          <w:rPr>
            <w:w w:val="80"/>
            <w:sz w:val="20"/>
          </w:rPr>
          <w:t>2.1.</w:t>
        </w:r>
        <w:r>
          <w:rPr>
            <w:spacing w:val="11"/>
            <w:w w:val="80"/>
            <w:sz w:val="20"/>
          </w:rPr>
          <w:t> </w:t>
        </w:r>
        <w:r>
          <w:rPr>
            <w:w w:val="80"/>
            <w:sz w:val="20"/>
          </w:rPr>
          <w:t>Marco</w:t>
        </w:r>
        <w:r>
          <w:rPr>
            <w:spacing w:val="11"/>
            <w:w w:val="80"/>
            <w:sz w:val="20"/>
          </w:rPr>
          <w:t> </w:t>
        </w:r>
        <w:r>
          <w:rPr>
            <w:w w:val="80"/>
            <w:sz w:val="20"/>
          </w:rPr>
          <w:t>jurídico</w:t>
        </w:r>
        <w:r>
          <w:rPr>
            <w:spacing w:val="13"/>
            <w:w w:val="80"/>
            <w:sz w:val="20"/>
          </w:rPr>
          <w:t> </w:t>
        </w:r>
        <w:r>
          <w:rPr>
            <w:w w:val="80"/>
            <w:sz w:val="20"/>
          </w:rPr>
          <w:t>y</w:t>
        </w:r>
        <w:r>
          <w:rPr>
            <w:spacing w:val="11"/>
            <w:w w:val="80"/>
            <w:sz w:val="20"/>
          </w:rPr>
          <w:t> </w:t>
        </w:r>
        <w:r>
          <w:rPr>
            <w:w w:val="80"/>
            <w:sz w:val="20"/>
          </w:rPr>
          <w:t>jurisprudencial</w:t>
        </w:r>
        <w:r>
          <w:rPr>
            <w:spacing w:val="11"/>
            <w:w w:val="80"/>
            <w:sz w:val="20"/>
          </w:rPr>
          <w:t> </w:t>
        </w:r>
        <w:r>
          <w:rPr>
            <w:w w:val="80"/>
            <w:sz w:val="20"/>
          </w:rPr>
          <w:t>aplicable</w:t>
        </w:r>
        <w:r>
          <w:rPr>
            <w:spacing w:val="13"/>
            <w:w w:val="80"/>
            <w:sz w:val="20"/>
          </w:rPr>
          <w:t> </w:t>
        </w:r>
        <w:r>
          <w:rPr>
            <w:w w:val="80"/>
            <w:sz w:val="20"/>
          </w:rPr>
          <w:t>al</w:t>
        </w:r>
        <w:r>
          <w:rPr>
            <w:spacing w:val="11"/>
            <w:w w:val="80"/>
            <w:sz w:val="20"/>
          </w:rPr>
          <w:t> </w:t>
        </w:r>
        <w:r>
          <w:rPr>
            <w:w w:val="80"/>
            <w:sz w:val="20"/>
          </w:rPr>
          <w:t>caso</w:t>
        </w:r>
        <w:r>
          <w:rPr>
            <w:spacing w:val="-14"/>
            <w:w w:val="80"/>
            <w:sz w:val="20"/>
          </w:rPr>
          <w:t> </w:t>
        </w:r>
        <w:r>
          <w:rPr>
            <w:w w:val="80"/>
            <w:sz w:val="20"/>
          </w:rPr>
          <w:t>................................................................................</w:t>
        </w:r>
        <w:r>
          <w:rPr>
            <w:spacing w:val="-6"/>
            <w:w w:val="80"/>
            <w:sz w:val="20"/>
          </w:rPr>
          <w:t> </w:t>
        </w:r>
        <w:r>
          <w:rPr>
            <w:w w:val="80"/>
            <w:sz w:val="20"/>
          </w:rPr>
          <w:t>-</w:t>
        </w:r>
        <w:r>
          <w:rPr>
            <w:spacing w:val="14"/>
            <w:w w:val="80"/>
            <w:sz w:val="20"/>
          </w:rPr>
          <w:t> </w:t>
        </w:r>
        <w:r>
          <w:rPr>
            <w:w w:val="80"/>
            <w:sz w:val="20"/>
          </w:rPr>
          <w:t>17</w:t>
        </w:r>
        <w:r>
          <w:rPr>
            <w:spacing w:val="12"/>
            <w:w w:val="80"/>
            <w:sz w:val="20"/>
          </w:rPr>
          <w:t> </w:t>
        </w:r>
        <w:r>
          <w:rPr>
            <w:w w:val="80"/>
            <w:sz w:val="20"/>
          </w:rPr>
          <w:t>-</w:t>
        </w:r>
      </w:hyperlink>
      <w:r>
        <w:rPr>
          <w:spacing w:val="1"/>
          <w:w w:val="80"/>
          <w:sz w:val="20"/>
        </w:rPr>
        <w:t> </w:t>
      </w:r>
      <w:hyperlink w:history="true" w:anchor="_bookmark15">
        <w:r>
          <w:rPr>
            <w:w w:val="80"/>
            <w:sz w:val="20"/>
          </w:rPr>
          <w:t>2.2.</w:t>
        </w:r>
        <w:r>
          <w:rPr>
            <w:spacing w:val="29"/>
            <w:w w:val="80"/>
            <w:sz w:val="20"/>
          </w:rPr>
          <w:t> </w:t>
        </w:r>
        <w:r>
          <w:rPr>
            <w:w w:val="80"/>
            <w:sz w:val="20"/>
          </w:rPr>
          <w:t>Caso</w:t>
        </w:r>
        <w:r>
          <w:rPr>
            <w:spacing w:val="31"/>
            <w:w w:val="80"/>
            <w:sz w:val="20"/>
          </w:rPr>
          <w:t> </w:t>
        </w:r>
        <w:r>
          <w:rPr>
            <w:w w:val="80"/>
            <w:sz w:val="20"/>
          </w:rPr>
          <w:t>concreto</w:t>
        </w:r>
        <w:r>
          <w:rPr>
            <w:spacing w:val="-7"/>
            <w:w w:val="80"/>
            <w:sz w:val="20"/>
          </w:rPr>
          <w:t> </w:t>
        </w:r>
        <w:r>
          <w:rPr>
            <w:w w:val="80"/>
            <w:sz w:val="20"/>
          </w:rPr>
          <w:t>......................................................................................................................................</w:t>
        </w:r>
        <w:r>
          <w:rPr>
            <w:spacing w:val="6"/>
            <w:w w:val="80"/>
            <w:sz w:val="20"/>
          </w:rPr>
          <w:t> </w:t>
        </w:r>
        <w:r>
          <w:rPr>
            <w:w w:val="80"/>
            <w:sz w:val="20"/>
          </w:rPr>
          <w:t>-</w:t>
        </w:r>
        <w:r>
          <w:rPr>
            <w:spacing w:val="33"/>
            <w:w w:val="80"/>
            <w:sz w:val="20"/>
          </w:rPr>
          <w:t> </w:t>
        </w:r>
        <w:r>
          <w:rPr>
            <w:w w:val="80"/>
            <w:sz w:val="20"/>
          </w:rPr>
          <w:t>18</w:t>
        </w:r>
        <w:r>
          <w:rPr>
            <w:spacing w:val="31"/>
            <w:w w:val="80"/>
            <w:sz w:val="20"/>
          </w:rPr>
          <w:t> </w:t>
        </w:r>
        <w:r>
          <w:rPr>
            <w:w w:val="80"/>
            <w:sz w:val="20"/>
          </w:rPr>
          <w:t>-</w:t>
        </w:r>
      </w:hyperlink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56" w:lineRule="auto" w:before="2" w:after="0"/>
        <w:ind w:left="112" w:right="1681" w:firstLine="0"/>
        <w:jc w:val="left"/>
        <w:rPr>
          <w:rFonts w:ascii="Arial"/>
          <w:i/>
          <w:sz w:val="20"/>
        </w:rPr>
      </w:pPr>
      <w:hyperlink w:history="true" w:anchor="_bookmark16">
        <w:r>
          <w:rPr>
            <w:rFonts w:ascii="Arial"/>
            <w:i/>
            <w:w w:val="80"/>
            <w:sz w:val="20"/>
          </w:rPr>
          <w:t>REQUISITOS</w:t>
        </w:r>
        <w:r>
          <w:rPr>
            <w:rFonts w:ascii="Arial"/>
            <w:i/>
            <w:spacing w:val="9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DE</w:t>
        </w:r>
        <w:r>
          <w:rPr>
            <w:rFonts w:ascii="Arial"/>
            <w:i/>
            <w:spacing w:val="11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PROCEDENCIA</w:t>
        </w:r>
        <w:r>
          <w:rPr>
            <w:rFonts w:ascii="Arial"/>
            <w:i/>
            <w:spacing w:val="12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EN</w:t>
        </w:r>
        <w:r>
          <w:rPr>
            <w:rFonts w:ascii="Arial"/>
            <w:i/>
            <w:spacing w:val="9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LOS</w:t>
        </w:r>
        <w:r>
          <w:rPr>
            <w:rFonts w:ascii="Arial"/>
            <w:i/>
            <w:spacing w:val="8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EXPEDIENTES</w:t>
        </w:r>
        <w:r>
          <w:rPr>
            <w:rFonts w:ascii="Arial"/>
            <w:i/>
            <w:spacing w:val="14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TEEM-JDC-060/2021,</w:t>
        </w:r>
        <w:r>
          <w:rPr>
            <w:rFonts w:ascii="Arial"/>
            <w:i/>
            <w:spacing w:val="11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TEEM-JDC-067/2021,</w:t>
        </w:r>
      </w:hyperlink>
      <w:r>
        <w:rPr>
          <w:rFonts w:ascii="Arial"/>
          <w:i/>
          <w:spacing w:val="1"/>
          <w:w w:val="80"/>
          <w:sz w:val="20"/>
        </w:rPr>
        <w:t> </w:t>
      </w:r>
      <w:hyperlink w:history="true" w:anchor="_bookmark16">
        <w:r>
          <w:rPr>
            <w:rFonts w:ascii="Arial"/>
            <w:i/>
            <w:w w:val="80"/>
            <w:sz w:val="20"/>
          </w:rPr>
          <w:t>TEEM-JDC-094/2021</w:t>
        </w:r>
        <w:r>
          <w:rPr>
            <w:rFonts w:ascii="Arial"/>
            <w:i/>
            <w:spacing w:val="34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Y</w:t>
        </w:r>
        <w:r>
          <w:rPr>
            <w:rFonts w:ascii="Arial"/>
            <w:i/>
            <w:spacing w:val="30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TEEM-JDC-096/2021......................................................................................................</w:t>
        </w:r>
        <w:r>
          <w:rPr>
            <w:rFonts w:ascii="Arial"/>
            <w:i/>
            <w:spacing w:val="6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  <w:r>
          <w:rPr>
            <w:rFonts w:ascii="Arial"/>
            <w:i/>
            <w:spacing w:val="34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21</w:t>
        </w:r>
        <w:r>
          <w:rPr>
            <w:rFonts w:ascii="Arial"/>
            <w:i/>
            <w:spacing w:val="31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</w:hyperlink>
    </w:p>
    <w:p>
      <w:pPr>
        <w:spacing w:before="163"/>
        <w:ind w:left="112" w:right="0" w:firstLine="0"/>
        <w:jc w:val="left"/>
        <w:rPr>
          <w:rFonts w:ascii="Arial"/>
          <w:i/>
          <w:sz w:val="20"/>
        </w:rPr>
      </w:pPr>
      <w:hyperlink w:history="true" w:anchor="_bookmark17">
        <w:r>
          <w:rPr>
            <w:rFonts w:ascii="Arial"/>
            <w:i/>
            <w:w w:val="80"/>
            <w:sz w:val="20"/>
          </w:rPr>
          <w:t>VIII.</w:t>
        </w:r>
        <w:r>
          <w:rPr>
            <w:rFonts w:ascii="Arial"/>
            <w:i/>
            <w:spacing w:val="26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ESTUDIO</w:t>
        </w:r>
        <w:r>
          <w:rPr>
            <w:rFonts w:ascii="Arial"/>
            <w:i/>
            <w:spacing w:val="30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DE</w:t>
        </w:r>
        <w:r>
          <w:rPr>
            <w:rFonts w:ascii="Arial"/>
            <w:i/>
            <w:spacing w:val="24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FONDO</w:t>
        </w:r>
        <w:r>
          <w:rPr>
            <w:rFonts w:ascii="Arial"/>
            <w:i/>
            <w:spacing w:val="17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...................................................................................................................................</w:t>
        </w:r>
        <w:r>
          <w:rPr>
            <w:rFonts w:ascii="Arial"/>
            <w:i/>
            <w:spacing w:val="4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  <w:r>
          <w:rPr>
            <w:rFonts w:ascii="Arial"/>
            <w:i/>
            <w:spacing w:val="28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24</w:t>
        </w:r>
        <w:r>
          <w:rPr>
            <w:rFonts w:ascii="Arial"/>
            <w:i/>
            <w:spacing w:val="27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</w:hyperlink>
    </w:p>
    <w:p>
      <w:pPr>
        <w:spacing w:before="178"/>
        <w:ind w:left="353" w:right="0" w:firstLine="0"/>
        <w:jc w:val="left"/>
        <w:rPr>
          <w:sz w:val="20"/>
        </w:rPr>
      </w:pPr>
      <w:hyperlink w:history="true" w:anchor="_bookmark18">
        <w:r>
          <w:rPr>
            <w:w w:val="80"/>
            <w:sz w:val="20"/>
          </w:rPr>
          <w:t>1.</w:t>
        </w:r>
        <w:r>
          <w:rPr>
            <w:spacing w:val="29"/>
            <w:w w:val="80"/>
            <w:sz w:val="20"/>
          </w:rPr>
          <w:t> </w:t>
        </w:r>
        <w:r>
          <w:rPr>
            <w:w w:val="80"/>
            <w:sz w:val="20"/>
          </w:rPr>
          <w:t>Planteamiento</w:t>
        </w:r>
        <w:r>
          <w:rPr>
            <w:spacing w:val="28"/>
            <w:w w:val="80"/>
            <w:sz w:val="20"/>
          </w:rPr>
          <w:t> </w:t>
        </w:r>
        <w:r>
          <w:rPr>
            <w:w w:val="80"/>
            <w:sz w:val="20"/>
          </w:rPr>
          <w:t>del</w:t>
        </w:r>
        <w:r>
          <w:rPr>
            <w:spacing w:val="29"/>
            <w:w w:val="80"/>
            <w:sz w:val="20"/>
          </w:rPr>
          <w:t> </w:t>
        </w:r>
        <w:r>
          <w:rPr>
            <w:w w:val="80"/>
            <w:sz w:val="20"/>
          </w:rPr>
          <w:t>problema.........................................................................................................................</w:t>
        </w:r>
        <w:r>
          <w:rPr>
            <w:spacing w:val="5"/>
            <w:w w:val="80"/>
            <w:sz w:val="20"/>
          </w:rPr>
          <w:t> </w:t>
        </w:r>
        <w:r>
          <w:rPr>
            <w:w w:val="80"/>
            <w:sz w:val="20"/>
          </w:rPr>
          <w:t>-</w:t>
        </w:r>
        <w:r>
          <w:rPr>
            <w:spacing w:val="31"/>
            <w:w w:val="80"/>
            <w:sz w:val="20"/>
          </w:rPr>
          <w:t> </w:t>
        </w:r>
        <w:r>
          <w:rPr>
            <w:w w:val="80"/>
            <w:sz w:val="20"/>
          </w:rPr>
          <w:t>24</w:t>
        </w:r>
        <w:r>
          <w:rPr>
            <w:spacing w:val="30"/>
            <w:w w:val="80"/>
            <w:sz w:val="20"/>
          </w:rPr>
          <w:t> </w:t>
        </w:r>
        <w:r>
          <w:rPr>
            <w:w w:val="80"/>
            <w:sz w:val="20"/>
          </w:rPr>
          <w:t>-</w:t>
        </w:r>
      </w:hyperlink>
    </w:p>
    <w:p>
      <w:pPr>
        <w:spacing w:before="178"/>
        <w:ind w:left="353" w:right="0" w:firstLine="0"/>
        <w:jc w:val="left"/>
        <w:rPr>
          <w:sz w:val="20"/>
        </w:rPr>
      </w:pPr>
      <w:hyperlink w:history="true" w:anchor="_bookmark19">
        <w:r>
          <w:rPr>
            <w:w w:val="80"/>
            <w:sz w:val="20"/>
          </w:rPr>
          <w:t>2.</w:t>
        </w:r>
        <w:r>
          <w:rPr>
            <w:spacing w:val="18"/>
            <w:w w:val="80"/>
            <w:sz w:val="20"/>
          </w:rPr>
          <w:t> </w:t>
        </w:r>
        <w:r>
          <w:rPr>
            <w:w w:val="80"/>
            <w:sz w:val="20"/>
          </w:rPr>
          <w:t>Reglas</w:t>
        </w:r>
        <w:r>
          <w:rPr>
            <w:spacing w:val="19"/>
            <w:w w:val="80"/>
            <w:sz w:val="20"/>
          </w:rPr>
          <w:t> </w:t>
        </w:r>
        <w:r>
          <w:rPr>
            <w:w w:val="80"/>
            <w:sz w:val="20"/>
          </w:rPr>
          <w:t>establecidas</w:t>
        </w:r>
        <w:r>
          <w:rPr>
            <w:spacing w:val="17"/>
            <w:w w:val="80"/>
            <w:sz w:val="20"/>
          </w:rPr>
          <w:t> </w:t>
        </w:r>
        <w:r>
          <w:rPr>
            <w:w w:val="80"/>
            <w:sz w:val="20"/>
          </w:rPr>
          <w:t>en</w:t>
        </w:r>
        <w:r>
          <w:rPr>
            <w:spacing w:val="19"/>
            <w:w w:val="80"/>
            <w:sz w:val="20"/>
          </w:rPr>
          <w:t> </w:t>
        </w:r>
        <w:r>
          <w:rPr>
            <w:w w:val="80"/>
            <w:sz w:val="20"/>
          </w:rPr>
          <w:t>la</w:t>
        </w:r>
        <w:r>
          <w:rPr>
            <w:spacing w:val="19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Convocatoria</w:t>
        </w:r>
        <w:r>
          <w:rPr>
            <w:rFonts w:ascii="Arial"/>
            <w:i/>
            <w:spacing w:val="3"/>
            <w:w w:val="80"/>
            <w:sz w:val="20"/>
          </w:rPr>
          <w:t> </w:t>
        </w:r>
        <w:r>
          <w:rPr>
            <w:w w:val="80"/>
            <w:sz w:val="20"/>
          </w:rPr>
          <w:t>......................................................................................................</w:t>
        </w:r>
        <w:r>
          <w:rPr>
            <w:spacing w:val="-2"/>
            <w:w w:val="80"/>
            <w:sz w:val="20"/>
          </w:rPr>
          <w:t> </w:t>
        </w:r>
        <w:r>
          <w:rPr>
            <w:w w:val="80"/>
            <w:sz w:val="20"/>
          </w:rPr>
          <w:t>-</w:t>
        </w:r>
        <w:r>
          <w:rPr>
            <w:spacing w:val="20"/>
            <w:w w:val="80"/>
            <w:sz w:val="20"/>
          </w:rPr>
          <w:t> </w:t>
        </w:r>
        <w:r>
          <w:rPr>
            <w:w w:val="80"/>
            <w:sz w:val="20"/>
          </w:rPr>
          <w:t>25</w:t>
        </w:r>
        <w:r>
          <w:rPr>
            <w:spacing w:val="19"/>
            <w:w w:val="80"/>
            <w:sz w:val="20"/>
          </w:rPr>
          <w:t> </w:t>
        </w:r>
        <w:r>
          <w:rPr>
            <w:w w:val="80"/>
            <w:sz w:val="20"/>
          </w:rPr>
          <w:t>-</w:t>
        </w:r>
      </w:hyperlink>
    </w:p>
    <w:p>
      <w:pPr>
        <w:spacing w:before="178"/>
        <w:ind w:left="353" w:right="0" w:firstLine="0"/>
        <w:jc w:val="left"/>
        <w:rPr>
          <w:sz w:val="20"/>
        </w:rPr>
      </w:pPr>
      <w:hyperlink w:history="true" w:anchor="_bookmark20">
        <w:r>
          <w:rPr>
            <w:w w:val="80"/>
            <w:sz w:val="20"/>
          </w:rPr>
          <w:t>3.</w:t>
        </w:r>
        <w:r>
          <w:rPr>
            <w:spacing w:val="30"/>
            <w:w w:val="80"/>
            <w:sz w:val="20"/>
          </w:rPr>
          <w:t> </w:t>
        </w:r>
        <w:r>
          <w:rPr>
            <w:w w:val="80"/>
            <w:sz w:val="20"/>
          </w:rPr>
          <w:t>Caso</w:t>
        </w:r>
        <w:r>
          <w:rPr>
            <w:spacing w:val="29"/>
            <w:w w:val="80"/>
            <w:sz w:val="20"/>
          </w:rPr>
          <w:t> </w:t>
        </w:r>
        <w:r>
          <w:rPr>
            <w:w w:val="80"/>
            <w:sz w:val="20"/>
          </w:rPr>
          <w:t>concreto</w:t>
        </w:r>
        <w:r>
          <w:rPr>
            <w:spacing w:val="13"/>
            <w:w w:val="80"/>
            <w:sz w:val="20"/>
          </w:rPr>
          <w:t> </w:t>
        </w:r>
        <w:r>
          <w:rPr>
            <w:w w:val="80"/>
            <w:sz w:val="20"/>
          </w:rPr>
          <w:t>..............................................................................................................................................</w:t>
        </w:r>
        <w:r>
          <w:rPr>
            <w:spacing w:val="6"/>
            <w:w w:val="80"/>
            <w:sz w:val="20"/>
          </w:rPr>
          <w:t> </w:t>
        </w:r>
        <w:r>
          <w:rPr>
            <w:w w:val="80"/>
            <w:sz w:val="20"/>
          </w:rPr>
          <w:t>-</w:t>
        </w:r>
        <w:r>
          <w:rPr>
            <w:spacing w:val="32"/>
            <w:w w:val="80"/>
            <w:sz w:val="20"/>
          </w:rPr>
          <w:t> </w:t>
        </w:r>
        <w:r>
          <w:rPr>
            <w:w w:val="80"/>
            <w:sz w:val="20"/>
          </w:rPr>
          <w:t>30</w:t>
        </w:r>
        <w:r>
          <w:rPr>
            <w:spacing w:val="31"/>
            <w:w w:val="80"/>
            <w:sz w:val="20"/>
          </w:rPr>
          <w:t> </w:t>
        </w:r>
        <w:r>
          <w:rPr>
            <w:w w:val="80"/>
            <w:sz w:val="20"/>
          </w:rPr>
          <w:t>-</w:t>
        </w:r>
      </w:hyperlink>
    </w:p>
    <w:p>
      <w:pPr>
        <w:tabs>
          <w:tab w:pos="1212" w:val="left" w:leader="none"/>
        </w:tabs>
        <w:spacing w:before="176"/>
        <w:ind w:left="593" w:right="0" w:firstLine="0"/>
        <w:jc w:val="left"/>
        <w:rPr>
          <w:sz w:val="20"/>
        </w:rPr>
      </w:pPr>
      <w:hyperlink w:history="true" w:anchor="_bookmark21">
        <w:r>
          <w:rPr>
            <w:w w:val="90"/>
            <w:sz w:val="20"/>
          </w:rPr>
          <w:t>3.1.</w:t>
          <w:tab/>
        </w:r>
        <w:r>
          <w:rPr>
            <w:w w:val="80"/>
            <w:sz w:val="20"/>
          </w:rPr>
          <w:t>Decisión.........................................................................................................................................</w:t>
        </w:r>
        <w:r>
          <w:rPr>
            <w:spacing w:val="26"/>
            <w:w w:val="80"/>
            <w:sz w:val="20"/>
          </w:rPr>
          <w:t> </w:t>
        </w:r>
        <w:r>
          <w:rPr>
            <w:w w:val="80"/>
            <w:sz w:val="20"/>
          </w:rPr>
          <w:t>-</w:t>
        </w:r>
        <w:r>
          <w:rPr>
            <w:spacing w:val="53"/>
            <w:sz w:val="20"/>
          </w:rPr>
          <w:t> </w:t>
        </w:r>
        <w:r>
          <w:rPr>
            <w:w w:val="80"/>
            <w:sz w:val="20"/>
          </w:rPr>
          <w:t>30</w:t>
        </w:r>
        <w:r>
          <w:rPr>
            <w:spacing w:val="51"/>
            <w:sz w:val="20"/>
          </w:rPr>
          <w:t> </w:t>
        </w:r>
        <w:r>
          <w:rPr>
            <w:w w:val="80"/>
            <w:sz w:val="20"/>
          </w:rPr>
          <w:t>-</w:t>
        </w:r>
      </w:hyperlink>
    </w:p>
    <w:p>
      <w:pPr>
        <w:tabs>
          <w:tab w:pos="1212" w:val="left" w:leader="none"/>
        </w:tabs>
        <w:spacing w:before="178"/>
        <w:ind w:left="593" w:right="0" w:firstLine="0"/>
        <w:jc w:val="left"/>
        <w:rPr>
          <w:sz w:val="20"/>
        </w:rPr>
      </w:pPr>
      <w:hyperlink w:history="true" w:anchor="_bookmark22">
        <w:r>
          <w:rPr>
            <w:w w:val="90"/>
            <w:sz w:val="20"/>
          </w:rPr>
          <w:t>3.2.</w:t>
          <w:tab/>
        </w:r>
        <w:r>
          <w:rPr>
            <w:w w:val="80"/>
            <w:sz w:val="20"/>
          </w:rPr>
          <w:t>Justificación</w:t>
        </w:r>
        <w:r>
          <w:rPr>
            <w:spacing w:val="3"/>
            <w:w w:val="80"/>
            <w:sz w:val="20"/>
          </w:rPr>
          <w:t> </w:t>
        </w:r>
        <w:r>
          <w:rPr>
            <w:w w:val="80"/>
            <w:sz w:val="20"/>
          </w:rPr>
          <w:t>...................................................................................................................................</w:t>
        </w:r>
        <w:r>
          <w:rPr>
            <w:spacing w:val="15"/>
            <w:w w:val="80"/>
            <w:sz w:val="20"/>
          </w:rPr>
          <w:t> </w:t>
        </w:r>
        <w:r>
          <w:rPr>
            <w:w w:val="80"/>
            <w:sz w:val="20"/>
          </w:rPr>
          <w:t>-</w:t>
        </w:r>
        <w:r>
          <w:rPr>
            <w:spacing w:val="35"/>
            <w:sz w:val="20"/>
          </w:rPr>
          <w:t> </w:t>
        </w:r>
        <w:r>
          <w:rPr>
            <w:w w:val="80"/>
            <w:sz w:val="20"/>
          </w:rPr>
          <w:t>30  -</w:t>
        </w:r>
      </w:hyperlink>
    </w:p>
    <w:p>
      <w:pPr>
        <w:spacing w:before="178"/>
        <w:ind w:left="112" w:right="0" w:firstLine="0"/>
        <w:jc w:val="left"/>
        <w:rPr>
          <w:rFonts w:ascii="Arial"/>
          <w:i/>
          <w:sz w:val="20"/>
        </w:rPr>
      </w:pPr>
      <w:hyperlink w:history="true" w:anchor="_bookmark23">
        <w:r>
          <w:rPr>
            <w:rFonts w:ascii="Arial"/>
            <w:i/>
            <w:w w:val="80"/>
            <w:sz w:val="20"/>
          </w:rPr>
          <w:t>IX.</w:t>
        </w:r>
        <w:r>
          <w:rPr>
            <w:rFonts w:ascii="Arial"/>
            <w:i/>
            <w:spacing w:val="37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EFECTOS</w:t>
        </w:r>
        <w:r>
          <w:rPr>
            <w:rFonts w:ascii="Arial"/>
            <w:i/>
            <w:spacing w:val="26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........................................................................................................................................................</w:t>
        </w:r>
        <w:r>
          <w:rPr>
            <w:rFonts w:ascii="Arial"/>
            <w:i/>
            <w:spacing w:val="11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  <w:r>
          <w:rPr>
            <w:rFonts w:ascii="Arial"/>
            <w:i/>
            <w:spacing w:val="41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40</w:t>
        </w:r>
        <w:r>
          <w:rPr>
            <w:rFonts w:ascii="Arial"/>
            <w:i/>
            <w:spacing w:val="39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</w:hyperlink>
    </w:p>
    <w:p>
      <w:pPr>
        <w:spacing w:before="178"/>
        <w:ind w:left="112" w:right="0" w:firstLine="0"/>
        <w:jc w:val="left"/>
        <w:rPr>
          <w:rFonts w:ascii="Arial"/>
          <w:i/>
          <w:sz w:val="20"/>
        </w:rPr>
      </w:pPr>
      <w:hyperlink w:history="true" w:anchor="_bookmark24">
        <w:r>
          <w:rPr>
            <w:rFonts w:ascii="Arial"/>
            <w:i/>
            <w:w w:val="80"/>
            <w:sz w:val="20"/>
          </w:rPr>
          <w:t>X.</w:t>
        </w:r>
        <w:r>
          <w:rPr>
            <w:rFonts w:ascii="Arial"/>
            <w:i/>
            <w:spacing w:val="38"/>
            <w:sz w:val="20"/>
          </w:rPr>
          <w:t> </w:t>
        </w:r>
        <w:r>
          <w:rPr>
            <w:rFonts w:ascii="Arial"/>
            <w:i/>
            <w:w w:val="80"/>
            <w:sz w:val="20"/>
          </w:rPr>
          <w:t>RESOLUTIVOS.................................................................................................................................................</w:t>
        </w:r>
        <w:r>
          <w:rPr>
            <w:rFonts w:ascii="Arial"/>
            <w:i/>
            <w:spacing w:val="19"/>
            <w:w w:val="8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  <w:r>
          <w:rPr>
            <w:rFonts w:ascii="Arial"/>
            <w:i/>
            <w:spacing w:val="43"/>
            <w:sz w:val="20"/>
          </w:rPr>
          <w:t> </w:t>
        </w:r>
        <w:r>
          <w:rPr>
            <w:rFonts w:ascii="Arial"/>
            <w:i/>
            <w:w w:val="80"/>
            <w:sz w:val="20"/>
          </w:rPr>
          <w:t>41</w:t>
        </w:r>
        <w:r>
          <w:rPr>
            <w:rFonts w:ascii="Arial"/>
            <w:i/>
            <w:spacing w:val="40"/>
            <w:sz w:val="20"/>
          </w:rPr>
          <w:t> </w:t>
        </w:r>
        <w:r>
          <w:rPr>
            <w:rFonts w:ascii="Arial"/>
            <w:i/>
            <w:w w:val="80"/>
            <w:sz w:val="20"/>
          </w:rPr>
          <w:t>-</w:t>
        </w:r>
      </w:hyperlink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8"/>
        <w:rPr>
          <w:rFonts w:ascii="Arial"/>
          <w:i/>
          <w:sz w:val="17"/>
        </w:rPr>
      </w:pPr>
    </w:p>
    <w:p>
      <w:pPr>
        <w:pStyle w:val="Heading1"/>
        <w:ind w:left="1998" w:right="3604"/>
        <w:jc w:val="center"/>
      </w:pPr>
      <w:bookmarkStart w:name="_bookmark1" w:id="2"/>
      <w:bookmarkEnd w:id="2"/>
      <w:r>
        <w:rPr>
          <w:b w:val="0"/>
        </w:rPr>
      </w:r>
      <w:r>
        <w:rPr/>
        <w:t>GLOSARIO: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6846"/>
      </w:tblGrid>
      <w:tr>
        <w:trPr>
          <w:trHeight w:val="919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Actores:</w:t>
            </w:r>
          </w:p>
        </w:tc>
        <w:tc>
          <w:tcPr>
            <w:tcW w:w="6846" w:type="dxa"/>
          </w:tcPr>
          <w:p>
            <w:pPr>
              <w:pStyle w:val="TableParagraph"/>
              <w:ind w:right="14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José Raúl Colín Sánchez (TEEM-JDC-059/2021 y TEEM-JDC-95/2021), Ramón Camacho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Blas (TEEM-JDC-60/2021 y </w:t>
            </w:r>
            <w:r>
              <w:rPr>
                <w:w w:val="85"/>
                <w:sz w:val="20"/>
              </w:rPr>
              <w:t>TEEM-JDC-094/2021) y Alan González Caro (TEEM-JDC-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067/2021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TEEM-JDC-96/2021).</w:t>
            </w:r>
          </w:p>
        </w:tc>
      </w:tr>
      <w:tr>
        <w:trPr>
          <w:trHeight w:val="227" w:hRule="atLeast"/>
        </w:trPr>
        <w:tc>
          <w:tcPr>
            <w:tcW w:w="1558" w:type="dxa"/>
          </w:tcPr>
          <w:p>
            <w:pPr>
              <w:pStyle w:val="TableParagraph"/>
              <w:spacing w:line="20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Ayuntamiento:</w:t>
            </w:r>
          </w:p>
        </w:tc>
        <w:tc>
          <w:tcPr>
            <w:tcW w:w="6846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80"/>
                <w:sz w:val="20"/>
              </w:rPr>
              <w:t>Ayuntamiento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Zitácuaro,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Michoacán.</w:t>
            </w:r>
          </w:p>
        </w:tc>
      </w:tr>
      <w:tr>
        <w:trPr>
          <w:trHeight w:val="460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/>
              <w:ind w:right="2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Código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Electoral:</w:t>
            </w:r>
          </w:p>
        </w:tc>
        <w:tc>
          <w:tcPr>
            <w:tcW w:w="6846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Código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Ocampo.</w:t>
            </w:r>
          </w:p>
        </w:tc>
      </w:tr>
      <w:tr>
        <w:trPr>
          <w:trHeight w:val="457" w:hRule="atLeast"/>
        </w:trPr>
        <w:tc>
          <w:tcPr>
            <w:tcW w:w="1558" w:type="dxa"/>
          </w:tcPr>
          <w:p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Comisión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Elecciones:</w:t>
            </w:r>
          </w:p>
        </w:tc>
        <w:tc>
          <w:tcPr>
            <w:tcW w:w="6846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Comisión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Elecciones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MORENA.</w:t>
            </w:r>
          </w:p>
        </w:tc>
      </w:tr>
      <w:tr>
        <w:trPr>
          <w:trHeight w:val="460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Constitución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General:</w:t>
            </w:r>
          </w:p>
        </w:tc>
        <w:tc>
          <w:tcPr>
            <w:tcW w:w="6846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Constitución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Política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Mexicanos.</w:t>
            </w:r>
          </w:p>
        </w:tc>
      </w:tr>
      <w:tr>
        <w:trPr>
          <w:trHeight w:val="457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Constitución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Local:</w:t>
            </w:r>
          </w:p>
        </w:tc>
        <w:tc>
          <w:tcPr>
            <w:tcW w:w="6846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0"/>
                <w:sz w:val="20"/>
              </w:rPr>
              <w:t>Constitución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Política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Libre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Soberano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Ocampo.</w:t>
            </w:r>
          </w:p>
        </w:tc>
      </w:tr>
      <w:tr>
        <w:trPr>
          <w:trHeight w:val="916" w:hRule="atLeast"/>
        </w:trPr>
        <w:tc>
          <w:tcPr>
            <w:tcW w:w="1558" w:type="dxa"/>
          </w:tcPr>
          <w:p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Convocatoria:</w:t>
            </w:r>
          </w:p>
        </w:tc>
        <w:tc>
          <w:tcPr>
            <w:tcW w:w="6846" w:type="dxa"/>
          </w:tcPr>
          <w:p>
            <w:pPr>
              <w:pStyle w:val="TableParagraph"/>
              <w:ind w:right="14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Convocatoria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procesos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internos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selección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candidaturas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para: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diputaciones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al Congreso Local a elegirse por el principio de mayoría relativa y representación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proporcional;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miembros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ayuntamientos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elección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popular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directa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y,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caso,</w:t>
            </w:r>
          </w:p>
          <w:p>
            <w:pPr>
              <w:pStyle w:val="TableParagraph"/>
              <w:spacing w:line="209" w:lineRule="exact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miembros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las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alcaldías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y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concejalías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para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los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procesos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electorales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2020-2021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</w:p>
        </w:tc>
      </w:tr>
    </w:tbl>
    <w:p>
      <w:pPr>
        <w:spacing w:after="0" w:line="209" w:lineRule="exact"/>
        <w:jc w:val="both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9300"/>
          <w:pgMar w:header="2022" w:footer="746" w:top="2800" w:bottom="940" w:left="1020" w:right="1020"/>
          <w:pgNumType w:start="2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tbl>
      <w:tblPr>
        <w:tblW w:w="0" w:type="auto"/>
        <w:jc w:val="left"/>
        <w:tblInd w:w="1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6846"/>
      </w:tblGrid>
      <w:tr>
        <w:trPr>
          <w:trHeight w:val="2524" w:hRule="atLeast"/>
        </w:trPr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46" w:type="dxa"/>
          </w:tcPr>
          <w:p>
            <w:pPr>
              <w:pStyle w:val="TableParagraph"/>
              <w:ind w:right="14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entidades federativas de Aguascalientes, Baja California, Baja California Sur, Campeche,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Colima, Chiapas, Chihuahua, Ciudad de México, Guanajuato, Guerrero, Jalisco, Estado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México, Michoacán, Morelos, Nayarit, Nuevo León, Oaxaca, Puebla, Querétaro, San Luis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Potosí, Sinaloa, Sonora, Tabasco, Tamaulipas, Tlaxcala, Veracruz, Yucatán y Zacatecas;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para diputaciones al Congreso Local a elegirse por el principio de mayoría relativa y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representación proporcional </w:t>
            </w:r>
            <w:r>
              <w:rPr>
                <w:w w:val="85"/>
                <w:sz w:val="20"/>
              </w:rPr>
              <w:t>para los procesos electorales 2020-2021 en los estados de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Durango e Hidalgo; miembros de los ayuntamientos de elección popular </w:t>
            </w:r>
            <w:r>
              <w:rPr>
                <w:w w:val="85"/>
                <w:sz w:val="20"/>
              </w:rPr>
              <w:t>directa para los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procesos electorales 2020-2021 en los estados de Coahuila y Quintana </w:t>
            </w:r>
            <w:r>
              <w:rPr>
                <w:w w:val="85"/>
                <w:sz w:val="20"/>
              </w:rPr>
              <w:t>Roo; la elección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extraordinaria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miembros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ayuntamientos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Acaxochitlán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Ixmiquilpan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</w:p>
          <w:p>
            <w:pPr>
              <w:pStyle w:val="TableParagraph"/>
              <w:spacing w:line="228" w:lineRule="exact"/>
              <w:ind w:right="14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Estado de Hidalgo; así como Juntas Municipales y Presidencias de Comunidad en los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estados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Campeche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Tlaxcala,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respectivamente</w:t>
            </w:r>
          </w:p>
        </w:tc>
      </w:tr>
      <w:tr>
        <w:trPr>
          <w:trHeight w:val="229" w:hRule="atLeast"/>
        </w:trPr>
        <w:tc>
          <w:tcPr>
            <w:tcW w:w="1558" w:type="dxa"/>
          </w:tcPr>
          <w:p>
            <w:pPr>
              <w:pStyle w:val="TableParagraph"/>
              <w:spacing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IEM:</w:t>
            </w:r>
          </w:p>
        </w:tc>
        <w:tc>
          <w:tcPr>
            <w:tcW w:w="6846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0"/>
                <w:sz w:val="20"/>
              </w:rPr>
              <w:t>Instituto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Michoacán.</w:t>
            </w:r>
          </w:p>
        </w:tc>
      </w:tr>
      <w:tr>
        <w:trPr>
          <w:trHeight w:val="457" w:hRule="atLeast"/>
        </w:trPr>
        <w:tc>
          <w:tcPr>
            <w:tcW w:w="1558" w:type="dxa"/>
          </w:tcPr>
          <w:p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Juicios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Ciudadanos:</w:t>
            </w:r>
          </w:p>
        </w:tc>
        <w:tc>
          <w:tcPr>
            <w:tcW w:w="6846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Juicios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protección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derechos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político-electorales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ciudadano.</w:t>
            </w:r>
          </w:p>
        </w:tc>
      </w:tr>
      <w:tr>
        <w:trPr>
          <w:trHeight w:val="460" w:hRule="atLeast"/>
        </w:trPr>
        <w:tc>
          <w:tcPr>
            <w:tcW w:w="1558" w:type="dxa"/>
          </w:tcPr>
          <w:p>
            <w:pPr>
              <w:pStyle w:val="TableParagraph"/>
              <w:spacing w:line="230" w:lineRule="exact"/>
              <w:ind w:right="2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Ley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Justicia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Electoral:</w:t>
            </w:r>
          </w:p>
        </w:tc>
        <w:tc>
          <w:tcPr>
            <w:tcW w:w="6846" w:type="dxa"/>
          </w:tcPr>
          <w:p>
            <w:pPr>
              <w:pStyle w:val="TableParagraph"/>
              <w:spacing w:line="230" w:lineRule="exact"/>
              <w:ind w:right="24"/>
              <w:rPr>
                <w:sz w:val="20"/>
              </w:rPr>
            </w:pPr>
            <w:r>
              <w:rPr>
                <w:w w:val="80"/>
                <w:sz w:val="20"/>
              </w:rPr>
              <w:t>Ley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Justicia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Materia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Participación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Ciudadana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Ocampo.</w:t>
            </w:r>
          </w:p>
        </w:tc>
      </w:tr>
      <w:tr>
        <w:trPr>
          <w:trHeight w:val="230" w:hRule="atLeast"/>
        </w:trPr>
        <w:tc>
          <w:tcPr>
            <w:tcW w:w="1558" w:type="dxa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Ley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Partidos:</w:t>
            </w:r>
          </w:p>
        </w:tc>
        <w:tc>
          <w:tcPr>
            <w:tcW w:w="6846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Ley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General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Partidos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Políticos.</w:t>
            </w:r>
          </w:p>
        </w:tc>
      </w:tr>
      <w:tr>
        <w:trPr>
          <w:trHeight w:val="227" w:hRule="atLeast"/>
        </w:trPr>
        <w:tc>
          <w:tcPr>
            <w:tcW w:w="1558" w:type="dxa"/>
          </w:tcPr>
          <w:p>
            <w:pPr>
              <w:pStyle w:val="TableParagraph"/>
              <w:spacing w:line="20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Sala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Superior:</w:t>
            </w:r>
          </w:p>
        </w:tc>
        <w:tc>
          <w:tcPr>
            <w:tcW w:w="6846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80"/>
                <w:sz w:val="20"/>
              </w:rPr>
              <w:t>Sala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Superior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Tribunal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Poder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Judicial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Federación.</w:t>
            </w:r>
          </w:p>
        </w:tc>
      </w:tr>
      <w:tr>
        <w:trPr>
          <w:trHeight w:val="230" w:hRule="atLeast"/>
        </w:trPr>
        <w:tc>
          <w:tcPr>
            <w:tcW w:w="1558" w:type="dxa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Sala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Toluca:</w:t>
            </w:r>
          </w:p>
        </w:tc>
        <w:tc>
          <w:tcPr>
            <w:tcW w:w="6846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Sala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Regional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Toluca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Tribunal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Poder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Judicial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Federación.</w:t>
            </w:r>
          </w:p>
        </w:tc>
      </w:tr>
      <w:tr>
        <w:trPr>
          <w:trHeight w:val="230" w:hRule="atLeast"/>
        </w:trPr>
        <w:tc>
          <w:tcPr>
            <w:tcW w:w="1558" w:type="dxa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TEEM:</w:t>
            </w:r>
          </w:p>
        </w:tc>
        <w:tc>
          <w:tcPr>
            <w:tcW w:w="6846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Tribunal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976" w:val="left" w:leader="none"/>
        </w:tabs>
        <w:spacing w:line="240" w:lineRule="auto" w:before="93" w:after="0"/>
        <w:ind w:left="4975" w:right="0" w:hanging="202"/>
        <w:jc w:val="left"/>
        <w:rPr>
          <w:rFonts w:ascii="Arial"/>
          <w:b/>
          <w:sz w:val="24"/>
        </w:rPr>
      </w:pPr>
      <w:bookmarkStart w:name="_bookmark2" w:id="3"/>
      <w:bookmarkEnd w:id="3"/>
      <w:r>
        <w:rPr/>
      </w:r>
      <w:bookmarkStart w:name="_bookmark2" w:id="4"/>
      <w:bookmarkEnd w:id="4"/>
      <w:r>
        <w:rPr>
          <w:rFonts w:ascii="Arial"/>
          <w:b/>
          <w:sz w:val="24"/>
        </w:rPr>
        <w:t>AN</w:t>
      </w:r>
      <w:r>
        <w:rPr>
          <w:rFonts w:ascii="Arial"/>
          <w:b/>
          <w:sz w:val="24"/>
        </w:rPr>
        <w:t>TECEDENTES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240" w:val="left" w:leader="none"/>
        </w:tabs>
        <w:spacing w:line="352" w:lineRule="auto" w:before="0" w:after="0"/>
        <w:ind w:left="1673" w:right="157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4"/>
        </w:rPr>
        <w:t>Inicio del proceso electoral. </w:t>
      </w:r>
      <w:r>
        <w:rPr>
          <w:sz w:val="24"/>
        </w:rPr>
        <w:t>El seis de septiembre, inició el proceso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-8"/>
          <w:sz w:val="24"/>
        </w:rPr>
        <w:t> </w:t>
      </w:r>
      <w:r>
        <w:rPr>
          <w:sz w:val="24"/>
        </w:rPr>
        <w:t>ordinario</w:t>
      </w:r>
      <w:r>
        <w:rPr>
          <w:spacing w:val="-6"/>
          <w:sz w:val="24"/>
        </w:rPr>
        <w:t> </w:t>
      </w:r>
      <w:r>
        <w:rPr>
          <w:sz w:val="24"/>
        </w:rPr>
        <w:t>2020-2021,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renovar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gubernatura,</w:t>
      </w:r>
      <w:r>
        <w:rPr>
          <w:spacing w:val="-4"/>
          <w:sz w:val="24"/>
        </w:rPr>
        <w:t> </w:t>
      </w:r>
      <w:r>
        <w:rPr>
          <w:sz w:val="24"/>
        </w:rPr>
        <w:t>legislatura</w:t>
      </w:r>
      <w:r>
        <w:rPr>
          <w:spacing w:val="-7"/>
          <w:sz w:val="24"/>
        </w:rPr>
        <w:t> </w:t>
      </w:r>
      <w:r>
        <w:rPr>
          <w:sz w:val="24"/>
        </w:rPr>
        <w:t>local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ayuntamientos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Michoacán.</w:t>
      </w: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2101" w:val="left" w:leader="none"/>
        </w:tabs>
        <w:spacing w:line="355" w:lineRule="auto" w:before="0" w:after="0"/>
        <w:ind w:left="1673" w:right="157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i/>
          <w:sz w:val="24"/>
        </w:rPr>
        <w:t>Convocatoria</w:t>
      </w:r>
      <w:r>
        <w:rPr>
          <w:rFonts w:ascii="Arial" w:hAnsi="Arial"/>
          <w:b/>
          <w:sz w:val="24"/>
        </w:rPr>
        <w:t>. </w:t>
      </w:r>
      <w:r>
        <w:rPr>
          <w:sz w:val="24"/>
        </w:rPr>
        <w:t>El treinta de enero, MORENA emitió la </w:t>
      </w:r>
      <w:r>
        <w:rPr>
          <w:rFonts w:ascii="Arial" w:hAnsi="Arial"/>
          <w:i/>
          <w:sz w:val="24"/>
        </w:rPr>
        <w:t>Convocatoria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 proceso interno de selección de sus candidatos, entre otros, para miembros</w:t>
      </w:r>
      <w:r>
        <w:rPr>
          <w:spacing w:val="-64"/>
          <w:sz w:val="24"/>
        </w:rPr>
        <w:t> </w:t>
      </w:r>
      <w:r>
        <w:rPr>
          <w:sz w:val="24"/>
        </w:rPr>
        <w:t>de los ayuntamientos de Michoacán, en el proceso electoral local ordinario</w:t>
      </w:r>
      <w:r>
        <w:rPr>
          <w:spacing w:val="1"/>
          <w:sz w:val="24"/>
        </w:rPr>
        <w:t> </w:t>
      </w:r>
      <w:r>
        <w:rPr>
          <w:sz w:val="24"/>
        </w:rPr>
        <w:t>2020-2021.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957" w:val="left" w:leader="none"/>
        </w:tabs>
        <w:spacing w:line="357" w:lineRule="auto" w:before="1" w:after="0"/>
        <w:ind w:left="1673" w:right="157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sz w:val="24"/>
        </w:rPr>
        <w:t>Demandas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Juicios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Ciudadanos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sz w:val="24"/>
        </w:rPr>
        <w:t>TEEM-JDC-059/2021,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TEEM-JDC-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060/2021, TEEM-JDC-067/202, TEEM-JDC-094/2021, TEEM-JDC-95/2021 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TEEM-JDC-096/2021. </w:t>
      </w:r>
      <w:r>
        <w:rPr>
          <w:sz w:val="24"/>
        </w:rPr>
        <w:t>Respecto a los tres primeros expedientes, los </w:t>
      </w:r>
      <w:r>
        <w:rPr>
          <w:rFonts w:ascii="Arial" w:hAnsi="Arial"/>
          <w:i/>
          <w:sz w:val="24"/>
        </w:rPr>
        <w:t>Actores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presentaron su demanda ante el </w:t>
      </w:r>
      <w:r>
        <w:rPr>
          <w:rFonts w:ascii="Arial" w:hAnsi="Arial"/>
          <w:i/>
          <w:sz w:val="24"/>
        </w:rPr>
        <w:t>TEEM </w:t>
      </w:r>
      <w:r>
        <w:rPr>
          <w:sz w:val="24"/>
        </w:rPr>
        <w:t>el ocho de abril; mientras que los tres</w:t>
      </w:r>
      <w:r>
        <w:rPr>
          <w:spacing w:val="1"/>
          <w:sz w:val="24"/>
        </w:rPr>
        <w:t> </w:t>
      </w:r>
      <w:r>
        <w:rPr>
          <w:sz w:val="24"/>
        </w:rPr>
        <w:t>últimos expedientes, las presentaron el diecisiete de abril. Lo anterior, a fin de</w:t>
      </w:r>
      <w:r>
        <w:rPr>
          <w:spacing w:val="1"/>
          <w:sz w:val="24"/>
        </w:rPr>
        <w:t> </w:t>
      </w:r>
      <w:r>
        <w:rPr>
          <w:sz w:val="24"/>
        </w:rPr>
        <w:t>impugnar los resultados del proceso interno de selección de la candidatura de</w:t>
      </w:r>
      <w:r>
        <w:rPr>
          <w:spacing w:val="1"/>
          <w:sz w:val="24"/>
        </w:rPr>
        <w:t> </w:t>
      </w:r>
      <w:r>
        <w:rPr>
          <w:sz w:val="24"/>
        </w:rPr>
        <w:t>MORENA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Ayuntamiento.</w:t>
      </w:r>
    </w:p>
    <w:p>
      <w:pPr>
        <w:pStyle w:val="BodyText"/>
        <w:spacing w:before="4"/>
        <w:rPr>
          <w:rFonts w:ascii="Arial"/>
          <w:i/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952" w:val="left" w:leader="none"/>
        </w:tabs>
        <w:spacing w:line="360" w:lineRule="auto" w:before="0" w:after="0"/>
        <w:ind w:left="1673" w:right="15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Registro y turno a ponencia. </w:t>
      </w:r>
      <w:r>
        <w:rPr>
          <w:sz w:val="24"/>
        </w:rPr>
        <w:t>El diez y el diecisiete de abril, la Magistrada</w:t>
      </w:r>
      <w:r>
        <w:rPr>
          <w:spacing w:val="1"/>
          <w:sz w:val="24"/>
        </w:rPr>
        <w:t> </w:t>
      </w:r>
      <w:r>
        <w:rPr>
          <w:sz w:val="24"/>
        </w:rPr>
        <w:t>Presidenta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rFonts w:ascii="Arial" w:hAnsi="Arial"/>
          <w:i/>
          <w:sz w:val="24"/>
        </w:rPr>
        <w:t>TEEM</w:t>
      </w:r>
      <w:r>
        <w:rPr>
          <w:rFonts w:ascii="Arial" w:hAnsi="Arial"/>
          <w:i/>
          <w:spacing w:val="13"/>
          <w:sz w:val="24"/>
        </w:rPr>
        <w:t> </w:t>
      </w:r>
      <w:r>
        <w:rPr>
          <w:sz w:val="24"/>
        </w:rPr>
        <w:t>ordenó</w:t>
      </w:r>
      <w:r>
        <w:rPr>
          <w:spacing w:val="15"/>
          <w:sz w:val="24"/>
        </w:rPr>
        <w:t> </w:t>
      </w:r>
      <w:r>
        <w:rPr>
          <w:sz w:val="24"/>
        </w:rPr>
        <w:t>integrar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registrar</w:t>
      </w:r>
      <w:r>
        <w:rPr>
          <w:spacing w:val="18"/>
          <w:sz w:val="24"/>
        </w:rPr>
        <w:t> </w:t>
      </w:r>
      <w:r>
        <w:rPr>
          <w:sz w:val="24"/>
        </w:rPr>
        <w:t>los</w:t>
      </w:r>
      <w:r>
        <w:rPr>
          <w:spacing w:val="14"/>
          <w:sz w:val="24"/>
        </w:rPr>
        <w:t> </w:t>
      </w:r>
      <w:r>
        <w:rPr>
          <w:rFonts w:ascii="Arial" w:hAnsi="Arial"/>
          <w:i/>
          <w:sz w:val="24"/>
        </w:rPr>
        <w:t>Juicios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sz w:val="24"/>
        </w:rPr>
        <w:t>Ciudadanos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rFonts w:ascii="Arial"/>
          <w:i/>
          <w:sz w:val="28"/>
        </w:rPr>
      </w:pPr>
    </w:p>
    <w:p>
      <w:pPr>
        <w:pStyle w:val="BodyText"/>
        <w:spacing w:line="360" w:lineRule="auto" w:before="92"/>
        <w:ind w:left="112" w:right="1720"/>
        <w:jc w:val="both"/>
      </w:pPr>
      <w:r>
        <w:rPr/>
        <w:t>referidos,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turnarlos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Ponencia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cargo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Magistrada</w:t>
      </w:r>
      <w:r>
        <w:rPr>
          <w:spacing w:val="-11"/>
        </w:rPr>
        <w:t> </w:t>
      </w:r>
      <w:r>
        <w:rPr/>
        <w:t>Yolanda</w:t>
      </w:r>
      <w:r>
        <w:rPr>
          <w:spacing w:val="-10"/>
        </w:rPr>
        <w:t> </w:t>
      </w:r>
      <w:r>
        <w:rPr/>
        <w:t>Camacho</w:t>
      </w:r>
      <w:r>
        <w:rPr>
          <w:spacing w:val="-65"/>
        </w:rPr>
        <w:t> </w:t>
      </w:r>
      <w:r>
        <w:rPr/>
        <w:t>Ochoa,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su sustanciación.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360" w:lineRule="auto" w:before="1" w:after="0"/>
        <w:ind w:left="112" w:right="1717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Recepción en la ponencia instructora.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El diez y el dieciocho de abril, se</w:t>
      </w:r>
      <w:r>
        <w:rPr>
          <w:spacing w:val="1"/>
          <w:sz w:val="24"/>
        </w:rPr>
        <w:t> </w:t>
      </w:r>
      <w:r>
        <w:rPr>
          <w:sz w:val="24"/>
        </w:rPr>
        <w:t>recibieron</w:t>
      </w:r>
      <w:r>
        <w:rPr>
          <w:spacing w:val="-17"/>
          <w:sz w:val="24"/>
        </w:rPr>
        <w:t> </w:t>
      </w:r>
      <w:r>
        <w:rPr>
          <w:sz w:val="24"/>
        </w:rPr>
        <w:t>los</w:t>
      </w:r>
      <w:r>
        <w:rPr>
          <w:spacing w:val="-16"/>
          <w:sz w:val="24"/>
        </w:rPr>
        <w:t> </w:t>
      </w:r>
      <w:r>
        <w:rPr>
          <w:sz w:val="24"/>
        </w:rPr>
        <w:t>expedientes</w:t>
      </w:r>
      <w:r>
        <w:rPr>
          <w:spacing w:val="-16"/>
          <w:sz w:val="24"/>
        </w:rPr>
        <w:t> </w:t>
      </w:r>
      <w:r>
        <w:rPr>
          <w:sz w:val="24"/>
        </w:rPr>
        <w:t>correspondientes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7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Ponencia</w:t>
      </w:r>
      <w:r>
        <w:rPr>
          <w:spacing w:val="-16"/>
          <w:sz w:val="24"/>
        </w:rPr>
        <w:t> </w:t>
      </w:r>
      <w:r>
        <w:rPr>
          <w:sz w:val="24"/>
        </w:rPr>
        <w:t>Instructora,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cargo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Magistrada Yolanda</w:t>
      </w:r>
      <w:r>
        <w:rPr>
          <w:spacing w:val="-1"/>
          <w:sz w:val="24"/>
        </w:rPr>
        <w:t> </w:t>
      </w:r>
      <w:r>
        <w:rPr>
          <w:sz w:val="24"/>
        </w:rPr>
        <w:t>Camacho Ochoa.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360" w:lineRule="auto" w:before="0" w:after="0"/>
        <w:ind w:left="112" w:right="1717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Radicación y requerimiento del trámite de Ley. </w:t>
      </w:r>
      <w:r>
        <w:rPr>
          <w:sz w:val="24"/>
        </w:rPr>
        <w:t>El once y el diecinueve</w:t>
      </w:r>
      <w:r>
        <w:rPr>
          <w:spacing w:val="1"/>
          <w:sz w:val="24"/>
        </w:rPr>
        <w:t> </w:t>
      </w:r>
      <w:r>
        <w:rPr>
          <w:sz w:val="24"/>
        </w:rPr>
        <w:t>abril, la Magistrada Instructora ordenó radicar los expedientes en su Ponencia,</w:t>
      </w:r>
      <w:r>
        <w:rPr>
          <w:spacing w:val="-64"/>
          <w:sz w:val="24"/>
        </w:rPr>
        <w:t> </w:t>
      </w:r>
      <w:r>
        <w:rPr>
          <w:sz w:val="24"/>
        </w:rPr>
        <w:t>y requirió a las responsables señaladas por los </w:t>
      </w:r>
      <w:r>
        <w:rPr>
          <w:rFonts w:ascii="Arial" w:hAnsi="Arial"/>
          <w:i/>
          <w:sz w:val="24"/>
        </w:rPr>
        <w:t>Actores</w:t>
      </w:r>
      <w:r>
        <w:rPr>
          <w:sz w:val="24"/>
        </w:rPr>
        <w:t>, para que realizaran el</w:t>
      </w:r>
      <w:r>
        <w:rPr>
          <w:spacing w:val="-64"/>
          <w:sz w:val="24"/>
        </w:rPr>
        <w:t> </w:t>
      </w:r>
      <w:r>
        <w:rPr>
          <w:sz w:val="24"/>
        </w:rPr>
        <w:t>trámite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3"/>
          <w:sz w:val="24"/>
        </w:rPr>
        <w:t>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sz w:val="24"/>
        </w:rPr>
        <w:t>demanda.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360" w:lineRule="auto" w:before="0" w:after="0"/>
        <w:ind w:left="112" w:right="1716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Cumplimiento del trámite de Ley, vista a los </w:t>
      </w:r>
      <w:r>
        <w:rPr>
          <w:rFonts w:ascii="Arial" w:hAnsi="Arial"/>
          <w:b/>
          <w:i/>
          <w:sz w:val="24"/>
        </w:rPr>
        <w:t>Actores </w:t>
      </w:r>
      <w:r>
        <w:rPr>
          <w:rFonts w:ascii="Arial" w:hAnsi="Arial"/>
          <w:b/>
          <w:sz w:val="24"/>
        </w:rPr>
        <w:t>y requerimientos.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En su momento, se tuvo a las responsables cumpliendo el trámite de las</w:t>
      </w:r>
      <w:r>
        <w:rPr>
          <w:spacing w:val="1"/>
          <w:sz w:val="24"/>
        </w:rPr>
        <w:t> </w:t>
      </w:r>
      <w:r>
        <w:rPr>
          <w:sz w:val="24"/>
        </w:rPr>
        <w:t>demandas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Juicios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Ciudadanos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TEEM-JDC-059/2021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TEEM-JDC-</w:t>
      </w:r>
      <w:r>
        <w:rPr>
          <w:spacing w:val="-64"/>
          <w:sz w:val="24"/>
        </w:rPr>
        <w:t> </w:t>
      </w:r>
      <w:r>
        <w:rPr>
          <w:sz w:val="24"/>
        </w:rPr>
        <w:t>060/2021 y TEEM-JDC-067/2021; documentación con la cual se les dio vista</w:t>
      </w:r>
      <w:r>
        <w:rPr>
          <w:spacing w:val="1"/>
          <w:sz w:val="24"/>
        </w:rPr>
        <w:t> </w:t>
      </w:r>
      <w:r>
        <w:rPr>
          <w:sz w:val="24"/>
        </w:rPr>
        <w:t>los </w:t>
      </w:r>
      <w:r>
        <w:rPr>
          <w:rFonts w:ascii="Arial" w:hAnsi="Arial"/>
          <w:i/>
          <w:sz w:val="24"/>
        </w:rPr>
        <w:t>Actores</w:t>
      </w:r>
      <w:r>
        <w:rPr>
          <w:sz w:val="24"/>
        </w:rPr>
        <w:t>; y se ordenaron requerimientos a las responsables sobre diversa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-1"/>
          <w:sz w:val="24"/>
        </w:rPr>
        <w:t> </w:t>
      </w:r>
      <w:r>
        <w:rPr>
          <w:sz w:val="24"/>
        </w:rPr>
        <w:t>necesaria para</w:t>
      </w:r>
      <w:r>
        <w:rPr>
          <w:spacing w:val="-4"/>
          <w:sz w:val="24"/>
        </w:rPr>
        <w:t> </w:t>
      </w:r>
      <w:r>
        <w:rPr>
          <w:sz w:val="24"/>
        </w:rPr>
        <w:t>la resolución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asuntos.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60" w:lineRule="auto" w:before="1" w:after="0"/>
        <w:ind w:left="112" w:right="1716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Desahogo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vistas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cumplimiento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requerimientos.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64"/>
          <w:sz w:val="24"/>
        </w:rPr>
        <w:t> </w:t>
      </w:r>
      <w:r>
        <w:rPr>
          <w:sz w:val="24"/>
        </w:rPr>
        <w:t>momento, se tuvo a los </w:t>
      </w:r>
      <w:r>
        <w:rPr>
          <w:rFonts w:ascii="Arial" w:hAnsi="Arial"/>
          <w:i/>
          <w:sz w:val="24"/>
        </w:rPr>
        <w:t>Actores </w:t>
      </w:r>
      <w:r>
        <w:rPr>
          <w:sz w:val="24"/>
        </w:rPr>
        <w:t>desahogando las vistas concedidas en los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Juicios Ciudadanos </w:t>
      </w:r>
      <w:r>
        <w:rPr>
          <w:sz w:val="24"/>
        </w:rPr>
        <w:t>TEEM-JDC-059/2021 y TEEM-JDC-060/2021 y TEEM-</w:t>
      </w:r>
      <w:r>
        <w:rPr>
          <w:spacing w:val="1"/>
          <w:sz w:val="24"/>
        </w:rPr>
        <w:t> </w:t>
      </w:r>
      <w:r>
        <w:rPr>
          <w:sz w:val="24"/>
        </w:rPr>
        <w:t>JDC-067/2021; asimismo, se tuvieron por cumplidos los requerimientos a las</w:t>
      </w:r>
      <w:r>
        <w:rPr>
          <w:spacing w:val="1"/>
          <w:sz w:val="24"/>
        </w:rPr>
        <w:t> </w:t>
      </w:r>
      <w:r>
        <w:rPr>
          <w:sz w:val="24"/>
        </w:rPr>
        <w:t>responsables</w:t>
      </w:r>
      <w:r>
        <w:rPr>
          <w:spacing w:val="-8"/>
          <w:sz w:val="24"/>
        </w:rPr>
        <w:t> </w:t>
      </w:r>
      <w:r>
        <w:rPr>
          <w:sz w:val="24"/>
        </w:rPr>
        <w:t>sobre</w:t>
      </w:r>
      <w:r>
        <w:rPr>
          <w:spacing w:val="-9"/>
          <w:sz w:val="24"/>
        </w:rPr>
        <w:t> </w:t>
      </w:r>
      <w:r>
        <w:rPr>
          <w:sz w:val="24"/>
        </w:rPr>
        <w:t>diversa</w:t>
      </w:r>
      <w:r>
        <w:rPr>
          <w:spacing w:val="-7"/>
          <w:sz w:val="24"/>
        </w:rPr>
        <w:t> </w:t>
      </w:r>
      <w:r>
        <w:rPr>
          <w:sz w:val="24"/>
        </w:rPr>
        <w:t>documentación</w:t>
      </w:r>
      <w:r>
        <w:rPr>
          <w:spacing w:val="-9"/>
          <w:sz w:val="24"/>
        </w:rPr>
        <w:t> </w:t>
      </w:r>
      <w:r>
        <w:rPr>
          <w:sz w:val="24"/>
        </w:rPr>
        <w:t>necesaria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resolución 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asuntos.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360" w:lineRule="auto" w:before="0" w:after="0"/>
        <w:ind w:left="112" w:right="1721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Admisión y cierre de instrucción. </w:t>
      </w:r>
      <w:r>
        <w:rPr>
          <w:sz w:val="24"/>
        </w:rPr>
        <w:t>En su momento, se admitieron los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-1"/>
          <w:sz w:val="24"/>
        </w:rPr>
        <w:t> </w:t>
      </w:r>
      <w:r>
        <w:rPr>
          <w:sz w:val="24"/>
        </w:rPr>
        <w:t>de impugnación y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declaró</w:t>
      </w:r>
      <w:r>
        <w:rPr>
          <w:spacing w:val="-2"/>
          <w:sz w:val="24"/>
        </w:rPr>
        <w:t> </w:t>
      </w:r>
      <w:r>
        <w:rPr>
          <w:sz w:val="24"/>
        </w:rPr>
        <w:t>el cierre</w:t>
      </w:r>
      <w:r>
        <w:rPr>
          <w:spacing w:val="-3"/>
          <w:sz w:val="24"/>
        </w:rPr>
        <w:t> </w:t>
      </w:r>
      <w:r>
        <w:rPr>
          <w:sz w:val="24"/>
        </w:rPr>
        <w:t>de instrucción.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3544" w:val="left" w:leader="none"/>
        </w:tabs>
        <w:spacing w:line="240" w:lineRule="auto" w:before="1" w:after="0"/>
        <w:ind w:left="3543" w:right="0" w:hanging="270"/>
        <w:jc w:val="left"/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/>
        <w:t>CO</w:t>
      </w:r>
      <w:r>
        <w:rPr/>
        <w:t>MPETENCIA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60" w:lineRule="auto" w:before="157"/>
        <w:ind w:left="112" w:right="1717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rFonts w:ascii="Arial" w:hAnsi="Arial"/>
          <w:i/>
          <w:sz w:val="24"/>
        </w:rPr>
        <w:t>TEEM</w:t>
      </w:r>
      <w:r>
        <w:rPr>
          <w:rFonts w:ascii="Arial" w:hAnsi="Arial"/>
          <w:i/>
          <w:spacing w:val="-6"/>
          <w:sz w:val="24"/>
        </w:rPr>
        <w:t> </w:t>
      </w:r>
      <w:r>
        <w:rPr>
          <w:sz w:val="24"/>
        </w:rPr>
        <w:t>tiene</w:t>
      </w:r>
      <w:r>
        <w:rPr>
          <w:spacing w:val="-5"/>
          <w:sz w:val="24"/>
        </w:rPr>
        <w:t> </w:t>
      </w:r>
      <w:r>
        <w:rPr>
          <w:sz w:val="24"/>
        </w:rPr>
        <w:t>competencia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conocer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resolver</w:t>
      </w:r>
      <w:r>
        <w:rPr>
          <w:spacing w:val="-1"/>
          <w:sz w:val="24"/>
        </w:rPr>
        <w:t> </w:t>
      </w:r>
      <w:r>
        <w:rPr>
          <w:sz w:val="24"/>
        </w:rPr>
        <w:t>estos</w:t>
      </w:r>
      <w:r>
        <w:rPr>
          <w:spacing w:val="-5"/>
          <w:sz w:val="24"/>
        </w:rPr>
        <w:t> </w:t>
      </w:r>
      <w:r>
        <w:rPr>
          <w:rFonts w:ascii="Arial" w:hAnsi="Arial"/>
          <w:i/>
          <w:sz w:val="24"/>
        </w:rPr>
        <w:t>Juicios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Ciudadanos</w:t>
      </w:r>
      <w:r>
        <w:rPr>
          <w:sz w:val="24"/>
        </w:rPr>
        <w:t>,</w:t>
      </w:r>
      <w:r>
        <w:rPr>
          <w:spacing w:val="-64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fundamento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artículos</w:t>
      </w:r>
      <w:r>
        <w:rPr>
          <w:spacing w:val="-5"/>
          <w:sz w:val="24"/>
        </w:rPr>
        <w:t> </w:t>
      </w:r>
      <w:r>
        <w:rPr>
          <w:sz w:val="24"/>
        </w:rPr>
        <w:t>98</w:t>
      </w:r>
      <w:r>
        <w:rPr>
          <w:spacing w:val="-5"/>
          <w:sz w:val="24"/>
        </w:rPr>
        <w:t> </w:t>
      </w:r>
      <w:r>
        <w:rPr>
          <w:sz w:val="24"/>
        </w:rPr>
        <w:t>A,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rFonts w:ascii="Arial" w:hAnsi="Arial"/>
          <w:i/>
          <w:sz w:val="24"/>
        </w:rPr>
        <w:t>Constitución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Local</w:t>
      </w:r>
      <w:r>
        <w:rPr>
          <w:sz w:val="24"/>
        </w:rPr>
        <w:t>;</w:t>
      </w:r>
      <w:r>
        <w:rPr>
          <w:spacing w:val="-6"/>
          <w:sz w:val="24"/>
        </w:rPr>
        <w:t> </w:t>
      </w:r>
      <w:r>
        <w:rPr>
          <w:sz w:val="24"/>
        </w:rPr>
        <w:t>60,</w:t>
      </w:r>
      <w:r>
        <w:rPr>
          <w:spacing w:val="-5"/>
          <w:sz w:val="24"/>
        </w:rPr>
        <w:t> </w:t>
      </w:r>
      <w:r>
        <w:rPr>
          <w:sz w:val="24"/>
        </w:rPr>
        <w:t>64,</w:t>
      </w:r>
      <w:r>
        <w:rPr>
          <w:spacing w:val="-5"/>
          <w:sz w:val="24"/>
        </w:rPr>
        <w:t> </w:t>
      </w:r>
      <w:r>
        <w:rPr>
          <w:sz w:val="24"/>
        </w:rPr>
        <w:t>fracción</w:t>
      </w:r>
      <w:r>
        <w:rPr>
          <w:spacing w:val="-64"/>
          <w:sz w:val="24"/>
        </w:rPr>
        <w:t> </w:t>
      </w:r>
      <w:r>
        <w:rPr>
          <w:sz w:val="24"/>
        </w:rPr>
        <w:t>XIII</w:t>
      </w:r>
      <w:r>
        <w:rPr>
          <w:spacing w:val="9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66,</w:t>
      </w:r>
      <w:r>
        <w:rPr>
          <w:spacing w:val="9"/>
          <w:sz w:val="24"/>
        </w:rPr>
        <w:t> </w:t>
      </w:r>
      <w:r>
        <w:rPr>
          <w:sz w:val="24"/>
        </w:rPr>
        <w:t>fracción</w:t>
      </w:r>
      <w:r>
        <w:rPr>
          <w:spacing w:val="9"/>
          <w:sz w:val="24"/>
        </w:rPr>
        <w:t> </w:t>
      </w:r>
      <w:r>
        <w:rPr>
          <w:sz w:val="24"/>
        </w:rPr>
        <w:t>II,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rFonts w:ascii="Arial" w:hAnsi="Arial"/>
          <w:i/>
          <w:sz w:val="24"/>
        </w:rPr>
        <w:t>Código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sz w:val="24"/>
        </w:rPr>
        <w:t>;</w:t>
      </w:r>
      <w:r>
        <w:rPr>
          <w:spacing w:val="9"/>
          <w:sz w:val="24"/>
        </w:rPr>
        <w:t> </w:t>
      </w:r>
      <w:r>
        <w:rPr>
          <w:sz w:val="24"/>
        </w:rPr>
        <w:t>así</w:t>
      </w:r>
      <w:r>
        <w:rPr>
          <w:spacing w:val="11"/>
          <w:sz w:val="24"/>
        </w:rPr>
        <w:t> </w:t>
      </w:r>
      <w:r>
        <w:rPr>
          <w:sz w:val="24"/>
        </w:rPr>
        <w:t>como</w:t>
      </w:r>
      <w:r>
        <w:rPr>
          <w:spacing w:val="9"/>
          <w:sz w:val="24"/>
        </w:rPr>
        <w:t> </w:t>
      </w:r>
      <w:r>
        <w:rPr>
          <w:sz w:val="24"/>
        </w:rPr>
        <w:t>5,</w:t>
      </w:r>
      <w:r>
        <w:rPr>
          <w:spacing w:val="9"/>
          <w:sz w:val="24"/>
        </w:rPr>
        <w:t> </w:t>
      </w:r>
      <w:r>
        <w:rPr>
          <w:sz w:val="24"/>
        </w:rPr>
        <w:t>73</w:t>
      </w:r>
      <w:r>
        <w:rPr>
          <w:spacing w:val="9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74,</w:t>
      </w:r>
      <w:r>
        <w:rPr>
          <w:spacing w:val="9"/>
          <w:sz w:val="24"/>
        </w:rPr>
        <w:t> </w:t>
      </w:r>
      <w:r>
        <w:rPr>
          <w:sz w:val="24"/>
        </w:rPr>
        <w:t>inciso</w:t>
      </w:r>
      <w:r>
        <w:rPr>
          <w:spacing w:val="12"/>
          <w:sz w:val="24"/>
        </w:rPr>
        <w:t> </w:t>
      </w:r>
      <w:r>
        <w:rPr>
          <w:sz w:val="24"/>
        </w:rPr>
        <w:t>d),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76</w:t>
      </w:r>
    </w:p>
    <w:p>
      <w:pPr>
        <w:spacing w:after="0" w:line="360" w:lineRule="auto"/>
        <w:jc w:val="both"/>
        <w:rPr>
          <w:sz w:val="24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673" w:right="156"/>
        <w:jc w:val="both"/>
      </w:pP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9"/>
        </w:rPr>
        <w:t> </w:t>
      </w:r>
      <w:r>
        <w:rPr/>
        <w:t>porque</w:t>
      </w:r>
      <w:r>
        <w:rPr>
          <w:spacing w:val="-8"/>
        </w:rPr>
        <w:t> </w:t>
      </w:r>
      <w:r>
        <w:rPr/>
        <w:t>son</w:t>
      </w:r>
      <w:r>
        <w:rPr>
          <w:spacing w:val="-8"/>
        </w:rPr>
        <w:t> </w:t>
      </w:r>
      <w:r>
        <w:rPr/>
        <w:t>promovidos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ciudadanos</w:t>
      </w:r>
      <w:r>
        <w:rPr>
          <w:spacing w:val="-9"/>
        </w:rPr>
        <w:t> </w:t>
      </w:r>
      <w:r>
        <w:rPr/>
        <w:t>quienes</w:t>
      </w:r>
      <w:r>
        <w:rPr>
          <w:spacing w:val="-64"/>
        </w:rPr>
        <w:t> </w:t>
      </w:r>
      <w:r>
        <w:rPr/>
        <w:t>aducen vulneración a sus derechos político-electorales a ser votados, 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rFonts w:ascii="Arial" w:hAnsi="Arial"/>
          <w:i/>
        </w:rPr>
        <w:t>Ayuntamiento</w:t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2007" w:val="left" w:leader="none"/>
        </w:tabs>
        <w:spacing w:line="276" w:lineRule="auto" w:before="0" w:after="0"/>
        <w:ind w:left="1673" w:right="157" w:firstLine="0"/>
        <w:jc w:val="left"/>
      </w:pPr>
      <w:bookmarkStart w:name="_bookmark4" w:id="7"/>
      <w:bookmarkEnd w:id="7"/>
      <w:r>
        <w:rPr>
          <w:b w:val="0"/>
        </w:rPr>
      </w:r>
      <w:bookmarkStart w:name="_bookmark4" w:id="8"/>
      <w:bookmarkEnd w:id="8"/>
      <w:r>
        <w:rPr/>
        <w:t>EX</w:t>
      </w:r>
      <w:r>
        <w:rPr/>
        <w:t>ISTENCIA Y</w:t>
      </w:r>
      <w:r>
        <w:rPr>
          <w:spacing w:val="-4"/>
        </w:rPr>
        <w:t> </w:t>
      </w:r>
      <w:r>
        <w:rPr/>
        <w:t>PRECISIÓN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ACTO</w:t>
      </w:r>
      <w:r>
        <w:rPr>
          <w:spacing w:val="-4"/>
        </w:rPr>
        <w:t> </w:t>
      </w:r>
      <w:r>
        <w:rPr/>
        <w:t>IMPUGNADO,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4"/>
        </w:rPr>
        <w:t> </w:t>
      </w:r>
      <w:r>
        <w:rPr/>
        <w:t>RESPONSABLE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673" w:right="158"/>
        <w:jc w:val="both"/>
      </w:pP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caso,</w:t>
      </w:r>
      <w:r>
        <w:rPr>
          <w:spacing w:val="-7"/>
        </w:rPr>
        <w:t> </w:t>
      </w:r>
      <w:r>
        <w:rPr/>
        <w:t>se</w:t>
      </w:r>
      <w:r>
        <w:rPr>
          <w:spacing w:val="-11"/>
        </w:rPr>
        <w:t> </w:t>
      </w:r>
      <w:r>
        <w:rPr/>
        <w:t>encuentra</w:t>
      </w:r>
      <w:r>
        <w:rPr>
          <w:spacing w:val="-8"/>
        </w:rPr>
        <w:t> </w:t>
      </w:r>
      <w:r>
        <w:rPr/>
        <w:t>acreditado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existe</w:t>
      </w:r>
      <w:r>
        <w:rPr>
          <w:spacing w:val="-5"/>
        </w:rPr>
        <w:t> </w:t>
      </w:r>
      <w:r>
        <w:rPr/>
        <w:t>un</w:t>
      </w:r>
      <w:r>
        <w:rPr>
          <w:spacing w:val="-10"/>
        </w:rPr>
        <w:t> </w:t>
      </w:r>
      <w:r>
        <w:rPr/>
        <w:t>proceso</w:t>
      </w:r>
      <w:r>
        <w:rPr>
          <w:spacing w:val="-8"/>
        </w:rPr>
        <w:t> </w:t>
      </w:r>
      <w:r>
        <w:rPr/>
        <w:t>interno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selección</w:t>
      </w:r>
      <w:r>
        <w:rPr>
          <w:spacing w:val="-64"/>
        </w:rPr>
        <w:t> </w:t>
      </w:r>
      <w:r>
        <w:rPr/>
        <w:t>del candidato de MORENA</w:t>
      </w:r>
      <w:r>
        <w:rPr>
          <w:spacing w:val="1"/>
        </w:rPr>
        <w:t> </w:t>
      </w:r>
      <w:r>
        <w:rPr/>
        <w:t>al </w:t>
      </w:r>
      <w:r>
        <w:rPr>
          <w:rFonts w:ascii="Arial" w:hAnsi="Arial"/>
          <w:i/>
        </w:rPr>
        <w:t>Ayuntamiento</w:t>
      </w:r>
      <w:r>
        <w:rPr/>
        <w:t>, del cual los </w:t>
      </w:r>
      <w:r>
        <w:rPr>
          <w:rFonts w:ascii="Arial" w:hAnsi="Arial"/>
          <w:i/>
        </w:rPr>
        <w:t>Actores </w:t>
      </w:r>
      <w:r>
        <w:rPr/>
        <w:t>aducen</w:t>
      </w:r>
      <w:r>
        <w:rPr>
          <w:spacing w:val="1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irregularidades</w:t>
      </w:r>
      <w:r>
        <w:rPr>
          <w:spacing w:val="2"/>
        </w:rPr>
        <w:t> </w:t>
      </w:r>
      <w:r>
        <w:rPr/>
        <w:t>en sus resultados.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673" w:right="159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Ayuntamiento</w:t>
      </w:r>
      <w:r>
        <w:rPr>
          <w:rFonts w:ascii="Arial" w:hAnsi="Arial"/>
          <w:i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presuntas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i/>
        </w:rPr>
        <w:t>Actores,</w:t>
      </w:r>
      <w:r>
        <w:rPr>
          <w:rFonts w:ascii="Arial" w:hAnsi="Arial"/>
          <w:i/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electivo.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673" w:right="156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</w:t>
      </w:r>
      <w:r>
        <w:rPr>
          <w:rFonts w:ascii="Arial" w:hAnsi="Arial"/>
          <w:i/>
        </w:rPr>
        <w:t>ctores</w:t>
      </w:r>
      <w:r>
        <w:rPr>
          <w:rFonts w:ascii="Arial" w:hAnsi="Arial"/>
          <w:i/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responsables de las violaciones que aducen respecto a sus derechos político-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votados,</w:t>
      </w:r>
      <w:r>
        <w:rPr>
          <w:spacing w:val="1"/>
        </w:rPr>
        <w:t> </w:t>
      </w:r>
      <w:r>
        <w:rPr/>
        <w:t>concretamente, a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Comité Ejecutivo</w:t>
      </w:r>
      <w:r>
        <w:rPr>
          <w:spacing w:val="1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MORENA</w:t>
      </w:r>
      <w:r>
        <w:rPr>
          <w:spacing w:val="-6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Elecciones</w:t>
      </w:r>
      <w:r>
        <w:rPr/>
        <w:t>;</w:t>
      </w:r>
      <w:r>
        <w:rPr>
          <w:spacing w:val="-3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atribuyen</w:t>
      </w:r>
      <w:r>
        <w:rPr>
          <w:spacing w:val="1"/>
        </w:rPr>
        <w:t> </w:t>
      </w:r>
      <w:r>
        <w:rPr/>
        <w:t>con</w:t>
      </w:r>
      <w:r>
        <w:rPr>
          <w:spacing w:val="-65"/>
        </w:rPr>
        <w:t> </w:t>
      </w:r>
      <w:r>
        <w:rPr/>
        <w:t>esta calidad de responsable al </w:t>
      </w:r>
      <w:r>
        <w:rPr>
          <w:rFonts w:ascii="Arial" w:hAnsi="Arial"/>
          <w:i/>
        </w:rPr>
        <w:t>IEM</w:t>
      </w:r>
      <w:r>
        <w:rPr/>
        <w:t>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673" w:right="154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Sin embargo, el </w:t>
      </w:r>
      <w:r>
        <w:rPr>
          <w:rFonts w:ascii="Arial" w:hAnsi="Arial"/>
          <w:i/>
          <w:sz w:val="24"/>
        </w:rPr>
        <w:t>TEEM </w:t>
      </w:r>
      <w:r>
        <w:rPr>
          <w:sz w:val="24"/>
        </w:rPr>
        <w:t>determina que </w:t>
      </w:r>
      <w:r>
        <w:rPr>
          <w:rFonts w:ascii="Arial" w:hAnsi="Arial"/>
          <w:b/>
          <w:sz w:val="24"/>
        </w:rPr>
        <w:t>respecto a los órganos de MORENA,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sólo debe considerarse como responsable a la </w:t>
      </w:r>
      <w:r>
        <w:rPr>
          <w:rFonts w:ascii="Arial" w:hAnsi="Arial"/>
          <w:b/>
          <w:i/>
          <w:sz w:val="24"/>
        </w:rPr>
        <w:t>Comisión de Elecciones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pues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contenido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sus</w:t>
      </w:r>
      <w:r>
        <w:rPr>
          <w:spacing w:val="-9"/>
          <w:sz w:val="24"/>
        </w:rPr>
        <w:t> </w:t>
      </w:r>
      <w:r>
        <w:rPr>
          <w:sz w:val="24"/>
        </w:rPr>
        <w:t>demandas,</w:t>
      </w:r>
      <w:r>
        <w:rPr>
          <w:spacing w:val="-11"/>
          <w:sz w:val="24"/>
        </w:rPr>
        <w:t> </w:t>
      </w:r>
      <w:r>
        <w:rPr>
          <w:sz w:val="24"/>
        </w:rPr>
        <w:t>así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rFonts w:ascii="Arial" w:hAnsi="Arial"/>
          <w:i/>
          <w:sz w:val="24"/>
        </w:rPr>
        <w:t>Convocatoria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advierte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partidista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fue</w:t>
      </w:r>
      <w:r>
        <w:rPr>
          <w:spacing w:val="1"/>
          <w:sz w:val="24"/>
        </w:rPr>
        <w:t> </w:t>
      </w:r>
      <w:r>
        <w:rPr>
          <w:sz w:val="24"/>
        </w:rPr>
        <w:t>encomendada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conducción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desahogo del proceso interno de selección de la candidatura al </w:t>
      </w:r>
      <w:r>
        <w:rPr>
          <w:rFonts w:ascii="Arial" w:hAnsi="Arial"/>
          <w:i/>
          <w:sz w:val="24"/>
        </w:rPr>
        <w:t>Ayuntamiento</w:t>
      </w:r>
      <w:r>
        <w:rPr>
          <w:sz w:val="24"/>
        </w:rPr>
        <w:t>,</w:t>
      </w:r>
      <w:r>
        <w:rPr>
          <w:spacing w:val="-64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solicita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reposición,</w:t>
      </w:r>
      <w:r>
        <w:rPr>
          <w:spacing w:val="1"/>
          <w:sz w:val="24"/>
        </w:rPr>
        <w:t> </w:t>
      </w:r>
      <w:r>
        <w:rPr>
          <w:sz w:val="24"/>
        </w:rPr>
        <w:t>derivado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presuntas</w:t>
      </w:r>
      <w:r>
        <w:rPr>
          <w:spacing w:val="-64"/>
          <w:sz w:val="24"/>
        </w:rPr>
        <w:t> </w:t>
      </w:r>
      <w:r>
        <w:rPr>
          <w:sz w:val="24"/>
        </w:rPr>
        <w:t>irregularidades</w:t>
      </w:r>
      <w:r>
        <w:rPr>
          <w:spacing w:val="-4"/>
          <w:sz w:val="24"/>
        </w:rPr>
        <w:t> </w:t>
      </w:r>
      <w:r>
        <w:rPr>
          <w:sz w:val="24"/>
        </w:rPr>
        <w:t>cometidas en contra</w:t>
      </w:r>
      <w:r>
        <w:rPr>
          <w:spacing w:val="-2"/>
          <w:sz w:val="24"/>
        </w:rPr>
        <w:t> </w:t>
      </w:r>
      <w:r>
        <w:rPr>
          <w:sz w:val="24"/>
        </w:rPr>
        <w:t>de los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Actores.</w:t>
      </w:r>
    </w:p>
    <w:p>
      <w:pPr>
        <w:pStyle w:val="BodyText"/>
        <w:spacing w:before="1"/>
        <w:rPr>
          <w:rFonts w:ascii="Arial"/>
          <w:i/>
          <w:sz w:val="36"/>
        </w:rPr>
      </w:pPr>
    </w:p>
    <w:p>
      <w:pPr>
        <w:spacing w:line="360" w:lineRule="auto" w:before="0"/>
        <w:ind w:left="1673" w:right="155" w:firstLine="0"/>
        <w:jc w:val="both"/>
        <w:rPr>
          <w:sz w:val="24"/>
        </w:rPr>
      </w:pPr>
      <w:r>
        <w:rPr>
          <w:sz w:val="24"/>
        </w:rPr>
        <w:t>De igual forma, </w:t>
      </w:r>
      <w:r>
        <w:rPr>
          <w:rFonts w:ascii="Arial" w:hAnsi="Arial"/>
          <w:b/>
          <w:sz w:val="24"/>
        </w:rPr>
        <w:t>si bien los </w:t>
      </w:r>
      <w:r>
        <w:rPr>
          <w:rFonts w:ascii="Arial" w:hAnsi="Arial"/>
          <w:b/>
          <w:i/>
          <w:sz w:val="24"/>
        </w:rPr>
        <w:t>Actores </w:t>
      </w:r>
      <w:r>
        <w:rPr>
          <w:rFonts w:ascii="Arial" w:hAnsi="Arial"/>
          <w:b/>
          <w:sz w:val="24"/>
        </w:rPr>
        <w:t>también refieren como responsable 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IEM </w:t>
      </w:r>
      <w:r>
        <w:rPr>
          <w:sz w:val="24"/>
        </w:rPr>
        <w:t>por su presunta omisión de vigilar que al momento de aprobar la solicitud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registro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9"/>
          <w:sz w:val="24"/>
        </w:rPr>
        <w:t> </w:t>
      </w:r>
      <w:r>
        <w:rPr>
          <w:sz w:val="24"/>
        </w:rPr>
        <w:t>coalición</w:t>
      </w:r>
      <w:r>
        <w:rPr>
          <w:spacing w:val="18"/>
          <w:sz w:val="24"/>
        </w:rPr>
        <w:t> </w:t>
      </w:r>
      <w:r>
        <w:rPr>
          <w:sz w:val="24"/>
        </w:rPr>
        <w:t>“Juntos</w:t>
      </w:r>
      <w:r>
        <w:rPr>
          <w:spacing w:val="16"/>
          <w:sz w:val="24"/>
        </w:rPr>
        <w:t> </w:t>
      </w:r>
      <w:r>
        <w:rPr>
          <w:sz w:val="24"/>
        </w:rPr>
        <w:t>Haremos</w:t>
      </w:r>
      <w:r>
        <w:rPr>
          <w:spacing w:val="16"/>
          <w:sz w:val="24"/>
        </w:rPr>
        <w:t> </w:t>
      </w:r>
      <w:r>
        <w:rPr>
          <w:sz w:val="24"/>
        </w:rPr>
        <w:t>Historia</w:t>
      </w:r>
      <w:r>
        <w:rPr>
          <w:spacing w:val="17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Michoacán”,</w:t>
      </w:r>
      <w:r>
        <w:rPr>
          <w:spacing w:val="17"/>
          <w:sz w:val="24"/>
        </w:rPr>
        <w:t> </w:t>
      </w:r>
      <w:r>
        <w:rPr>
          <w:sz w:val="24"/>
        </w:rPr>
        <w:t>se</w:t>
      </w:r>
    </w:p>
    <w:p>
      <w:pPr>
        <w:spacing w:after="0" w:line="360" w:lineRule="auto"/>
        <w:jc w:val="both"/>
        <w:rPr>
          <w:sz w:val="24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spacing w:line="360" w:lineRule="auto" w:before="92"/>
        <w:ind w:left="112" w:right="1717" w:firstLine="0"/>
        <w:jc w:val="both"/>
        <w:rPr>
          <w:sz w:val="24"/>
        </w:rPr>
      </w:pPr>
      <w:r>
        <w:rPr>
          <w:sz w:val="24"/>
        </w:rPr>
        <w:t>respetara la convocatoria emitida por MORENA para el proceso interno de</w:t>
      </w:r>
      <w:r>
        <w:rPr>
          <w:spacing w:val="1"/>
          <w:sz w:val="24"/>
        </w:rPr>
        <w:t> </w:t>
      </w:r>
      <w:r>
        <w:rPr>
          <w:sz w:val="24"/>
        </w:rPr>
        <w:t>selección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candidatura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Ayuntamiento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cierto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manifestación la hacen depender de la inconformidad dirigida al órgano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partido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político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pues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quejan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que,</w:t>
      </w:r>
      <w:r>
        <w:rPr>
          <w:spacing w:val="-9"/>
          <w:sz w:val="24"/>
        </w:rPr>
        <w:t> </w:t>
      </w:r>
      <w:r>
        <w:rPr>
          <w:sz w:val="24"/>
        </w:rPr>
        <w:t>hasta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momento,</w:t>
      </w:r>
      <w:r>
        <w:rPr>
          <w:spacing w:val="-9"/>
          <w:sz w:val="24"/>
        </w:rPr>
        <w:t> </w:t>
      </w:r>
      <w:r>
        <w:rPr>
          <w:sz w:val="24"/>
        </w:rPr>
        <w:t>desconocen</w:t>
      </w:r>
      <w:r>
        <w:rPr>
          <w:spacing w:val="-64"/>
          <w:sz w:val="24"/>
        </w:rPr>
        <w:t> </w:t>
      </w:r>
      <w:r>
        <w:rPr>
          <w:sz w:val="24"/>
        </w:rPr>
        <w:t>si la candidatura se determinó por encuesta; qué empresa la efectuó; quiénes</w:t>
      </w:r>
      <w:r>
        <w:rPr>
          <w:spacing w:val="1"/>
          <w:sz w:val="24"/>
        </w:rPr>
        <w:t> </w:t>
      </w:r>
      <w:r>
        <w:rPr>
          <w:sz w:val="24"/>
        </w:rPr>
        <w:t>fueron los encuestados, es decir, si fueron militantes, simpatizantes o abiertas</w:t>
      </w:r>
      <w:r>
        <w:rPr>
          <w:spacing w:val="-64"/>
          <w:sz w:val="24"/>
        </w:rPr>
        <w:t> </w:t>
      </w:r>
      <w:r>
        <w:rPr>
          <w:sz w:val="24"/>
        </w:rPr>
        <w:t>al público; si la encuesta se efectuó casa por casa, o por vía telefónica; cómo</w:t>
      </w:r>
      <w:r>
        <w:rPr>
          <w:spacing w:val="1"/>
          <w:sz w:val="24"/>
        </w:rPr>
        <w:t> </w:t>
      </w:r>
      <w:r>
        <w:rPr>
          <w:sz w:val="24"/>
        </w:rPr>
        <w:t>se acreditó la militancia de los participantes; y cuáles fueron las preguntas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encuesta.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12" w:right="1714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observa,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rFonts w:ascii="Arial" w:hAnsi="Arial"/>
          <w:i/>
          <w:sz w:val="24"/>
        </w:rPr>
        <w:t>Actores</w:t>
      </w:r>
      <w:r>
        <w:rPr>
          <w:rFonts w:ascii="Arial" w:hAnsi="Arial"/>
          <w:i/>
          <w:spacing w:val="-2"/>
          <w:sz w:val="24"/>
        </w:rPr>
        <w:t> </w:t>
      </w:r>
      <w:r>
        <w:rPr>
          <w:sz w:val="24"/>
        </w:rPr>
        <w:t>atribuyen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presunta</w:t>
      </w:r>
      <w:r>
        <w:rPr>
          <w:spacing w:val="-4"/>
          <w:sz w:val="24"/>
        </w:rPr>
        <w:t> </w:t>
      </w:r>
      <w:r>
        <w:rPr>
          <w:sz w:val="24"/>
        </w:rPr>
        <w:t>violación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rFonts w:ascii="Arial" w:hAnsi="Arial"/>
          <w:i/>
          <w:sz w:val="24"/>
        </w:rPr>
        <w:t>IEM</w:t>
      </w:r>
      <w:r>
        <w:rPr>
          <w:rFonts w:ascii="Arial" w:hAnsi="Arial"/>
          <w:i/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base de la impugnación de la falta de información respecto al proceso interno</w:t>
      </w:r>
      <w:r>
        <w:rPr>
          <w:spacing w:val="1"/>
          <w:sz w:val="24"/>
        </w:rPr>
        <w:t> </w:t>
      </w:r>
      <w:r>
        <w:rPr>
          <w:sz w:val="24"/>
        </w:rPr>
        <w:t>de selección de candidatos de MORENA al </w:t>
      </w:r>
      <w:r>
        <w:rPr>
          <w:rFonts w:ascii="Arial" w:hAnsi="Arial"/>
          <w:i/>
          <w:sz w:val="24"/>
        </w:rPr>
        <w:t>Ayuntamiento; </w:t>
      </w:r>
      <w:r>
        <w:rPr>
          <w:rFonts w:ascii="Arial" w:hAnsi="Arial"/>
          <w:b/>
          <w:sz w:val="24"/>
        </w:rPr>
        <w:t>y no por alguna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acción u omisión propia de procedencia de registro de candidaturas,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sobre lo cual, trasciende que al momento en que se hicieron valer 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demandas,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IEM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sz w:val="24"/>
        </w:rPr>
        <w:t>todavía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efectuaba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pronunciamiento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alguno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posibles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registros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candidaturas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partidos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políticos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coaliciones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pudieran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solicitar.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2" w:right="1716"/>
        <w:jc w:val="both"/>
      </w:pPr>
      <w:r>
        <w:rPr/>
        <w:t>En efecto, no se debe perder de vista que al momento en que los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1"/>
        </w:rPr>
        <w:t> </w:t>
      </w:r>
      <w:r>
        <w:rPr/>
        <w:t>promovieron los medios de impugnación, todavía no existía pronunciamiento</w:t>
      </w:r>
      <w:r>
        <w:rPr>
          <w:spacing w:val="1"/>
        </w:rPr>
        <w:t> </w:t>
      </w:r>
      <w:r>
        <w:rPr/>
        <w:t>del </w:t>
      </w:r>
      <w:r>
        <w:rPr>
          <w:rFonts w:ascii="Arial" w:hAnsi="Arial"/>
          <w:i/>
        </w:rPr>
        <w:t>IEM </w:t>
      </w:r>
      <w:r>
        <w:rPr/>
        <w:t>sobre la procedencia o improcedencia de los registros de candidatos</w:t>
      </w:r>
      <w:r>
        <w:rPr>
          <w:spacing w:val="1"/>
        </w:rPr>
        <w:t> </w:t>
      </w:r>
      <w:r>
        <w:rPr/>
        <w:t>que los partidos políticos estaban obligados a presentar, pues conforme con el</w:t>
      </w:r>
      <w:r>
        <w:rPr>
          <w:spacing w:val="-64"/>
        </w:rPr>
        <w:t> </w:t>
      </w:r>
      <w:r>
        <w:rPr/>
        <w:t>calendario electoral de Michoacán, la fecha límite para ello fue el dieciocho de</w:t>
      </w:r>
      <w:r>
        <w:rPr>
          <w:spacing w:val="-64"/>
        </w:rPr>
        <w:t> </w:t>
      </w:r>
      <w:r>
        <w:rPr/>
        <w:t>abril;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pudo impugnarse</w:t>
      </w:r>
      <w:r>
        <w:rPr>
          <w:spacing w:val="-1"/>
        </w:rPr>
        <w:t> </w:t>
      </w:r>
      <w:r>
        <w:rPr/>
        <w:t>por vicios</w:t>
      </w:r>
      <w:r>
        <w:rPr>
          <w:spacing w:val="-3"/>
        </w:rPr>
        <w:t> </w:t>
      </w:r>
      <w:r>
        <w:rPr/>
        <w:t>propios.</w:t>
      </w:r>
    </w:p>
    <w:p>
      <w:pPr>
        <w:pStyle w:val="BodyText"/>
        <w:spacing w:before="2"/>
        <w:rPr>
          <w:sz w:val="36"/>
        </w:rPr>
      </w:pPr>
    </w:p>
    <w:p>
      <w:pPr>
        <w:spacing w:line="360" w:lineRule="auto" w:before="0"/>
        <w:ind w:left="112" w:right="1715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este</w:t>
      </w:r>
      <w:r>
        <w:rPr>
          <w:spacing w:val="-7"/>
          <w:sz w:val="24"/>
        </w:rPr>
        <w:t> </w:t>
      </w:r>
      <w:r>
        <w:rPr>
          <w:sz w:val="24"/>
        </w:rPr>
        <w:t>sentido,</w:t>
      </w:r>
      <w:r>
        <w:rPr>
          <w:spacing w:val="-8"/>
          <w:sz w:val="24"/>
        </w:rPr>
        <w:t> </w:t>
      </w:r>
      <w:r>
        <w:rPr>
          <w:sz w:val="24"/>
        </w:rPr>
        <w:t>si</w:t>
      </w:r>
      <w:r>
        <w:rPr>
          <w:spacing w:val="-9"/>
          <w:sz w:val="24"/>
        </w:rPr>
        <w:t> </w:t>
      </w:r>
      <w:r>
        <w:rPr>
          <w:sz w:val="24"/>
        </w:rPr>
        <w:t>bien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rFonts w:ascii="Arial" w:hAnsi="Arial"/>
          <w:i/>
          <w:sz w:val="24"/>
        </w:rPr>
        <w:t>Actores</w:t>
      </w:r>
      <w:r>
        <w:rPr>
          <w:rFonts w:ascii="Arial" w:hAnsi="Arial"/>
          <w:i/>
          <w:spacing w:val="-7"/>
          <w:sz w:val="24"/>
        </w:rPr>
        <w:t> </w:t>
      </w:r>
      <w:r>
        <w:rPr>
          <w:sz w:val="24"/>
        </w:rPr>
        <w:t>refieren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rFonts w:ascii="Arial" w:hAnsi="Arial"/>
          <w:i/>
          <w:sz w:val="24"/>
        </w:rPr>
        <w:t>IEM</w:t>
      </w:r>
      <w:r>
        <w:rPr>
          <w:rFonts w:ascii="Arial" w:hAnsi="Arial"/>
          <w:i/>
          <w:spacing w:val="-8"/>
          <w:sz w:val="24"/>
        </w:rPr>
        <w:t> </w:t>
      </w:r>
      <w:r>
        <w:rPr>
          <w:sz w:val="24"/>
        </w:rPr>
        <w:t>debía</w:t>
      </w:r>
      <w:r>
        <w:rPr>
          <w:spacing w:val="-7"/>
          <w:sz w:val="24"/>
        </w:rPr>
        <w:t> </w:t>
      </w:r>
      <w:r>
        <w:rPr>
          <w:sz w:val="24"/>
        </w:rPr>
        <w:t>advertir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diversas</w:t>
      </w:r>
      <w:r>
        <w:rPr>
          <w:spacing w:val="-64"/>
          <w:sz w:val="24"/>
        </w:rPr>
        <w:t> </w:t>
      </w:r>
      <w:r>
        <w:rPr>
          <w:sz w:val="24"/>
        </w:rPr>
        <w:t>irregularidades y violaciones de MORENA en su proceso interno</w:t>
      </w:r>
      <w:r>
        <w:rPr>
          <w:spacing w:val="1"/>
          <w:sz w:val="24"/>
        </w:rPr>
        <w:t> </w:t>
      </w:r>
      <w:r>
        <w:rPr>
          <w:sz w:val="24"/>
        </w:rPr>
        <w:t>de selección</w:t>
      </w:r>
      <w:r>
        <w:rPr>
          <w:spacing w:val="-64"/>
          <w:sz w:val="24"/>
        </w:rPr>
        <w:t> </w:t>
      </w:r>
      <w:r>
        <w:rPr>
          <w:sz w:val="24"/>
        </w:rPr>
        <w:t>del candidato al </w:t>
      </w:r>
      <w:r>
        <w:rPr>
          <w:rFonts w:ascii="Arial" w:hAnsi="Arial"/>
          <w:i/>
          <w:sz w:val="24"/>
        </w:rPr>
        <w:t>Ayuntamiento </w:t>
      </w:r>
      <w:r>
        <w:rPr>
          <w:sz w:val="24"/>
        </w:rPr>
        <w:t>en el momento en que se aprobó el registro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“Juntos</w:t>
      </w:r>
      <w:r>
        <w:rPr>
          <w:spacing w:val="1"/>
          <w:sz w:val="24"/>
        </w:rPr>
        <w:t> </w:t>
      </w:r>
      <w:r>
        <w:rPr>
          <w:sz w:val="24"/>
        </w:rPr>
        <w:t>Haremos</w:t>
      </w:r>
      <w:r>
        <w:rPr>
          <w:spacing w:val="1"/>
          <w:sz w:val="24"/>
        </w:rPr>
        <w:t> </w:t>
      </w:r>
      <w:r>
        <w:rPr>
          <w:sz w:val="24"/>
        </w:rPr>
        <w:t>Historia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Michoacán”,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cierto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procedencia o no de esa coalición no guarda relación con los registros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que, en su momento, se efectuara de sus candidatos; máxime que, 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reitera, en todo caso este último acto es susceptible de ser impugnado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vicios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propios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partir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momento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autoridad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administrativa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electoral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local 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haya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pronunciado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al respecto.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line="360" w:lineRule="auto" w:before="92"/>
        <w:ind w:left="1673" w:right="156"/>
        <w:jc w:val="both"/>
        <w:rPr>
          <w:rFonts w:ascii="Arial" w:hAnsi="Arial"/>
          <w:i/>
        </w:rPr>
      </w:pPr>
      <w:r>
        <w:rPr/>
        <w:t>En relación con esto último, conviene referir que el </w:t>
      </w:r>
      <w:r>
        <w:rPr>
          <w:rFonts w:ascii="Arial" w:hAnsi="Arial"/>
          <w:b/>
        </w:rPr>
        <w:t>doce de enero</w:t>
      </w:r>
      <w:r>
        <w:rPr/>
        <w:t>, el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emitió el acuerdo IEM-CG-05/2021 a través del cual declaró procedente el</w:t>
      </w:r>
      <w:r>
        <w:rPr>
          <w:spacing w:val="1"/>
        </w:rPr>
        <w:t> </w:t>
      </w:r>
      <w:r>
        <w:rPr/>
        <w:t>registro del convenio de la coalición electoral denominada “Juntos Haremos</w:t>
      </w:r>
      <w:r>
        <w:rPr>
          <w:spacing w:val="1"/>
        </w:rPr>
        <w:t> </w:t>
      </w:r>
      <w:r>
        <w:rPr>
          <w:spacing w:val="-1"/>
        </w:rPr>
        <w:t>Historia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Michoacán”;</w:t>
      </w:r>
      <w:r>
        <w:rPr>
          <w:spacing w:val="-14"/>
        </w:rPr>
        <w:t> </w:t>
      </w:r>
      <w:r>
        <w:rPr/>
        <w:t>asimismo,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>
          <w:rFonts w:ascii="Arial" w:hAnsi="Arial"/>
          <w:b/>
        </w:rPr>
        <w:t>veintiséis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marzo</w:t>
      </w:r>
      <w:r>
        <w:rPr>
          <w:rFonts w:ascii="Arial" w:hAnsi="Arial"/>
          <w:b/>
          <w:spacing w:val="-13"/>
        </w:rPr>
        <w:t> </w:t>
      </w:r>
      <w:r>
        <w:rPr/>
        <w:t>esa</w:t>
      </w:r>
      <w:r>
        <w:rPr>
          <w:spacing w:val="-17"/>
        </w:rPr>
        <w:t> </w:t>
      </w:r>
      <w:r>
        <w:rPr/>
        <w:t>misma</w:t>
      </w:r>
      <w:r>
        <w:rPr>
          <w:spacing w:val="-16"/>
        </w:rPr>
        <w:t> </w:t>
      </w:r>
      <w:r>
        <w:rPr/>
        <w:t>autoridad</w:t>
      </w:r>
      <w:r>
        <w:rPr>
          <w:spacing w:val="-65"/>
        </w:rPr>
        <w:t> </w:t>
      </w:r>
      <w:r>
        <w:rPr/>
        <w:t>administrativa electoral local aprobó el acuerdo IEM-CG-105/2021, por el que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coalición;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>
          <w:spacing w:val="-1"/>
        </w:rPr>
        <w:t>trasciende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dichos</w:t>
      </w:r>
      <w:r>
        <w:rPr>
          <w:spacing w:val="-13"/>
        </w:rPr>
        <w:t> </w:t>
      </w:r>
      <w:r>
        <w:rPr/>
        <w:t>acuerdos</w:t>
      </w:r>
      <w:r>
        <w:rPr>
          <w:spacing w:val="-13"/>
        </w:rPr>
        <w:t> </w:t>
      </w:r>
      <w:r>
        <w:rPr/>
        <w:t>no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aprobó</w:t>
      </w:r>
      <w:r>
        <w:rPr>
          <w:spacing w:val="-13"/>
        </w:rPr>
        <w:t> </w:t>
      </w:r>
      <w:r>
        <w:rPr/>
        <w:t>el</w:t>
      </w:r>
      <w:r>
        <w:rPr>
          <w:spacing w:val="-17"/>
        </w:rPr>
        <w:t> </w:t>
      </w:r>
      <w:r>
        <w:rPr/>
        <w:t>registro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ningún</w:t>
      </w:r>
      <w:r>
        <w:rPr>
          <w:spacing w:val="-15"/>
        </w:rPr>
        <w:t> </w:t>
      </w:r>
      <w:r>
        <w:rPr/>
        <w:t>candidato</w:t>
      </w:r>
      <w:r>
        <w:rPr>
          <w:spacing w:val="-65"/>
        </w:rPr>
        <w:t> </w:t>
      </w:r>
      <w:r>
        <w:rPr/>
        <w:t>al</w:t>
      </w:r>
      <w:r>
        <w:rPr>
          <w:spacing w:val="-1"/>
        </w:rPr>
        <w:t> </w:t>
      </w:r>
      <w:r>
        <w:rPr>
          <w:rFonts w:ascii="Arial" w:hAnsi="Arial"/>
          <w:i/>
        </w:rPr>
        <w:t>Ayuntamiento.</w:t>
      </w:r>
    </w:p>
    <w:p>
      <w:pPr>
        <w:pStyle w:val="BodyText"/>
        <w:spacing w:before="2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673" w:right="157"/>
        <w:jc w:val="both"/>
      </w:pPr>
      <w:r>
        <w:rPr/>
        <w:t>En efecto, conforme con las fracciones XII y XIII, del artículo 34 del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 la obligación del </w:t>
      </w:r>
      <w:r>
        <w:rPr>
          <w:rFonts w:ascii="Arial" w:hAnsi="Arial"/>
          <w:i/>
        </w:rPr>
        <w:t>IEM </w:t>
      </w:r>
      <w:r>
        <w:rPr/>
        <w:t>de pronunciarse y revisar que el candidato</w:t>
      </w:r>
      <w:r>
        <w:rPr>
          <w:spacing w:val="1"/>
        </w:rPr>
        <w:t> </w:t>
      </w:r>
      <w:r>
        <w:rPr/>
        <w:t>postulado haya sido designado conforme con los procesos internos del partido</w:t>
      </w:r>
      <w:r>
        <w:rPr>
          <w:spacing w:val="-64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 o improcedencia de los registros de candidatos, y no al 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coalición,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supuestos</w:t>
      </w:r>
      <w:r>
        <w:rPr>
          <w:spacing w:val="-64"/>
        </w:rPr>
        <w:t> </w:t>
      </w:r>
      <w:r>
        <w:rPr/>
        <w:t>diferentes; tanto lo es así, que si el </w:t>
      </w:r>
      <w:r>
        <w:rPr>
          <w:rFonts w:ascii="Arial" w:hAnsi="Arial"/>
          <w:i/>
        </w:rPr>
        <w:t>IEM </w:t>
      </w:r>
      <w:r>
        <w:rPr/>
        <w:t>hubiera efectuado una revisión del</w:t>
      </w:r>
      <w:r>
        <w:rPr>
          <w:spacing w:val="1"/>
        </w:rPr>
        <w:t> </w:t>
      </w:r>
      <w:r>
        <w:rPr/>
        <w:t>proceso</w:t>
      </w:r>
      <w:r>
        <w:rPr>
          <w:spacing w:val="-4"/>
        </w:rPr>
        <w:t> </w:t>
      </w:r>
      <w:r>
        <w:rPr/>
        <w:t>interno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MORENA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momento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revisar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procedencia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65"/>
        </w:rPr>
        <w:t> </w:t>
      </w:r>
      <w:r>
        <w:rPr/>
        <w:t>de una coalición –como pretenden los </w:t>
      </w:r>
      <w:r>
        <w:rPr>
          <w:rFonts w:ascii="Arial" w:hAnsi="Arial"/>
          <w:i/>
        </w:rPr>
        <w:t>Actores–</w:t>
      </w:r>
      <w:r>
        <w:rPr/>
        <w:t>, implicaría una invasión a la</w:t>
      </w:r>
      <w:r>
        <w:rPr>
          <w:spacing w:val="1"/>
        </w:rPr>
        <w:t> </w:t>
      </w:r>
      <w:r>
        <w:rPr/>
        <w:t>vida interna de ese partido político, en atención a los artículos 41, segundo</w:t>
      </w:r>
      <w:r>
        <w:rPr>
          <w:spacing w:val="1"/>
        </w:rPr>
        <w:t> </w:t>
      </w:r>
      <w:r>
        <w:rPr/>
        <w:t>párrafo Base I, de la </w:t>
      </w:r>
      <w:r>
        <w:rPr>
          <w:rFonts w:ascii="Arial" w:hAnsi="Arial"/>
          <w:i/>
        </w:rPr>
        <w:t>Constitución General</w:t>
      </w:r>
      <w:r>
        <w:rPr/>
        <w:t>, así como el 1, párrafo 1, inciso g);</w:t>
      </w:r>
      <w:r>
        <w:rPr>
          <w:spacing w:val="1"/>
        </w:rPr>
        <w:t> </w:t>
      </w:r>
      <w:r>
        <w:rPr/>
        <w:t>4,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2; 34;</w:t>
      </w:r>
      <w:r>
        <w:rPr>
          <w:spacing w:val="-2"/>
        </w:rPr>
        <w:t> </w:t>
      </w:r>
      <w:r>
        <w:rPr/>
        <w:t>46 y</w:t>
      </w:r>
      <w:r>
        <w:rPr>
          <w:spacing w:val="-3"/>
        </w:rPr>
        <w:t> </w:t>
      </w:r>
      <w:r>
        <w:rPr/>
        <w:t>478 de la</w:t>
      </w:r>
      <w:r>
        <w:rPr>
          <w:spacing w:val="2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Partidos</w:t>
      </w:r>
      <w:r>
        <w:rPr/>
        <w:t>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673" w:right="156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En consecuencia, para efectos de la impugnación en los presentes asuntos,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sólo se debe tener como acto controvertido, a los resultados del proceso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selección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interna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MORENA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Ayuntamiento,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irregularidades en el mismo en contra de los </w:t>
      </w:r>
      <w:r>
        <w:rPr>
          <w:rFonts w:ascii="Arial" w:hAnsi="Arial"/>
          <w:b/>
          <w:i/>
          <w:sz w:val="24"/>
        </w:rPr>
        <w:t>Actores; </w:t>
      </w:r>
      <w:r>
        <w:rPr>
          <w:rFonts w:ascii="Arial" w:hAnsi="Arial"/>
          <w:b/>
          <w:sz w:val="24"/>
        </w:rPr>
        <w:t>asimismo, se debe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tener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como responsable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i/>
          <w:sz w:val="24"/>
        </w:rPr>
        <w:t>Comisión de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Elecciones</w:t>
      </w:r>
      <w:r>
        <w:rPr>
          <w:rFonts w:ascii="Arial" w:hAnsi="Arial"/>
          <w:b/>
          <w:sz w:val="24"/>
        </w:rPr>
        <w:t>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30"/>
        </w:rPr>
      </w:pPr>
    </w:p>
    <w:p>
      <w:pPr>
        <w:pStyle w:val="Heading1"/>
        <w:numPr>
          <w:ilvl w:val="1"/>
          <w:numId w:val="1"/>
        </w:numPr>
        <w:tabs>
          <w:tab w:pos="5130" w:val="left" w:leader="none"/>
        </w:tabs>
        <w:spacing w:line="240" w:lineRule="auto" w:before="0" w:after="0"/>
        <w:ind w:left="5129" w:right="0" w:hanging="363"/>
        <w:jc w:val="left"/>
      </w:pPr>
      <w:bookmarkStart w:name="_bookmark5" w:id="9"/>
      <w:bookmarkEnd w:id="9"/>
      <w:r>
        <w:rPr>
          <w:b w:val="0"/>
        </w:rPr>
      </w:r>
      <w:bookmarkStart w:name="_bookmark5" w:id="10"/>
      <w:bookmarkEnd w:id="10"/>
      <w:r>
        <w:rPr/>
        <w:t>A</w:t>
      </w:r>
      <w:r>
        <w:rPr/>
        <w:t>CUMULACIÓN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54"/>
        <w:ind w:left="1673" w:right="157"/>
        <w:jc w:val="both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demandas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advierte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existe</w:t>
      </w:r>
      <w:r>
        <w:rPr>
          <w:spacing w:val="-3"/>
        </w:rPr>
        <w:t> </w:t>
      </w:r>
      <w:r>
        <w:rPr/>
        <w:t>conexidad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causa,</w:t>
      </w:r>
      <w:r>
        <w:rPr>
          <w:spacing w:val="-64"/>
        </w:rPr>
        <w:t> </w:t>
      </w:r>
      <w:r>
        <w:rPr/>
        <w:t>pues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consistente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resultados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proceso</w:t>
      </w:r>
      <w:r>
        <w:rPr>
          <w:spacing w:val="-8"/>
        </w:rPr>
        <w:t> </w:t>
      </w:r>
      <w:r>
        <w:rPr/>
        <w:t>interno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selección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candidato</w:t>
      </w:r>
      <w:r>
        <w:rPr>
          <w:spacing w:val="-7"/>
        </w:rPr>
        <w:t> </w:t>
      </w:r>
      <w:r>
        <w:rPr/>
        <w:t>de</w:t>
      </w:r>
      <w:r>
        <w:rPr>
          <w:spacing w:val="-65"/>
        </w:rPr>
        <w:t> </w:t>
      </w:r>
      <w:r>
        <w:rPr/>
        <w:t>MORENA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>
          <w:rFonts w:ascii="Arial" w:hAnsi="Arial"/>
          <w:i/>
        </w:rPr>
        <w:t>Ayuntamiento</w:t>
      </w:r>
      <w:r>
        <w:rPr/>
        <w:t>.</w:t>
      </w:r>
    </w:p>
    <w:p>
      <w:pPr>
        <w:spacing w:after="0" w:line="360" w:lineRule="auto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12" w:right="1718"/>
        <w:jc w:val="both"/>
      </w:pPr>
      <w:r>
        <w:rPr/>
        <w:t>Frente a esta circunstancia, y con el objeto de facilitar la pronta y expedita</w:t>
      </w:r>
      <w:r>
        <w:rPr>
          <w:spacing w:val="1"/>
        </w:rPr>
        <w:t> </w:t>
      </w:r>
      <w:r>
        <w:rPr/>
        <w:t>emisión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evitar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posibilidad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dictar</w:t>
      </w:r>
      <w:r>
        <w:rPr>
          <w:spacing w:val="-4"/>
        </w:rPr>
        <w:t> </w:t>
      </w:r>
      <w:r>
        <w:rPr/>
        <w:t>fallos</w:t>
      </w:r>
      <w:r>
        <w:rPr>
          <w:spacing w:val="-3"/>
        </w:rPr>
        <w:t> </w:t>
      </w:r>
      <w:r>
        <w:rPr/>
        <w:t>contradictorios,</w:t>
      </w:r>
      <w:r>
        <w:rPr>
          <w:spacing w:val="-65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TEEM</w:t>
      </w:r>
      <w:r>
        <w:rPr>
          <w:rFonts w:ascii="Arial" w:hAnsi="Arial"/>
          <w:i/>
          <w:spacing w:val="1"/>
        </w:rPr>
        <w:t> </w:t>
      </w:r>
      <w:r>
        <w:rPr/>
        <w:t>acumula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TEEM-JDC-060/2021,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067/2021,</w:t>
      </w:r>
      <w:r>
        <w:rPr>
          <w:spacing w:val="36"/>
        </w:rPr>
        <w:t> </w:t>
      </w:r>
      <w:r>
        <w:rPr/>
        <w:t>TEEM-JDC-094/2021,</w:t>
      </w:r>
      <w:r>
        <w:rPr>
          <w:spacing w:val="36"/>
        </w:rPr>
        <w:t> </w:t>
      </w:r>
      <w:r>
        <w:rPr/>
        <w:t>TEEM-JDC-095/2021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TEEM-JDC-</w:t>
      </w:r>
    </w:p>
    <w:p>
      <w:pPr>
        <w:pStyle w:val="BodyText"/>
        <w:ind w:left="112"/>
        <w:jc w:val="both"/>
      </w:pPr>
      <w:r>
        <w:rPr/>
        <w:t>096/2021,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TEEM-JDC-059/2021,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este el</w:t>
      </w:r>
      <w:r>
        <w:rPr>
          <w:spacing w:val="-5"/>
        </w:rPr>
        <w:t> </w:t>
      </w:r>
      <w:r>
        <w:rPr/>
        <w:t>primero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registró.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360" w:lineRule="auto" w:before="0"/>
        <w:ind w:left="112" w:right="1719" w:firstLine="0"/>
        <w:jc w:val="both"/>
        <w:rPr>
          <w:sz w:val="24"/>
        </w:rPr>
      </w:pP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fundamento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artículos</w:t>
      </w:r>
      <w:r>
        <w:rPr>
          <w:spacing w:val="1"/>
          <w:sz w:val="24"/>
        </w:rPr>
        <w:t> </w:t>
      </w:r>
      <w:r>
        <w:rPr>
          <w:sz w:val="24"/>
        </w:rPr>
        <w:t>66,</w:t>
      </w:r>
      <w:r>
        <w:rPr>
          <w:spacing w:val="1"/>
          <w:sz w:val="24"/>
        </w:rPr>
        <w:t> </w:t>
      </w:r>
      <w:r>
        <w:rPr>
          <w:sz w:val="24"/>
        </w:rPr>
        <w:t>fracción</w:t>
      </w:r>
      <w:r>
        <w:rPr>
          <w:spacing w:val="1"/>
          <w:sz w:val="24"/>
        </w:rPr>
        <w:t> </w:t>
      </w:r>
      <w:r>
        <w:rPr>
          <w:sz w:val="24"/>
        </w:rPr>
        <w:t>XI,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Código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sz w:val="24"/>
        </w:rPr>
        <w:t>, 42 de la </w:t>
      </w:r>
      <w:r>
        <w:rPr>
          <w:rFonts w:ascii="Arial" w:hAnsi="Arial"/>
          <w:i/>
          <w:sz w:val="24"/>
        </w:rPr>
        <w:t>Ley de Justicia Electoral</w:t>
      </w:r>
      <w:r>
        <w:rPr>
          <w:sz w:val="24"/>
        </w:rPr>
        <w:t>; y 56, fracción IV, del Reglamento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-1"/>
          <w:sz w:val="24"/>
        </w:rPr>
        <w:t> </w:t>
      </w:r>
      <w:r>
        <w:rPr>
          <w:sz w:val="24"/>
        </w:rPr>
        <w:t>del Tribunal Electoral.</w:t>
      </w:r>
    </w:p>
    <w:p>
      <w:pPr>
        <w:pStyle w:val="BodyText"/>
        <w:rPr>
          <w:sz w:val="36"/>
        </w:rPr>
      </w:pPr>
    </w:p>
    <w:p>
      <w:pPr>
        <w:pStyle w:val="BodyText"/>
        <w:spacing w:line="357" w:lineRule="auto"/>
        <w:ind w:left="112" w:right="1719"/>
        <w:jc w:val="both"/>
      </w:pPr>
      <w:r>
        <w:rPr/>
        <w:t>Esta acumulación, no implica una adquisición procesal de las pretensiones de</w:t>
      </w:r>
      <w:r>
        <w:rPr>
          <w:spacing w:val="1"/>
        </w:rPr>
        <w:t> </w:t>
      </w:r>
      <w:r>
        <w:rPr/>
        <w:t>las partes, ya que los efectos de la acumulación son de carácter procesales y</w:t>
      </w:r>
      <w:r>
        <w:rPr>
          <w:spacing w:val="1"/>
        </w:rPr>
        <w:t> </w:t>
      </w:r>
      <w:r>
        <w:rPr/>
        <w:t>en modo alguno pueden modificar los derechos sustantivos de las partes que</w:t>
      </w:r>
      <w:r>
        <w:rPr>
          <w:spacing w:val="1"/>
        </w:rPr>
        <w:t> </w:t>
      </w:r>
      <w:r>
        <w:rPr/>
        <w:t>intervienen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medios de impugnación</w:t>
      </w:r>
      <w:r>
        <w:rPr>
          <w:position w:val="8"/>
          <w:sz w:val="16"/>
        </w:rPr>
        <w:t>2</w:t>
      </w:r>
      <w:r>
        <w:rPr/>
        <w:t>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 w:before="1"/>
        <w:ind w:left="112" w:right="1718"/>
        <w:jc w:val="both"/>
      </w:pPr>
      <w:r>
        <w:rPr/>
        <w:t>En consecuencia, se deberá glosar copia certificada de esta sentencia a los</w:t>
      </w:r>
      <w:r>
        <w:rPr>
          <w:spacing w:val="1"/>
        </w:rPr>
        <w:t> </w:t>
      </w:r>
      <w:r>
        <w:rPr/>
        <w:t>expedientes</w:t>
      </w:r>
      <w:r>
        <w:rPr>
          <w:spacing w:val="-1"/>
        </w:rPr>
        <w:t> </w:t>
      </w:r>
      <w:r>
        <w:rPr/>
        <w:t>acumulados.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428" w:val="left" w:leader="none"/>
        </w:tabs>
        <w:spacing w:line="276" w:lineRule="auto" w:before="0" w:after="0"/>
        <w:ind w:left="112" w:right="1719" w:firstLine="0"/>
        <w:jc w:val="left"/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/>
        <w:t>A</w:t>
      </w:r>
      <w:r>
        <w:rPr/>
        <w:t>NÁLISIS</w:t>
      </w:r>
      <w:r>
        <w:rPr>
          <w:spacing w:val="19"/>
        </w:rPr>
        <w:t> </w:t>
      </w:r>
      <w:r>
        <w:rPr/>
        <w:t>SOBRE</w:t>
      </w:r>
      <w:r>
        <w:rPr>
          <w:spacing w:val="17"/>
        </w:rPr>
        <w:t> </w:t>
      </w:r>
      <w:r>
        <w:rPr/>
        <w:t>LA</w:t>
      </w:r>
      <w:r>
        <w:rPr>
          <w:spacing w:val="20"/>
        </w:rPr>
        <w:t> </w:t>
      </w:r>
      <w:r>
        <w:rPr/>
        <w:t>CAUSAL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IMPROCEDENCIA</w:t>
      </w:r>
      <w:r>
        <w:rPr>
          <w:spacing w:val="19"/>
        </w:rPr>
        <w:t> </w:t>
      </w:r>
      <w:r>
        <w:rPr/>
        <w:t>RELATIVA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-63"/>
        </w:rPr>
        <w:t> </w:t>
      </w:r>
      <w:r>
        <w:rPr/>
        <w:t>FALTA</w:t>
      </w:r>
      <w:r>
        <w:rPr>
          <w:spacing w:val="-1"/>
        </w:rPr>
        <w:t> </w:t>
      </w:r>
      <w:r>
        <w:rPr/>
        <w:t>DE INTERÉS</w:t>
      </w:r>
      <w:r>
        <w:rPr>
          <w:spacing w:val="-4"/>
        </w:rPr>
        <w:t> </w:t>
      </w:r>
      <w:r>
        <w:rPr/>
        <w:t>JURÍDICO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382" w:val="left" w:leader="none"/>
        </w:tabs>
        <w:spacing w:line="240" w:lineRule="auto" w:before="209" w:after="0"/>
        <w:ind w:left="381" w:right="0" w:hanging="270"/>
        <w:jc w:val="left"/>
        <w:rPr>
          <w:rFonts w:ascii="Arial"/>
          <w:b/>
          <w:sz w:val="24"/>
        </w:rPr>
      </w:pPr>
      <w:bookmarkStart w:name="_bookmark7" w:id="13"/>
      <w:bookmarkEnd w:id="13"/>
      <w:r>
        <w:rPr/>
      </w:r>
      <w:bookmarkStart w:name="_bookmark7" w:id="14"/>
      <w:bookmarkEnd w:id="14"/>
      <w:r>
        <w:rPr>
          <w:rFonts w:ascii="Arial"/>
          <w:b/>
          <w:sz w:val="24"/>
        </w:rPr>
        <w:t>De</w:t>
      </w:r>
      <w:r>
        <w:rPr>
          <w:rFonts w:ascii="Arial"/>
          <w:b/>
          <w:sz w:val="24"/>
        </w:rPr>
        <w:t>cisiones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57"/>
        <w:ind w:left="112" w:right="1719"/>
        <w:jc w:val="both"/>
      </w:pPr>
      <w:r>
        <w:rPr/>
        <w:t>En los medios de impugnación correspondientes a los </w:t>
      </w:r>
      <w:r>
        <w:rPr>
          <w:rFonts w:ascii="Arial" w:hAnsi="Arial"/>
          <w:i/>
        </w:rPr>
        <w:t>Juicios Ciudadanos</w:t>
      </w:r>
      <w:r>
        <w:rPr>
          <w:rFonts w:ascii="Arial" w:hAnsi="Arial"/>
          <w:i/>
          <w:spacing w:val="1"/>
        </w:rPr>
        <w:t> </w:t>
      </w:r>
      <w:r>
        <w:rPr/>
        <w:t>TEEM-JDC-059/2021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TEEM-JDC-095/2021,</w:t>
      </w:r>
      <w:r>
        <w:rPr>
          <w:spacing w:val="-6"/>
        </w:rPr>
        <w:t> </w:t>
      </w:r>
      <w:r>
        <w:rPr/>
        <w:t>promovidos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José</w:t>
      </w:r>
      <w:r>
        <w:rPr>
          <w:spacing w:val="-6"/>
        </w:rPr>
        <w:t> </w:t>
      </w:r>
      <w:r>
        <w:rPr/>
        <w:t>Raúl</w:t>
      </w:r>
      <w:r>
        <w:rPr>
          <w:spacing w:val="-6"/>
        </w:rPr>
        <w:t> </w:t>
      </w:r>
      <w:r>
        <w:rPr/>
        <w:t>Colín</w:t>
      </w:r>
      <w:r>
        <w:rPr>
          <w:spacing w:val="-64"/>
        </w:rPr>
        <w:t> </w:t>
      </w:r>
      <w:r>
        <w:rPr/>
        <w:t>Sánchez, se actualiza la causal de improcedencia relativa a la falta de interés</w:t>
      </w:r>
      <w:r>
        <w:rPr>
          <w:spacing w:val="1"/>
        </w:rPr>
        <w:t> </w:t>
      </w:r>
      <w:r>
        <w:rPr/>
        <w:t>jurídico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promovente,</w:t>
      </w:r>
      <w:r>
        <w:rPr>
          <w:spacing w:val="-13"/>
        </w:rPr>
        <w:t> </w:t>
      </w:r>
      <w:r>
        <w:rPr/>
        <w:t>prevista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artículos</w:t>
      </w:r>
      <w:r>
        <w:rPr>
          <w:spacing w:val="-14"/>
        </w:rPr>
        <w:t> </w:t>
      </w:r>
      <w:r>
        <w:rPr/>
        <w:t>15,</w:t>
      </w:r>
      <w:r>
        <w:rPr>
          <w:spacing w:val="-17"/>
        </w:rPr>
        <w:t> </w:t>
      </w:r>
      <w:r>
        <w:rPr/>
        <w:t>fracción</w:t>
      </w:r>
      <w:r>
        <w:rPr>
          <w:spacing w:val="-13"/>
        </w:rPr>
        <w:t> </w:t>
      </w:r>
      <w:r>
        <w:rPr/>
        <w:t>IV,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relación</w:t>
      </w:r>
      <w:r>
        <w:rPr>
          <w:spacing w:val="-13"/>
        </w:rPr>
        <w:t> </w:t>
      </w:r>
      <w:r>
        <w:rPr/>
        <w:t>con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diverso</w:t>
      </w:r>
      <w:r>
        <w:rPr>
          <w:spacing w:val="-2"/>
        </w:rPr>
        <w:t> </w:t>
      </w:r>
      <w:r>
        <w:rPr/>
        <w:t>11,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III, de la</w:t>
      </w:r>
      <w:r>
        <w:rPr>
          <w:spacing w:val="-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de Justicia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2" w:right="1716"/>
        <w:jc w:val="both"/>
      </w:pPr>
      <w:r>
        <w:rPr/>
        <w:t>Por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parte,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impugnación</w:t>
      </w:r>
      <w:r>
        <w:rPr>
          <w:spacing w:val="-5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expedientes</w:t>
      </w:r>
      <w:r>
        <w:rPr>
          <w:spacing w:val="-3"/>
        </w:rPr>
        <w:t> </w:t>
      </w:r>
      <w:r>
        <w:rPr/>
        <w:t>TEEM-</w:t>
      </w:r>
      <w:r>
        <w:rPr>
          <w:spacing w:val="-65"/>
        </w:rPr>
        <w:t> </w:t>
      </w:r>
      <w:r>
        <w:rPr/>
        <w:t>JDC-060/2021,</w:t>
      </w:r>
      <w:r>
        <w:rPr>
          <w:spacing w:val="32"/>
        </w:rPr>
        <w:t> </w:t>
      </w:r>
      <w:r>
        <w:rPr/>
        <w:t>TEEM-JDC-067/2021,</w:t>
      </w:r>
      <w:r>
        <w:rPr>
          <w:spacing w:val="32"/>
        </w:rPr>
        <w:t> </w:t>
      </w:r>
      <w:r>
        <w:rPr/>
        <w:t>TEEM-JDC-094/2021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TEEM-JDC-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56.639999pt;margin-top:11.220343pt;width:144.05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112" w:right="1680" w:firstLine="0"/>
        <w:jc w:val="both"/>
        <w:rPr>
          <w:sz w:val="20"/>
        </w:rPr>
      </w:pPr>
      <w:r>
        <w:rPr>
          <w:w w:val="80"/>
          <w:position w:val="5"/>
          <w:sz w:val="13"/>
        </w:rPr>
        <w:t>2 </w:t>
      </w:r>
      <w:r>
        <w:rPr>
          <w:w w:val="80"/>
          <w:sz w:val="20"/>
        </w:rPr>
        <w:t>Al respecto, resulta aplicable la jurisprudencia 2/2004, emitida por la Sala Superior de rubro: “ACUMULACIÓN. NO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CONFIGURA LA ADQUISICIÓN PROCESAL DE LAS PRETENSIONES”. Consultable en la página de internet oficial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Tribunal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Electoral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Poder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Judicial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Federación.</w:t>
      </w:r>
    </w:p>
    <w:p>
      <w:pPr>
        <w:spacing w:after="0" w:line="240" w:lineRule="auto"/>
        <w:jc w:val="both"/>
        <w:rPr>
          <w:sz w:val="20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673" w:right="159"/>
        <w:jc w:val="both"/>
      </w:pPr>
      <w:r>
        <w:rPr/>
        <w:t>096/2021 se acredita el interés jurídico de los promoventes Ramón Camacho</w:t>
      </w:r>
      <w:r>
        <w:rPr>
          <w:spacing w:val="1"/>
        </w:rPr>
        <w:t> </w:t>
      </w:r>
      <w:r>
        <w:rPr/>
        <w:t>Blas</w:t>
      </w:r>
      <w:r>
        <w:rPr>
          <w:spacing w:val="-1"/>
        </w:rPr>
        <w:t> </w:t>
      </w:r>
      <w:r>
        <w:rPr/>
        <w:t>y Alan González</w:t>
      </w:r>
      <w:r>
        <w:rPr>
          <w:spacing w:val="-4"/>
        </w:rPr>
        <w:t> </w:t>
      </w:r>
      <w:r>
        <w:rPr/>
        <w:t>Caro.</w:t>
      </w:r>
    </w:p>
    <w:p>
      <w:pPr>
        <w:pStyle w:val="Heading1"/>
        <w:numPr>
          <w:ilvl w:val="2"/>
          <w:numId w:val="1"/>
        </w:numPr>
        <w:tabs>
          <w:tab w:pos="1942" w:val="left" w:leader="none"/>
        </w:tabs>
        <w:spacing w:line="240" w:lineRule="auto" w:before="199" w:after="0"/>
        <w:ind w:left="1942" w:right="0" w:hanging="269"/>
        <w:jc w:val="left"/>
      </w:pPr>
      <w:bookmarkStart w:name="_bookmark8" w:id="15"/>
      <w:bookmarkEnd w:id="15"/>
      <w:r>
        <w:rPr>
          <w:b w:val="0"/>
        </w:rPr>
      </w:r>
      <w:bookmarkStart w:name="_bookmark8" w:id="16"/>
      <w:bookmarkEnd w:id="16"/>
      <w:r>
        <w:rPr/>
        <w:t>J</w:t>
      </w:r>
      <w:r>
        <w:rPr/>
        <w:t>ustificación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144" w:val="left" w:leader="none"/>
        </w:tabs>
        <w:spacing w:line="240" w:lineRule="auto" w:before="198" w:after="0"/>
        <w:ind w:left="2143" w:right="0" w:hanging="471"/>
        <w:jc w:val="left"/>
        <w:rPr>
          <w:rFonts w:ascii="Arial" w:hAnsi="Arial"/>
          <w:b/>
          <w:sz w:val="24"/>
        </w:rPr>
      </w:pPr>
      <w:bookmarkStart w:name="_bookmark9" w:id="17"/>
      <w:bookmarkEnd w:id="17"/>
      <w:r>
        <w:rPr/>
      </w:r>
      <w:bookmarkStart w:name="_bookmark9" w:id="18"/>
      <w:bookmarkEnd w:id="18"/>
      <w:r>
        <w:rPr>
          <w:rFonts w:ascii="Arial" w:hAnsi="Arial"/>
          <w:b/>
          <w:sz w:val="24"/>
        </w:rPr>
        <w:t>M</w:t>
      </w:r>
      <w:r>
        <w:rPr>
          <w:rFonts w:ascii="Arial" w:hAnsi="Arial"/>
          <w:b/>
          <w:sz w:val="24"/>
        </w:rPr>
        <w:t>arco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jurídico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jurisprudencial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aplicable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caso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58"/>
        <w:ind w:left="1673" w:right="158"/>
        <w:jc w:val="both"/>
      </w:pPr>
      <w:r>
        <w:rPr/>
        <w:t>Cuando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hacen</w:t>
      </w:r>
      <w:r>
        <w:rPr>
          <w:spacing w:val="-7"/>
        </w:rPr>
        <w:t> </w:t>
      </w:r>
      <w:r>
        <w:rPr/>
        <w:t>demandas</w:t>
      </w:r>
      <w:r>
        <w:rPr>
          <w:spacing w:val="-8"/>
        </w:rPr>
        <w:t> </w:t>
      </w:r>
      <w:r>
        <w:rPr/>
        <w:t>ante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tribunales</w:t>
      </w:r>
      <w:r>
        <w:rPr>
          <w:spacing w:val="-10"/>
        </w:rPr>
        <w:t> </w:t>
      </w:r>
      <w:r>
        <w:rPr/>
        <w:t>electorales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13"/>
        </w:rPr>
        <w:t> </w:t>
      </w:r>
      <w:r>
        <w:rPr/>
        <w:t>fin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buscar</w:t>
      </w:r>
      <w:r>
        <w:rPr>
          <w:spacing w:val="-64"/>
        </w:rPr>
        <w:t> </w:t>
      </w:r>
      <w:r>
        <w:rPr/>
        <w:t>protección ante presuntas transgresiones a sus derechos político-electorales,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promoventes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 del medio de impugnación que corresponda, ya que desconocer</w:t>
      </w:r>
      <w:r>
        <w:rPr>
          <w:spacing w:val="1"/>
        </w:rPr>
        <w:t> </w:t>
      </w:r>
      <w:r>
        <w:rPr/>
        <w:t>tal exigencia equivaldría a que los tribunales dejaran de observar los demás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provocando con ello un estado de incertidumbre en los destinatarios de esa</w:t>
      </w:r>
      <w:r>
        <w:rPr>
          <w:spacing w:val="1"/>
        </w:rPr>
        <w:t> </w:t>
      </w:r>
      <w:r>
        <w:rPr/>
        <w:t>función, pues se desconocería la forma de proceder de esos órganos, además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trastocarse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procesales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 en</w:t>
      </w:r>
      <w:r>
        <w:rPr>
          <w:spacing w:val="-1"/>
        </w:rPr>
        <w:t> </w:t>
      </w:r>
      <w:r>
        <w:rPr/>
        <w:t>el juicio.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673" w:right="158"/>
        <w:jc w:val="both"/>
      </w:pPr>
      <w:r>
        <w:rPr/>
        <w:t>Al respecto, sirven como criterios orientadores lo establecido en las tesis de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VI.3o.A.</w:t>
      </w:r>
      <w:r>
        <w:rPr>
          <w:spacing w:val="1"/>
        </w:rPr>
        <w:t> </w:t>
      </w:r>
      <w:r>
        <w:rPr/>
        <w:t>J/2;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XI.1o.A.T.</w:t>
      </w:r>
      <w:r>
        <w:rPr>
          <w:spacing w:val="1"/>
        </w:rPr>
        <w:t> </w:t>
      </w:r>
      <w:r>
        <w:rPr/>
        <w:t>J/1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Colegiados,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rubros:</w:t>
      </w:r>
      <w:r>
        <w:rPr>
          <w:spacing w:val="1"/>
        </w:rPr>
        <w:t> </w:t>
      </w:r>
      <w:r>
        <w:rPr/>
        <w:t>“PRINCIPIO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HOMINE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CONVENCIONALIDAD.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FORMALES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MATERIALES DE ADMISIBILIDAD Y PROCEDENCIA DE LAS ACCIONES” y</w:t>
      </w:r>
      <w:r>
        <w:rPr>
          <w:spacing w:val="-64"/>
        </w:rPr>
        <w:t> </w:t>
      </w:r>
      <w:r>
        <w:rPr/>
        <w:t>“ACCESO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JUSTICIA.</w:t>
      </w:r>
      <w:r>
        <w:rPr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UN</w:t>
      </w:r>
      <w:r>
        <w:rPr>
          <w:spacing w:val="-14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LIMITADO,</w:t>
      </w:r>
      <w:r>
        <w:rPr>
          <w:spacing w:val="-16"/>
        </w:rPr>
        <w:t> </w:t>
      </w:r>
      <w:r>
        <w:rPr/>
        <w:t>POR</w:t>
      </w:r>
      <w:r>
        <w:rPr>
          <w:spacing w:val="-13"/>
        </w:rPr>
        <w:t> </w:t>
      </w:r>
      <w:r>
        <w:rPr/>
        <w:t>LO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PARA</w:t>
      </w:r>
      <w:r>
        <w:rPr>
          <w:spacing w:val="-64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-64"/>
        </w:rPr>
        <w:t> </w:t>
      </w:r>
      <w:r>
        <w:rPr/>
        <w:t>FORMALES Y MATERIALES DE ADMISIBILIDAD Y PROCEDENCIA, ASÍ</w:t>
      </w:r>
      <w:r>
        <w:rPr>
          <w:spacing w:val="1"/>
        </w:rPr>
        <w:t> </w:t>
      </w:r>
      <w:r>
        <w:rPr/>
        <w:t>COMO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OPORTUNIDAD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PRESENTACIÓN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DEMANDA</w:t>
      </w:r>
      <w:r>
        <w:rPr>
          <w:spacing w:val="-10"/>
        </w:rPr>
        <w:t> </w:t>
      </w:r>
      <w:r>
        <w:rPr/>
        <w:t>DE</w:t>
      </w:r>
      <w:r>
        <w:rPr>
          <w:spacing w:val="-65"/>
        </w:rPr>
        <w:t> </w:t>
      </w:r>
      <w:r>
        <w:rPr/>
        <w:t>AMPARO”.</w:t>
      </w:r>
    </w:p>
    <w:p>
      <w:pPr>
        <w:pStyle w:val="BodyText"/>
        <w:spacing w:before="1"/>
        <w:rPr>
          <w:sz w:val="36"/>
        </w:rPr>
      </w:pPr>
    </w:p>
    <w:p>
      <w:pPr>
        <w:spacing w:line="357" w:lineRule="auto" w:before="0"/>
        <w:ind w:left="1673" w:right="159" w:firstLine="0"/>
        <w:jc w:val="both"/>
        <w:rPr>
          <w:sz w:val="24"/>
        </w:rPr>
      </w:pPr>
      <w:r>
        <w:rPr>
          <w:sz w:val="24"/>
        </w:rPr>
        <w:t>Así, en el artículo 73 de la </w:t>
      </w:r>
      <w:r>
        <w:rPr>
          <w:rFonts w:ascii="Arial" w:hAnsi="Arial"/>
          <w:i/>
          <w:sz w:val="24"/>
        </w:rPr>
        <w:t>Ley de Justicia Electoral</w:t>
      </w:r>
      <w:r>
        <w:rPr>
          <w:sz w:val="24"/>
        </w:rPr>
        <w:t>, se establece que el </w:t>
      </w:r>
      <w:r>
        <w:rPr>
          <w:rFonts w:ascii="Arial" w:hAnsi="Arial"/>
          <w:i/>
          <w:sz w:val="24"/>
        </w:rPr>
        <w:t>Juicio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Ciudadano </w:t>
      </w:r>
      <w:r>
        <w:rPr>
          <w:sz w:val="24"/>
        </w:rPr>
        <w:t>resultará procedente cuando se haga valer por quien tenga interés</w:t>
      </w:r>
      <w:r>
        <w:rPr>
          <w:spacing w:val="-64"/>
          <w:sz w:val="24"/>
        </w:rPr>
        <w:t> </w:t>
      </w:r>
      <w:r>
        <w:rPr>
          <w:sz w:val="24"/>
        </w:rPr>
        <w:t>jurídico</w:t>
      </w:r>
      <w:r>
        <w:rPr>
          <w:position w:val="8"/>
          <w:sz w:val="16"/>
        </w:rPr>
        <w:t>3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134.660004pt;margin-top:11.395587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9"/>
        <w:ind w:left="1673" w:right="116" w:firstLine="0"/>
        <w:jc w:val="both"/>
        <w:rPr>
          <w:sz w:val="20"/>
        </w:rPr>
      </w:pPr>
      <w:r>
        <w:rPr>
          <w:w w:val="80"/>
          <w:position w:val="5"/>
          <w:sz w:val="13"/>
        </w:rPr>
        <w:t>3 </w:t>
      </w:r>
      <w:r>
        <w:rPr>
          <w:w w:val="80"/>
          <w:sz w:val="20"/>
        </w:rPr>
        <w:t>ARTÍCULO 73. El juicio para la protección de los derechos político-electorales, sólo procederá cuando el ciudadano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por sí mismo y en forma individual o a través de sus representantes legales, haga valer presuntas violaciones a sus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votar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votado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elecciones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populares,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asociarse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individual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libremente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tomar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parte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forma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pacífica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asuntos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políticos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afiliarse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libre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individualmente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partidos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políticos.</w:t>
      </w:r>
    </w:p>
    <w:p>
      <w:pPr>
        <w:spacing w:after="0" w:line="240" w:lineRule="auto"/>
        <w:jc w:val="both"/>
        <w:rPr>
          <w:sz w:val="20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12" w:right="1720"/>
        <w:jc w:val="both"/>
      </w:pP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subjetivo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sustentado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concreta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individual y otorga a su titular la facultad o potestad de exigencia oponible a la</w:t>
      </w:r>
      <w:r>
        <w:rPr>
          <w:spacing w:val="1"/>
        </w:rPr>
        <w:t> </w:t>
      </w:r>
      <w:r>
        <w:rPr/>
        <w:t>autoridad.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12" w:right="1718"/>
        <w:jc w:val="both"/>
      </w:pPr>
      <w:r>
        <w:rPr/>
        <w:t>En el mismo sentido, el interés jurídico directo se surte si en la demanda se</w:t>
      </w:r>
      <w:r>
        <w:rPr>
          <w:spacing w:val="1"/>
        </w:rPr>
        <w:t> </w:t>
      </w:r>
      <w:r>
        <w:rPr/>
        <w:t>aduce la infracción de algún derecho sustancial de la parte actora y, a la vez,</w:t>
      </w:r>
      <w:r>
        <w:rPr>
          <w:spacing w:val="1"/>
        </w:rPr>
        <w:t> </w:t>
      </w:r>
      <w:r>
        <w:rPr/>
        <w:t>ésta hace ver que la intervención del órgano jurisdiccional es necesaria y útil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>
          <w:spacing w:val="-1"/>
        </w:rPr>
        <w:t>lograr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reparación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esa</w:t>
      </w:r>
      <w:r>
        <w:rPr>
          <w:spacing w:val="-14"/>
        </w:rPr>
        <w:t> </w:t>
      </w:r>
      <w:r>
        <w:rPr/>
        <w:t>conculcación,</w:t>
      </w:r>
      <w:r>
        <w:rPr>
          <w:spacing w:val="-16"/>
        </w:rPr>
        <w:t> </w:t>
      </w:r>
      <w:r>
        <w:rPr/>
        <w:t>mediante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formulación</w:t>
      </w:r>
      <w:r>
        <w:rPr>
          <w:spacing w:val="-8"/>
        </w:rPr>
        <w:t> </w:t>
      </w:r>
      <w:r>
        <w:rPr/>
        <w:t>de</w:t>
      </w:r>
      <w:r>
        <w:rPr>
          <w:spacing w:val="-16"/>
        </w:rPr>
        <w:t> </w:t>
      </w:r>
      <w:r>
        <w:rPr/>
        <w:t>algún</w:t>
      </w:r>
      <w:r>
        <w:rPr>
          <w:spacing w:val="-64"/>
        </w:rPr>
        <w:t> </w:t>
      </w:r>
      <w:r>
        <w:rPr/>
        <w:t>planteamiento tendiente a obtener el dictado de una sentencia que tenga el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revocar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modificar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acto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reclamados,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producirá</w:t>
      </w:r>
      <w:r>
        <w:rPr>
          <w:spacing w:val="-65"/>
        </w:rPr>
        <w:t> </w:t>
      </w:r>
      <w:r>
        <w:rPr/>
        <w:t>la consiguiente restitución a la parte demandante en el goce del pretendido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político-electoral violado.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2" w:right="1717"/>
        <w:jc w:val="both"/>
      </w:pPr>
      <w:r>
        <w:rPr/>
        <w:t>Por lo tanto, en materia electoral los accionantes deben contar con interés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estipulados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traduce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demostrada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afectación a una situación jurídica o un derecho que directamente incumbe a</w:t>
      </w:r>
      <w:r>
        <w:rPr>
          <w:spacing w:val="1"/>
        </w:rPr>
        <w:t> </w:t>
      </w:r>
      <w:r>
        <w:rPr/>
        <w:t>un ciudadano, por lo que solo acreditada la posible lesión por el dictado de un</w:t>
      </w:r>
      <w:r>
        <w:rPr>
          <w:spacing w:val="1"/>
        </w:rPr>
        <w:t> </w:t>
      </w:r>
      <w:r>
        <w:rPr/>
        <w:t>acto de autoridad, faculta a la instancia jurisdiccional a analizar la controversia</w:t>
      </w:r>
      <w:r>
        <w:rPr>
          <w:spacing w:val="-64"/>
        </w:rPr>
        <w:t> </w:t>
      </w:r>
      <w:r>
        <w:rPr/>
        <w:t>y a emitir una sentencia que modifique o revoque aquella determinación y se</w:t>
      </w:r>
      <w:r>
        <w:rPr>
          <w:spacing w:val="1"/>
        </w:rPr>
        <w:t> </w:t>
      </w:r>
      <w:r>
        <w:rPr/>
        <w:t>restituya</w:t>
      </w:r>
      <w:r>
        <w:rPr>
          <w:spacing w:val="-3"/>
        </w:rPr>
        <w:t> </w:t>
      </w:r>
      <w:r>
        <w:rPr/>
        <w:t>el derecho vulnerado.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57" w:lineRule="auto"/>
        <w:ind w:left="112" w:right="1722"/>
        <w:jc w:val="both"/>
      </w:pPr>
      <w:r>
        <w:rPr/>
        <w:t>Así se ha definido por la </w:t>
      </w:r>
      <w:r>
        <w:rPr>
          <w:rFonts w:ascii="Arial" w:hAnsi="Arial"/>
          <w:i/>
        </w:rPr>
        <w:t>Sala Superior </w:t>
      </w:r>
      <w:r>
        <w:rPr/>
        <w:t>en la jurisprudencia 7/2002, de rubro:</w:t>
      </w:r>
      <w:r>
        <w:rPr>
          <w:spacing w:val="1"/>
        </w:rPr>
        <w:t> </w:t>
      </w:r>
      <w:r>
        <w:rPr/>
        <w:t>“INTERÉS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IMPUGNACIÓN.</w:t>
      </w:r>
      <w:r>
        <w:rPr>
          <w:spacing w:val="-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SURTIMIENTO”</w:t>
      </w:r>
      <w:r>
        <w:rPr>
          <w:position w:val="8"/>
          <w:sz w:val="16"/>
        </w:rPr>
        <w:t>4</w:t>
      </w:r>
      <w:r>
        <w:rPr/>
        <w:t>.</w:t>
      </w:r>
    </w:p>
    <w:p>
      <w:pPr>
        <w:pStyle w:val="Heading1"/>
        <w:numPr>
          <w:ilvl w:val="3"/>
          <w:numId w:val="1"/>
        </w:numPr>
        <w:tabs>
          <w:tab w:pos="584" w:val="left" w:leader="none"/>
        </w:tabs>
        <w:spacing w:line="240" w:lineRule="auto" w:before="204" w:after="0"/>
        <w:ind w:left="583" w:right="0" w:hanging="472"/>
        <w:jc w:val="left"/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/>
        <w:t>C</w:t>
      </w:r>
      <w:r>
        <w:rPr/>
        <w:t>asos</w:t>
      </w:r>
      <w:r>
        <w:rPr>
          <w:spacing w:val="-6"/>
        </w:rPr>
        <w:t> </w:t>
      </w:r>
      <w:r>
        <w:rPr/>
        <w:t>concretos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57"/>
        <w:ind w:left="112" w:right="1717"/>
        <w:jc w:val="both"/>
      </w:pPr>
      <w:r>
        <w:rPr/>
        <w:t>Los tres </w:t>
      </w:r>
      <w:r>
        <w:rPr>
          <w:rFonts w:ascii="Arial" w:hAnsi="Arial"/>
          <w:i/>
        </w:rPr>
        <w:t>Actores </w:t>
      </w:r>
      <w:r>
        <w:rPr/>
        <w:t>alegan la presunta vulneración a su derecho político-electoral</w:t>
      </w:r>
      <w:r>
        <w:rPr>
          <w:spacing w:val="-64"/>
        </w:rPr>
        <w:t> </w:t>
      </w:r>
      <w:r>
        <w:rPr/>
        <w:t>de</w:t>
      </w:r>
      <w:r>
        <w:rPr>
          <w:spacing w:val="25"/>
        </w:rPr>
        <w:t> </w:t>
      </w:r>
      <w:r>
        <w:rPr/>
        <w:t>ser</w:t>
      </w:r>
      <w:r>
        <w:rPr>
          <w:spacing w:val="23"/>
        </w:rPr>
        <w:t> </w:t>
      </w:r>
      <w:r>
        <w:rPr/>
        <w:t>votados,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omisiones</w:t>
      </w:r>
      <w:r>
        <w:rPr>
          <w:spacing w:val="22"/>
        </w:rPr>
        <w:t> </w:t>
      </w:r>
      <w:r>
        <w:rPr/>
        <w:t>durante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proceso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selección</w:t>
      </w:r>
      <w:r>
        <w:rPr>
          <w:spacing w:val="25"/>
        </w:rPr>
        <w:t> </w:t>
      </w:r>
      <w:r>
        <w:rPr/>
        <w:t>interno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56.639999pt;margin-top:17.570831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9"/>
        <w:ind w:left="112" w:right="1676" w:firstLine="0"/>
        <w:jc w:val="both"/>
        <w:rPr>
          <w:sz w:val="20"/>
        </w:rPr>
      </w:pPr>
      <w:r>
        <w:rPr>
          <w:w w:val="80"/>
          <w:sz w:val="20"/>
        </w:rPr>
        <w:t>Asimismo, resultará procedente para impugnar los actos y resoluciones por quien teniendo interés jurídico, considere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 indebidamente se afecta su derecho para integrar las autoridades electorales del Estado. La sentencia deberá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dictarse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dentro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10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días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siguientes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admisión.</w:t>
      </w:r>
    </w:p>
    <w:p>
      <w:pPr>
        <w:spacing w:line="229" w:lineRule="exact" w:before="0"/>
        <w:ind w:left="112" w:right="0" w:firstLine="0"/>
        <w:jc w:val="both"/>
        <w:rPr>
          <w:sz w:val="20"/>
        </w:rPr>
      </w:pPr>
      <w:r>
        <w:rPr>
          <w:w w:val="80"/>
          <w:position w:val="5"/>
          <w:sz w:val="13"/>
        </w:rPr>
        <w:t>4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Consultable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página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internet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Federación</w:t>
      </w:r>
      <w:r>
        <w:rPr>
          <w:spacing w:val="7"/>
          <w:w w:val="80"/>
          <w:sz w:val="20"/>
        </w:rPr>
        <w:t> </w:t>
      </w:r>
      <w:hyperlink r:id="rId14">
        <w:r>
          <w:rPr>
            <w:w w:val="80"/>
            <w:sz w:val="20"/>
          </w:rPr>
          <w:t>www.te.gob.mx.</w:t>
        </w:r>
      </w:hyperlink>
    </w:p>
    <w:p>
      <w:pPr>
        <w:spacing w:after="0" w:line="229" w:lineRule="exact"/>
        <w:jc w:val="both"/>
        <w:rPr>
          <w:sz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pgSz w:w="12240" w:h="19300"/>
          <w:pgMar w:header="2022" w:footer="746" w:top="2800" w:bottom="940" w:left="1020" w:right="1020"/>
          <w:pgNumType w:start="1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673" w:right="162"/>
        <w:jc w:val="both"/>
      </w:pPr>
      <w:r>
        <w:rPr/>
        <w:t>candidatura al </w:t>
      </w:r>
      <w:r>
        <w:rPr>
          <w:rFonts w:ascii="Arial" w:hAnsi="Arial"/>
          <w:i/>
        </w:rPr>
        <w:t>Ayuntamiento</w:t>
      </w:r>
      <w:r>
        <w:rPr/>
        <w:t>, en el cual refieren haberse inscrito conforme con</w:t>
      </w:r>
      <w:r>
        <w:rPr>
          <w:spacing w:val="-65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 propio instituto</w:t>
      </w:r>
      <w:r>
        <w:rPr>
          <w:spacing w:val="3"/>
        </w:rPr>
        <w:t> </w:t>
      </w:r>
      <w:r>
        <w:rPr/>
        <w:t>político.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673" w:right="159"/>
        <w:jc w:val="both"/>
      </w:pPr>
      <w:r>
        <w:rPr/>
        <w:t>Por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parte,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-5"/>
        </w:rPr>
        <w:t> </w:t>
      </w:r>
      <w:r>
        <w:rPr/>
        <w:t>hace</w:t>
      </w:r>
      <w:r>
        <w:rPr>
          <w:spacing w:val="-6"/>
        </w:rPr>
        <w:t> </w:t>
      </w:r>
      <w:r>
        <w:rPr/>
        <w:t>valer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causal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improcedencia</w:t>
      </w:r>
      <w:r>
        <w:rPr>
          <w:spacing w:val="-64"/>
        </w:rPr>
        <w:t> </w:t>
      </w:r>
      <w:r>
        <w:rPr/>
        <w:t>relativa la falta de interés jurídico, bajo el argumento de que los </w:t>
      </w:r>
      <w:r>
        <w:rPr>
          <w:rFonts w:ascii="Arial" w:hAnsi="Arial"/>
          <w:i/>
        </w:rPr>
        <w:t>Actores </w:t>
      </w:r>
      <w:r>
        <w:rPr/>
        <w:t>no</w:t>
      </w:r>
      <w:r>
        <w:rPr>
          <w:spacing w:val="1"/>
        </w:rPr>
        <w:t> </w:t>
      </w:r>
      <w:r>
        <w:rPr/>
        <w:t>adjuntaron prueba alguna para acreditar que se registraron como aspirantes a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candidatura.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673"/>
        <w:jc w:val="both"/>
      </w:pP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contexto,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>
          <w:rFonts w:ascii="Arial"/>
          <w:i/>
        </w:rPr>
        <w:t>TEEM</w:t>
      </w:r>
      <w:r>
        <w:rPr>
          <w:rFonts w:ascii="Arial"/>
          <w:i/>
          <w:spacing w:val="-1"/>
        </w:rPr>
        <w:t> </w:t>
      </w:r>
      <w:r>
        <w:rPr/>
        <w:t>advierte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1673" w:right="156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i/>
        </w:rPr>
        <w:t>Juicios Ciudadanos</w:t>
      </w:r>
      <w:r>
        <w:rPr>
          <w:rFonts w:ascii="Arial" w:hAnsi="Arial"/>
          <w:i/>
          <w:spacing w:val="1"/>
        </w:rPr>
        <w:t> </w:t>
      </w:r>
      <w:r>
        <w:rPr/>
        <w:t>TEEM-JDC-059/2021</w:t>
      </w:r>
      <w:r>
        <w:rPr>
          <w:spacing w:val="1"/>
        </w:rPr>
        <w:t> </w:t>
      </w:r>
      <w:r>
        <w:rPr/>
        <w:t>y TEEM-JDC-95/2021,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Raúl</w:t>
      </w:r>
      <w:r>
        <w:rPr>
          <w:spacing w:val="1"/>
        </w:rPr>
        <w:t> </w:t>
      </w:r>
      <w:r>
        <w:rPr/>
        <w:t>Colín</w:t>
      </w:r>
      <w:r>
        <w:rPr>
          <w:spacing w:val="1"/>
        </w:rPr>
        <w:t> </w:t>
      </w:r>
      <w:r>
        <w:rPr/>
        <w:t>Sánchez,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aspirante</w:t>
      </w:r>
      <w:r>
        <w:rPr>
          <w:spacing w:val="-2"/>
        </w:rPr>
        <w:t> </w:t>
      </w:r>
      <w:r>
        <w:rPr/>
        <w:t>a candidato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>
          <w:rFonts w:ascii="Arial" w:hAnsi="Arial"/>
          <w:i/>
        </w:rPr>
        <w:t>Ayuntamiento</w:t>
      </w:r>
      <w:r>
        <w:rPr>
          <w:rFonts w:ascii="Arial" w:hAnsi="Arial"/>
          <w:i/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proceso</w:t>
      </w:r>
      <w:r>
        <w:rPr>
          <w:spacing w:val="-1"/>
        </w:rPr>
        <w:t> </w:t>
      </w:r>
      <w:r>
        <w:rPr/>
        <w:t>interno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MORENA.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673" w:right="156"/>
        <w:jc w:val="both"/>
      </w:pPr>
      <w:r>
        <w:rPr/>
        <w:t>Sin embargo, del análisis de las constancias que integran sus expedientes, se</w:t>
      </w:r>
      <w:r>
        <w:rPr>
          <w:spacing w:val="-64"/>
        </w:rPr>
        <w:t> </w:t>
      </w:r>
      <w:r>
        <w:rPr/>
        <w:t>advierte que no adjuntó medio de convicción alguno que permita acreditar de</w:t>
      </w:r>
      <w:r>
        <w:rPr>
          <w:spacing w:val="1"/>
        </w:rPr>
        <w:t> </w:t>
      </w:r>
      <w:r>
        <w:rPr/>
        <w:t>manera fehaciente que se haya registrado como aspirante a precandidato al</w:t>
      </w:r>
      <w:r>
        <w:rPr>
          <w:spacing w:val="1"/>
        </w:rPr>
        <w:t> </w:t>
      </w:r>
      <w:r>
        <w:rPr>
          <w:rFonts w:ascii="Arial" w:hAnsi="Arial"/>
          <w:i/>
        </w:rPr>
        <w:t>Ayuntamiento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partido político.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673" w:right="158"/>
        <w:jc w:val="both"/>
      </w:pPr>
      <w:r>
        <w:rPr/>
        <w:t>En sus expedientes sólo se contiene su afirmación respecto al día en que</w:t>
      </w:r>
      <w:r>
        <w:rPr>
          <w:spacing w:val="1"/>
        </w:rPr>
        <w:t> </w:t>
      </w:r>
      <w:r>
        <w:rPr/>
        <w:t>supuestamente se registró como aspirante, sin lograr estar en posición de que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impugnación pueda</w:t>
      </w:r>
      <w:r>
        <w:rPr>
          <w:spacing w:val="4"/>
        </w:rPr>
        <w:t> </w:t>
      </w:r>
      <w:r>
        <w:rPr/>
        <w:t>afectar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esfera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673" w:right="159"/>
        <w:jc w:val="both"/>
        <w:rPr>
          <w:rFonts w:ascii="Arial" w:hAnsi="Arial"/>
          <w:i/>
        </w:rPr>
      </w:pPr>
      <w:r>
        <w:rPr/>
        <w:t>Al respecto, no pasa desapercibido que en el desahogo de un requerimiento</w:t>
      </w:r>
      <w:r>
        <w:rPr>
          <w:spacing w:val="1"/>
        </w:rPr>
        <w:t> </w:t>
      </w:r>
      <w:r>
        <w:rPr/>
        <w:t>efectuado por la Ponencia Instructora durante la sustanciación del asunto</w:t>
      </w:r>
      <w:r>
        <w:rPr>
          <w:spacing w:val="1"/>
        </w:rPr>
        <w:t> </w:t>
      </w:r>
      <w:r>
        <w:rPr/>
        <w:t>respecto al comprobante de su inscripción al proceso interno, remitió una</w:t>
      </w:r>
      <w:r>
        <w:rPr>
          <w:spacing w:val="1"/>
        </w:rPr>
        <w:t> </w:t>
      </w:r>
      <w:r>
        <w:rPr/>
        <w:t>fotografía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pudiese</w:t>
      </w:r>
      <w:r>
        <w:rPr>
          <w:spacing w:val="-9"/>
        </w:rPr>
        <w:t> </w:t>
      </w:r>
      <w:r>
        <w:rPr/>
        <w:t>buscar</w:t>
      </w:r>
      <w:r>
        <w:rPr>
          <w:spacing w:val="-11"/>
        </w:rPr>
        <w:t> </w:t>
      </w:r>
      <w:r>
        <w:rPr/>
        <w:t>probar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citado</w:t>
      </w:r>
      <w:r>
        <w:rPr>
          <w:spacing w:val="-10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interno;</w:t>
      </w:r>
      <w:r>
        <w:rPr>
          <w:spacing w:val="-65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advertir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constituya</w:t>
      </w:r>
      <w:r>
        <w:rPr>
          <w:spacing w:val="-1"/>
        </w:rPr>
        <w:t> </w:t>
      </w:r>
      <w:r>
        <w:rPr/>
        <w:t>plenamente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elemento</w:t>
      </w:r>
      <w:r>
        <w:rPr>
          <w:spacing w:val="-1"/>
        </w:rPr>
        <w:t> </w:t>
      </w:r>
      <w:r>
        <w:rPr/>
        <w:t>fidedigno</w:t>
      </w:r>
      <w:r>
        <w:rPr>
          <w:spacing w:val="-2"/>
        </w:rPr>
        <w:t> </w:t>
      </w:r>
      <w:r>
        <w:rPr/>
        <w:t>del</w:t>
      </w:r>
      <w:r>
        <w:rPr>
          <w:spacing w:val="4"/>
        </w:rPr>
        <w:t> </w:t>
      </w:r>
      <w:r>
        <w:rPr/>
        <w:t>dicho del </w:t>
      </w:r>
      <w:r>
        <w:rPr>
          <w:rFonts w:ascii="Arial" w:hAnsi="Arial"/>
          <w:i/>
        </w:rPr>
        <w:t>Actor.</w:t>
      </w:r>
    </w:p>
    <w:p>
      <w:pPr>
        <w:pStyle w:val="BodyText"/>
        <w:spacing w:before="2"/>
        <w:rPr>
          <w:rFonts w:ascii="Arial"/>
          <w:i/>
          <w:sz w:val="36"/>
        </w:rPr>
      </w:pPr>
    </w:p>
    <w:p>
      <w:pPr>
        <w:pStyle w:val="BodyText"/>
        <w:ind w:left="1673"/>
        <w:jc w:val="both"/>
      </w:pPr>
      <w:r>
        <w:rPr/>
        <w:t>A</w:t>
      </w:r>
      <w:r>
        <w:rPr>
          <w:spacing w:val="-2"/>
        </w:rPr>
        <w:t> </w:t>
      </w:r>
      <w:r>
        <w:rPr/>
        <w:t>continuación,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inserta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imagen de</w:t>
      </w:r>
      <w:r>
        <w:rPr>
          <w:spacing w:val="-3"/>
        </w:rPr>
        <w:t> </w:t>
      </w:r>
      <w:r>
        <w:rPr/>
        <w:t>esa</w:t>
      </w:r>
      <w:r>
        <w:rPr>
          <w:spacing w:val="-3"/>
        </w:rPr>
        <w:t> </w:t>
      </w:r>
      <w:r>
        <w:rPr/>
        <w:t>fotografía:</w:t>
      </w:r>
    </w:p>
    <w:p>
      <w:pPr>
        <w:spacing w:after="0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6"/>
        </w:rPr>
      </w:pPr>
    </w:p>
    <w:p>
      <w:pPr>
        <w:pStyle w:val="BodyText"/>
        <w:ind w:left="553"/>
        <w:rPr>
          <w:sz w:val="20"/>
        </w:rPr>
      </w:pPr>
      <w:r>
        <w:rPr>
          <w:sz w:val="20"/>
        </w:rPr>
        <w:drawing>
          <wp:inline distT="0" distB="0" distL="0" distR="0">
            <wp:extent cx="4756195" cy="5262372"/>
            <wp:effectExtent l="0" t="0" r="0" b="0"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95" cy="526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2"/>
        <w:ind w:left="112" w:right="1718"/>
        <w:jc w:val="both"/>
      </w:pPr>
      <w:r>
        <w:rPr/>
        <w:t>Como se observa, se trata de una imagen consistente en una fotografía del</w:t>
      </w:r>
      <w:r>
        <w:rPr>
          <w:spacing w:val="1"/>
        </w:rPr>
        <w:t> </w:t>
      </w:r>
      <w:r>
        <w:rPr/>
        <w:t>formato de registro, medio de prueba con carácter técnico que por sí misma,</w:t>
      </w:r>
      <w:r>
        <w:rPr>
          <w:spacing w:val="1"/>
        </w:rPr>
        <w:t> </w:t>
      </w:r>
      <w:r>
        <w:rPr>
          <w:spacing w:val="-1"/>
        </w:rPr>
        <w:t>únicamente</w:t>
      </w:r>
      <w:r>
        <w:rPr>
          <w:spacing w:val="-16"/>
        </w:rPr>
        <w:t> </w:t>
      </w:r>
      <w:r>
        <w:rPr>
          <w:spacing w:val="-1"/>
        </w:rPr>
        <w:t>genera</w:t>
      </w:r>
      <w:r>
        <w:rPr>
          <w:spacing w:val="-19"/>
        </w:rPr>
        <w:t> </w:t>
      </w:r>
      <w:r>
        <w:rPr>
          <w:spacing w:val="-1"/>
        </w:rPr>
        <w:t>un</w:t>
      </w:r>
      <w:r>
        <w:rPr>
          <w:spacing w:val="-18"/>
        </w:rPr>
        <w:t> </w:t>
      </w:r>
      <w:r>
        <w:rPr>
          <w:spacing w:val="-1"/>
        </w:rPr>
        <w:t>indicio</w:t>
      </w:r>
      <w:r>
        <w:rPr>
          <w:spacing w:val="-15"/>
        </w:rPr>
        <w:t> </w:t>
      </w:r>
      <w:r>
        <w:rPr/>
        <w:t>respecto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haya</w:t>
      </w:r>
      <w:r>
        <w:rPr>
          <w:spacing w:val="-16"/>
        </w:rPr>
        <w:t> </w:t>
      </w:r>
      <w:r>
        <w:rPr/>
        <w:t>registrado</w:t>
      </w:r>
      <w:r>
        <w:rPr>
          <w:spacing w:val="-16"/>
        </w:rPr>
        <w:t> </w:t>
      </w:r>
      <w:r>
        <w:rPr/>
        <w:t>como</w:t>
      </w:r>
      <w:r>
        <w:rPr>
          <w:spacing w:val="-15"/>
        </w:rPr>
        <w:t> </w:t>
      </w:r>
      <w:r>
        <w:rPr/>
        <w:t>aspirante</w:t>
      </w:r>
      <w:r>
        <w:rPr>
          <w:spacing w:val="-65"/>
        </w:rPr>
        <w:t> </w:t>
      </w:r>
      <w:r>
        <w:rPr/>
        <w:t>en el proceso interno, en atención al artículo 19, con relación al 22, fracción IV</w:t>
      </w:r>
      <w:r>
        <w:rPr>
          <w:spacing w:val="-64"/>
        </w:rPr>
        <w:t> </w:t>
      </w:r>
      <w:r>
        <w:rPr/>
        <w:t>de la </w:t>
      </w:r>
      <w:r>
        <w:rPr>
          <w:rFonts w:ascii="Arial" w:hAnsi="Arial"/>
          <w:i/>
        </w:rPr>
        <w:t>Ley de Justicia Electoral; </w:t>
      </w:r>
      <w:r>
        <w:rPr/>
        <w:t>es decir, por sí misma no se le puede otorgar</w:t>
      </w:r>
      <w:r>
        <w:rPr>
          <w:spacing w:val="1"/>
        </w:rPr>
        <w:t> </w:t>
      </w:r>
      <w:r>
        <w:rPr/>
        <w:t>pleno</w:t>
      </w:r>
      <w:r>
        <w:rPr>
          <w:spacing w:val="-3"/>
        </w:rPr>
        <w:t> </w:t>
      </w:r>
      <w:r>
        <w:rPr/>
        <w:t>valor probatorio</w:t>
      </w:r>
      <w:r>
        <w:rPr>
          <w:spacing w:val="1"/>
        </w:rPr>
        <w:t> </w:t>
      </w:r>
      <w:r>
        <w:rPr/>
        <w:t>por su carácter</w:t>
      </w:r>
      <w:r>
        <w:rPr>
          <w:spacing w:val="-1"/>
        </w:rPr>
        <w:t> </w:t>
      </w:r>
      <w:r>
        <w:rPr/>
        <w:t>indiciario.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12" w:right="1717"/>
        <w:jc w:val="both"/>
      </w:pPr>
      <w:r>
        <w:rPr/>
        <w:t>En</w:t>
      </w:r>
      <w:r>
        <w:rPr>
          <w:spacing w:val="1"/>
        </w:rPr>
        <w:t> </w:t>
      </w:r>
      <w:r>
        <w:rPr/>
        <w:t>efecto, esa prueba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carácter imperfecto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 el interés jurídico del </w:t>
      </w:r>
      <w:r>
        <w:rPr>
          <w:rFonts w:ascii="Arial" w:hAnsi="Arial"/>
          <w:i/>
        </w:rPr>
        <w:t>Actor, </w:t>
      </w:r>
      <w:r>
        <w:rPr/>
        <w:t>debido a la relativa facilidad con que se</w:t>
      </w:r>
      <w:r>
        <w:rPr>
          <w:spacing w:val="1"/>
        </w:rPr>
        <w:t> </w:t>
      </w:r>
      <w:r>
        <w:rPr/>
        <w:t>pudo confeccionar y modificar; de ahí que no puede considerarse 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absoluto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indudable,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registrado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aspirante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proceso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selección</w:t>
      </w:r>
      <w:r>
        <w:rPr>
          <w:spacing w:val="-4"/>
        </w:rPr>
        <w:t> </w:t>
      </w:r>
      <w:r>
        <w:rPr/>
        <w:t>interna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candidatura</w:t>
      </w:r>
      <w:r>
        <w:rPr>
          <w:spacing w:val="-64"/>
        </w:rPr>
        <w:t> </w:t>
      </w:r>
      <w:r>
        <w:rPr/>
        <w:t>de MORENA.</w:t>
      </w:r>
    </w:p>
    <w:p>
      <w:pPr>
        <w:spacing w:after="0" w:line="360" w:lineRule="auto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673" w:right="156"/>
        <w:jc w:val="both"/>
      </w:pPr>
      <w:r>
        <w:rPr/>
        <w:t>Además, en los expedientes no existen otros elementos con los que se pueda</w:t>
      </w:r>
      <w:r>
        <w:rPr>
          <w:spacing w:val="1"/>
        </w:rPr>
        <w:t> </w:t>
      </w:r>
      <w:r>
        <w:rPr/>
        <w:t>adminicular a fin de tener por cumplido el requisito de interés jurídico, aunado</w:t>
      </w:r>
      <w:r>
        <w:rPr>
          <w:spacing w:val="1"/>
        </w:rPr>
        <w:t> </w:t>
      </w:r>
      <w:r>
        <w:rPr/>
        <w:t>a que no es posible advertir los elementos de tiempo, modo y lugar que</w:t>
      </w:r>
      <w:r>
        <w:rPr>
          <w:spacing w:val="1"/>
        </w:rPr>
        <w:t> </w:t>
      </w:r>
      <w:r>
        <w:rPr/>
        <w:t>pudieran</w:t>
      </w:r>
      <w:r>
        <w:rPr>
          <w:spacing w:val="-1"/>
        </w:rPr>
        <w:t> </w:t>
      </w:r>
      <w:r>
        <w:rPr/>
        <w:t>establecer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inclinación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razonamiento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juzgador.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1"/>
        <w:ind w:left="1673" w:right="156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En este sentido, el </w:t>
      </w:r>
      <w:r>
        <w:rPr>
          <w:rFonts w:ascii="Arial" w:hAnsi="Arial"/>
          <w:i/>
          <w:sz w:val="24"/>
        </w:rPr>
        <w:t>TEEM </w:t>
      </w:r>
      <w:r>
        <w:rPr>
          <w:sz w:val="24"/>
        </w:rPr>
        <w:t>advierte que de acuerdo con la </w:t>
      </w:r>
      <w:r>
        <w:rPr>
          <w:rFonts w:ascii="Arial" w:hAnsi="Arial"/>
          <w:i/>
          <w:sz w:val="24"/>
        </w:rPr>
        <w:t>Convocatoria,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debió</w:t>
      </w:r>
      <w:r>
        <w:rPr>
          <w:spacing w:val="1"/>
          <w:sz w:val="24"/>
        </w:rPr>
        <w:t> </w:t>
      </w:r>
      <w:r>
        <w:rPr>
          <w:sz w:val="24"/>
        </w:rPr>
        <w:t>efectuar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electrónico,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esas</w:t>
      </w:r>
      <w:r>
        <w:rPr>
          <w:spacing w:val="1"/>
          <w:sz w:val="24"/>
        </w:rPr>
        <w:t> </w:t>
      </w:r>
      <w:r>
        <w:rPr>
          <w:sz w:val="24"/>
        </w:rPr>
        <w:t>condiciones, </w:t>
      </w:r>
      <w:r>
        <w:rPr>
          <w:rFonts w:ascii="Arial" w:hAnsi="Arial"/>
          <w:b/>
          <w:sz w:val="24"/>
        </w:rPr>
        <w:t>era posible realizar alguna acción para que el impugnante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pudiera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fácilmente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acreditar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supuesta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solicitud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aspirante,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haber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obtenido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fotografías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impresiones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diversos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pasos a seguir en el referido portal; circunstancia que no se acredita 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caso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concreto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parte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José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Raúl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Colín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Sánchez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expedientes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TEEM-JDC-059/2021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TEEM-JDC-95/2021.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673" w:right="157"/>
        <w:jc w:val="both"/>
      </w:pPr>
      <w:r>
        <w:rPr/>
        <w:t>En efecto, el ciudadano referido se limitó a presentar un documento que por sí</w:t>
      </w:r>
      <w:r>
        <w:rPr>
          <w:spacing w:val="-64"/>
        </w:rPr>
        <w:t> </w:t>
      </w:r>
      <w:r>
        <w:rPr/>
        <w:t>mismo no contiene algún elemento que permita identificar un nexo objetivo</w:t>
      </w:r>
      <w:r>
        <w:rPr>
          <w:spacing w:val="1"/>
        </w:rPr>
        <w:t> </w:t>
      </w:r>
      <w:r>
        <w:rPr/>
        <w:t>respecto a que proviene o corresponde al acto de registro electrónico en el</w:t>
      </w:r>
      <w:r>
        <w:rPr>
          <w:spacing w:val="1"/>
        </w:rPr>
        <w:t> </w:t>
      </w:r>
      <w:r>
        <w:rPr/>
        <w:t>sistema establecido por MORENA en su </w:t>
      </w:r>
      <w:r>
        <w:rPr>
          <w:rFonts w:ascii="Arial" w:hAnsi="Arial"/>
          <w:i/>
        </w:rPr>
        <w:t>Convocatoria; </w:t>
      </w:r>
      <w:r>
        <w:rPr/>
        <w:t>es decir, esa fotografía</w:t>
      </w:r>
      <w:r>
        <w:rPr>
          <w:spacing w:val="-64"/>
        </w:rPr>
        <w:t> </w:t>
      </w:r>
      <w:r>
        <w:rPr/>
        <w:t>no</w:t>
      </w:r>
      <w:r>
        <w:rPr>
          <w:spacing w:val="-11"/>
        </w:rPr>
        <w:t> </w:t>
      </w:r>
      <w:r>
        <w:rPr/>
        <w:t>demuestra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sí</w:t>
      </w:r>
      <w:r>
        <w:rPr>
          <w:spacing w:val="-11"/>
        </w:rPr>
        <w:t> </w:t>
      </w:r>
      <w:r>
        <w:rPr/>
        <w:t>misma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haya</w:t>
      </w:r>
      <w:r>
        <w:rPr>
          <w:spacing w:val="-11"/>
        </w:rPr>
        <w:t> </w:t>
      </w:r>
      <w:r>
        <w:rPr/>
        <w:t>presentado</w:t>
      </w:r>
      <w:r>
        <w:rPr>
          <w:spacing w:val="-11"/>
        </w:rPr>
        <w:t> </w:t>
      </w:r>
      <w:r>
        <w:rPr/>
        <w:t>ante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órgano</w:t>
      </w:r>
      <w:r>
        <w:rPr>
          <w:spacing w:val="-13"/>
        </w:rPr>
        <w:t> </w:t>
      </w:r>
      <w:r>
        <w:rPr/>
        <w:t>competente</w:t>
      </w:r>
      <w:r>
        <w:rPr>
          <w:spacing w:val="-64"/>
        </w:rPr>
        <w:t> </w:t>
      </w:r>
      <w:r>
        <w:rPr/>
        <w:t>del partido político conforme con la </w:t>
      </w:r>
      <w:r>
        <w:rPr>
          <w:rFonts w:ascii="Arial" w:hAnsi="Arial"/>
          <w:i/>
        </w:rPr>
        <w:t>Convocatoria </w:t>
      </w:r>
      <w:r>
        <w:rPr/>
        <w:t>con fines de ser registrado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aspirante.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673" w:right="157"/>
        <w:jc w:val="both"/>
      </w:pPr>
      <w:r>
        <w:rPr/>
        <w:t>Este criterio encuentra sustento en lo sostenido por la </w:t>
      </w:r>
      <w:r>
        <w:rPr>
          <w:rFonts w:ascii="Arial" w:hAnsi="Arial"/>
          <w:i/>
        </w:rPr>
        <w:t>Sala Superior </w:t>
      </w:r>
      <w:r>
        <w:rPr/>
        <w:t>en las</w:t>
      </w:r>
      <w:r>
        <w:rPr>
          <w:spacing w:val="1"/>
        </w:rPr>
        <w:t> </w:t>
      </w:r>
      <w:r>
        <w:rPr/>
        <w:t>jurisprudencias 36/2014 y 4/2014 de rubros: “PRUEBAS TÉCNICAS. POR SU</w:t>
      </w:r>
      <w:r>
        <w:rPr>
          <w:spacing w:val="-64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PRETENDEN</w:t>
      </w:r>
      <w:r>
        <w:rPr>
          <w:spacing w:val="1"/>
        </w:rPr>
        <w:t> </w:t>
      </w:r>
      <w:r>
        <w:rPr/>
        <w:t>DEMOSTRAR”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“PRUEBAS</w:t>
      </w:r>
      <w:r>
        <w:rPr>
          <w:spacing w:val="1"/>
        </w:rPr>
        <w:t> </w:t>
      </w:r>
      <w:r>
        <w:rPr/>
        <w:t>TÉCNICAS.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INSUFICIENTES,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SOLAS,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MANERA</w:t>
      </w:r>
      <w:r>
        <w:rPr>
          <w:spacing w:val="15"/>
        </w:rPr>
        <w:t> </w:t>
      </w:r>
      <w:r>
        <w:rPr/>
        <w:t>FEHACIENTE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HECHOS</w:t>
      </w:r>
      <w:r>
        <w:rPr>
          <w:spacing w:val="18"/>
        </w:rPr>
        <w:t> </w:t>
      </w:r>
      <w:r>
        <w:rPr/>
        <w:t>QUE</w:t>
      </w:r>
      <w:r>
        <w:rPr>
          <w:spacing w:val="13"/>
        </w:rPr>
        <w:t> </w:t>
      </w:r>
      <w:r>
        <w:rPr/>
        <w:t>CONTIENEN”</w:t>
      </w:r>
    </w:p>
    <w:p>
      <w:pPr>
        <w:pStyle w:val="BodyText"/>
        <w:spacing w:before="1"/>
        <w:ind w:left="1673"/>
      </w:pPr>
      <w:r>
        <w:rPr/>
        <w:t>respectivamente.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673" w:right="155"/>
        <w:jc w:val="both"/>
      </w:pPr>
      <w:r>
        <w:rPr/>
        <w:t>Además, trasciende en el caso que la </w:t>
      </w:r>
      <w:r>
        <w:rPr>
          <w:rFonts w:ascii="Arial" w:hAnsi="Arial"/>
          <w:i/>
        </w:rPr>
        <w:t>Comisión de Elecciones </w:t>
      </w:r>
      <w:r>
        <w:rPr/>
        <w:t>al rendir su</w:t>
      </w:r>
      <w:r>
        <w:rPr>
          <w:spacing w:val="1"/>
        </w:rPr>
        <w:t> </w:t>
      </w:r>
      <w:r>
        <w:rPr/>
        <w:t>informe circunstanciado, tampoco reconoce a José Raúl Colín Sánchez como</w:t>
      </w:r>
      <w:r>
        <w:rPr>
          <w:spacing w:val="1"/>
        </w:rPr>
        <w:t> </w:t>
      </w:r>
      <w:r>
        <w:rPr/>
        <w:t>aspirante, aduciendo que no adjuntó prueba alguna respecto a un posible</w:t>
      </w:r>
      <w:r>
        <w:rPr>
          <w:spacing w:val="1"/>
        </w:rPr>
        <w:t> </w:t>
      </w:r>
      <w:r>
        <w:rPr/>
        <w:t>registro.</w:t>
      </w:r>
    </w:p>
    <w:p>
      <w:pPr>
        <w:spacing w:after="0" w:line="360" w:lineRule="auto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spacing w:line="360" w:lineRule="auto" w:before="92"/>
        <w:ind w:left="112" w:right="1718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En las relatadas circunstancias, no existe grado de convicción suficiente que</w:t>
      </w:r>
      <w:r>
        <w:rPr>
          <w:spacing w:val="1"/>
          <w:sz w:val="24"/>
        </w:rPr>
        <w:t> </w:t>
      </w:r>
      <w:r>
        <w:rPr>
          <w:sz w:val="24"/>
        </w:rPr>
        <w:t>acredite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ese</w:t>
      </w:r>
      <w:r>
        <w:rPr>
          <w:spacing w:val="1"/>
          <w:sz w:val="24"/>
        </w:rPr>
        <w:t> </w:t>
      </w:r>
      <w:r>
        <w:rPr>
          <w:sz w:val="24"/>
        </w:rPr>
        <w:t>promovente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partidista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selección de candidatos que controvierte, razón por la cual, la materia de</w:t>
      </w:r>
      <w:r>
        <w:rPr>
          <w:spacing w:val="1"/>
          <w:sz w:val="24"/>
        </w:rPr>
        <w:t> </w:t>
      </w:r>
      <w:r>
        <w:rPr>
          <w:sz w:val="24"/>
        </w:rPr>
        <w:t>impugnación no se puede considerar como un acto que vulnere los derechos</w:t>
      </w:r>
      <w:r>
        <w:rPr>
          <w:spacing w:val="1"/>
          <w:sz w:val="24"/>
        </w:rPr>
        <w:t> </w:t>
      </w:r>
      <w:r>
        <w:rPr>
          <w:sz w:val="24"/>
        </w:rPr>
        <w:t>del enjuiciante y, por lo tanto, con fundamento en los artículos 15, fracción IV;</w:t>
      </w:r>
      <w:r>
        <w:rPr>
          <w:spacing w:val="1"/>
          <w:sz w:val="24"/>
        </w:rPr>
        <w:t> </w:t>
      </w:r>
      <w:r>
        <w:rPr>
          <w:sz w:val="24"/>
        </w:rPr>
        <w:t>11,</w:t>
      </w:r>
      <w:r>
        <w:rPr>
          <w:spacing w:val="-6"/>
          <w:sz w:val="24"/>
        </w:rPr>
        <w:t> </w:t>
      </w:r>
      <w:r>
        <w:rPr>
          <w:sz w:val="24"/>
        </w:rPr>
        <w:t>fracción</w:t>
      </w:r>
      <w:r>
        <w:rPr>
          <w:spacing w:val="-5"/>
          <w:sz w:val="24"/>
        </w:rPr>
        <w:t> </w:t>
      </w:r>
      <w:r>
        <w:rPr>
          <w:sz w:val="24"/>
        </w:rPr>
        <w:t>III,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relación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27,</w:t>
      </w:r>
      <w:r>
        <w:rPr>
          <w:spacing w:val="-5"/>
          <w:sz w:val="24"/>
        </w:rPr>
        <w:t> </w:t>
      </w:r>
      <w:r>
        <w:rPr>
          <w:sz w:val="24"/>
        </w:rPr>
        <w:t>fracción</w:t>
      </w:r>
      <w:r>
        <w:rPr>
          <w:spacing w:val="-5"/>
          <w:sz w:val="24"/>
        </w:rPr>
        <w:t> </w:t>
      </w:r>
      <w:r>
        <w:rPr>
          <w:sz w:val="24"/>
        </w:rPr>
        <w:t>II,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Justicia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Electoral,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b/>
          <w:sz w:val="24"/>
        </w:rPr>
        <w:t>se determina la actualización de la causal de improcedencia relativa a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falta de interés jurídico, y por consecuencia, se sobresee en los </w:t>
      </w:r>
      <w:r>
        <w:rPr>
          <w:rFonts w:ascii="Arial" w:hAnsi="Arial"/>
          <w:b/>
          <w:i/>
          <w:sz w:val="24"/>
        </w:rPr>
        <w:t>Juicios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Ciudadanos </w:t>
      </w:r>
      <w:r>
        <w:rPr>
          <w:rFonts w:ascii="Arial" w:hAnsi="Arial"/>
          <w:b/>
          <w:sz w:val="24"/>
        </w:rPr>
        <w:t>TEEM-JDC-059/2021 y TEEM-JDC-95/2021, correspondientes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José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Raúl Colín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Sánchez.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2" w:right="1718"/>
        <w:jc w:val="both"/>
      </w:pPr>
      <w:r>
        <w:rPr/>
        <w:t>Conviene referir que similar criterio ha sostenido la </w:t>
      </w:r>
      <w:r>
        <w:rPr>
          <w:rFonts w:ascii="Arial"/>
          <w:i/>
        </w:rPr>
        <w:t>Sala Toluca, </w:t>
      </w:r>
      <w:r>
        <w:rPr/>
        <w:t>al resolver los</w:t>
      </w:r>
      <w:r>
        <w:rPr>
          <w:spacing w:val="-64"/>
        </w:rPr>
        <w:t> </w:t>
      </w:r>
      <w:r>
        <w:rPr/>
        <w:t>juicios</w:t>
      </w:r>
      <w:r>
        <w:rPr>
          <w:spacing w:val="-3"/>
        </w:rPr>
        <w:t> </w:t>
      </w:r>
      <w:r>
        <w:rPr/>
        <w:t>ciudadanos</w:t>
      </w:r>
      <w:r>
        <w:rPr>
          <w:spacing w:val="-2"/>
        </w:rPr>
        <w:t> </w:t>
      </w:r>
      <w:r>
        <w:rPr/>
        <w:t>ST-JDC-195/2021,</w:t>
      </w:r>
      <w:r>
        <w:rPr>
          <w:spacing w:val="-5"/>
        </w:rPr>
        <w:t> </w:t>
      </w:r>
      <w:r>
        <w:rPr/>
        <w:t>ST-JDC-193/2021,</w:t>
      </w:r>
      <w:r>
        <w:rPr>
          <w:spacing w:val="-2"/>
        </w:rPr>
        <w:t> </w:t>
      </w:r>
      <w:r>
        <w:rPr/>
        <w:t>ST-JDC-191/2021.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2" w:right="1716"/>
        <w:jc w:val="both"/>
        <w:rPr>
          <w:rFonts w:ascii="Arial"/>
          <w:i/>
        </w:rPr>
      </w:pPr>
      <w:r>
        <w:rPr/>
        <w:t>Ahora bien, respecto a los </w:t>
      </w:r>
      <w:r>
        <w:rPr>
          <w:rFonts w:ascii="Arial"/>
          <w:i/>
        </w:rPr>
        <w:t>Juicios Ciudadanos </w:t>
      </w:r>
      <w:r>
        <w:rPr/>
        <w:t>TEEM-JDC-060/2021, TEEM-</w:t>
      </w:r>
      <w:r>
        <w:rPr>
          <w:spacing w:val="1"/>
        </w:rPr>
        <w:t> </w:t>
      </w:r>
      <w:r>
        <w:rPr/>
        <w:t>JDC-067/2021,</w:t>
      </w:r>
      <w:r>
        <w:rPr>
          <w:spacing w:val="21"/>
        </w:rPr>
        <w:t> </w:t>
      </w:r>
      <w:r>
        <w:rPr/>
        <w:t>TEEM-JDC-094/2021</w:t>
      </w:r>
      <w:r>
        <w:rPr>
          <w:spacing w:val="25"/>
        </w:rPr>
        <w:t> </w:t>
      </w:r>
      <w:r>
        <w:rPr/>
        <w:t>y</w:t>
      </w:r>
      <w:r>
        <w:rPr>
          <w:spacing w:val="18"/>
        </w:rPr>
        <w:t> </w:t>
      </w:r>
      <w:r>
        <w:rPr/>
        <w:t>TEEM-JDC-096/2021,</w:t>
      </w:r>
      <w:r>
        <w:rPr>
          <w:spacing w:val="21"/>
        </w:rPr>
        <w:t> </w:t>
      </w:r>
      <w:r>
        <w:rPr/>
        <w:t>el</w:t>
      </w:r>
      <w:r>
        <w:rPr>
          <w:spacing w:val="23"/>
        </w:rPr>
        <w:t> </w:t>
      </w:r>
      <w:r>
        <w:rPr>
          <w:rFonts w:ascii="Arial"/>
          <w:i/>
        </w:rPr>
        <w:t>TEEM</w:t>
      </w:r>
    </w:p>
    <w:p>
      <w:pPr>
        <w:pStyle w:val="BodyText"/>
        <w:spacing w:line="360" w:lineRule="auto"/>
        <w:ind w:left="112" w:right="1720"/>
        <w:jc w:val="both"/>
      </w:pPr>
      <w:r>
        <w:rPr/>
        <w:t>determina que los promoventes Ramón Camacho Blas y Alan González Caro,</w:t>
      </w:r>
      <w:r>
        <w:rPr>
          <w:spacing w:val="1"/>
        </w:rPr>
        <w:t> </w:t>
      </w:r>
      <w:r>
        <w:rPr/>
        <w:t>sí acreditan haberse registrados como aspirantes en el proceso interno de</w:t>
      </w:r>
      <w:r>
        <w:rPr>
          <w:spacing w:val="1"/>
        </w:rPr>
        <w:t> </w:t>
      </w:r>
      <w:r>
        <w:rPr/>
        <w:t>selección del candidato de MORENA al </w:t>
      </w:r>
      <w:r>
        <w:rPr>
          <w:rFonts w:ascii="Arial" w:hAnsi="Arial"/>
          <w:i/>
        </w:rPr>
        <w:t>Ayuntamiento; </w:t>
      </w:r>
      <w:r>
        <w:rPr/>
        <w:t>pues ofrecen junto 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impresión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pantalla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rPr>
          <w:sz w:val="36"/>
        </w:rPr>
      </w:pPr>
    </w:p>
    <w:p>
      <w:pPr>
        <w:pStyle w:val="BodyText"/>
        <w:ind w:left="112"/>
      </w:pPr>
      <w:r>
        <w:rPr/>
        <w:t>A</w:t>
      </w:r>
      <w:r>
        <w:rPr>
          <w:spacing w:val="-3"/>
        </w:rPr>
        <w:t> </w:t>
      </w:r>
      <w:r>
        <w:rPr/>
        <w:t>continuación,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plasman</w:t>
      </w:r>
      <w:r>
        <w:rPr>
          <w:spacing w:val="1"/>
        </w:rPr>
        <w:t> </w:t>
      </w:r>
      <w:r>
        <w:rPr/>
        <w:t>dichas</w:t>
      </w:r>
      <w:r>
        <w:rPr>
          <w:spacing w:val="-3"/>
        </w:rPr>
        <w:t> </w:t>
      </w:r>
      <w:r>
        <w:rPr/>
        <w:t>pruebas</w:t>
      </w:r>
      <w:r>
        <w:rPr>
          <w:spacing w:val="-5"/>
        </w:rPr>
        <w:t> </w:t>
      </w:r>
      <w:r>
        <w:rPr/>
        <w:t>técnicas: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12"/>
      </w:pP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37"/>
        <w:ind w:left="112"/>
      </w:pP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39"/>
        <w:ind w:left="112"/>
      </w:pP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37"/>
        <w:ind w:left="112"/>
      </w:pP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39"/>
        <w:ind w:left="112"/>
      </w:pP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37"/>
        <w:ind w:left="112"/>
      </w:pP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39"/>
        <w:ind w:left="112"/>
      </w:pP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37"/>
        <w:ind w:left="112"/>
      </w:pP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39"/>
        <w:ind w:left="112"/>
      </w:pP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37"/>
        <w:ind w:left="112"/>
      </w:pP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40"/>
        <w:ind w:left="112"/>
      </w:pP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spacing w:after="0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2"/>
        <w:ind w:left="1673"/>
      </w:pPr>
      <w:r>
        <w:rPr/>
        <w:t>Ramón</w:t>
      </w:r>
      <w:r>
        <w:rPr>
          <w:spacing w:val="-2"/>
        </w:rPr>
        <w:t> </w:t>
      </w:r>
      <w:r>
        <w:rPr/>
        <w:t>Camacho</w:t>
      </w:r>
      <w:r>
        <w:rPr>
          <w:spacing w:val="-2"/>
        </w:rPr>
        <w:t> </w:t>
      </w:r>
      <w:r>
        <w:rPr/>
        <w:t>Blas:</w:t>
      </w:r>
    </w:p>
    <w:p>
      <w:pPr>
        <w:pStyle w:val="BodyText"/>
        <w:spacing w:before="10"/>
        <w:rPr>
          <w:sz w:val="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1710584</wp:posOffset>
            </wp:positionH>
            <wp:positionV relativeFrom="paragraph">
              <wp:posOffset>89711</wp:posOffset>
            </wp:positionV>
            <wp:extent cx="4810989" cy="3968496"/>
            <wp:effectExtent l="0" t="0" r="0" b="0"/>
            <wp:wrapTopAndBottom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989" cy="396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673"/>
      </w:pPr>
      <w:r>
        <w:rPr/>
        <w:t>Alan</w:t>
      </w:r>
      <w:r>
        <w:rPr>
          <w:spacing w:val="-1"/>
        </w:rPr>
        <w:t> </w:t>
      </w:r>
      <w:r>
        <w:rPr/>
        <w:t>González</w:t>
      </w:r>
      <w:r>
        <w:rPr>
          <w:spacing w:val="-2"/>
        </w:rPr>
        <w:t> </w:t>
      </w:r>
      <w:r>
        <w:rPr/>
        <w:t>Caro:</w:t>
      </w:r>
    </w:p>
    <w:p>
      <w:pPr>
        <w:pStyle w:val="BodyTex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1710817</wp:posOffset>
            </wp:positionH>
            <wp:positionV relativeFrom="paragraph">
              <wp:posOffset>90514</wp:posOffset>
            </wp:positionV>
            <wp:extent cx="5214911" cy="4178808"/>
            <wp:effectExtent l="0" t="0" r="0" b="0"/>
            <wp:wrapTopAndBottom/>
            <wp:docPr id="1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911" cy="417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12" w:right="1718"/>
        <w:jc w:val="both"/>
      </w:pPr>
      <w:r>
        <w:rPr/>
        <w:t>Si bien se trata de impresiones de imágenes electrónicas, ese documento es</w:t>
      </w:r>
      <w:r>
        <w:rPr>
          <w:spacing w:val="1"/>
        </w:rPr>
        <w:t> </w:t>
      </w:r>
      <w:r>
        <w:rPr>
          <w:spacing w:val="-1"/>
        </w:rPr>
        <w:t>suficiente</w:t>
      </w:r>
      <w:r>
        <w:rPr>
          <w:spacing w:val="-16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confirmar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caso</w:t>
      </w:r>
      <w:r>
        <w:rPr>
          <w:spacing w:val="-15"/>
        </w:rPr>
        <w:t> </w:t>
      </w:r>
      <w:r>
        <w:rPr/>
        <w:t>concreto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realmente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inscribieron</w:t>
      </w:r>
      <w:r>
        <w:rPr>
          <w:spacing w:val="-15"/>
        </w:rPr>
        <w:t> </w:t>
      </w:r>
      <w:r>
        <w:rPr/>
        <w:t>para</w:t>
      </w:r>
      <w:r>
        <w:rPr>
          <w:spacing w:val="-64"/>
        </w:rPr>
        <w:t> </w:t>
      </w:r>
      <w:r>
        <w:rPr/>
        <w:t>contender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proceso</w:t>
      </w:r>
      <w:r>
        <w:rPr>
          <w:spacing w:val="-12"/>
        </w:rPr>
        <w:t> </w:t>
      </w:r>
      <w:r>
        <w:rPr/>
        <w:t>interno,</w:t>
      </w:r>
      <w:r>
        <w:rPr>
          <w:spacing w:val="-14"/>
        </w:rPr>
        <w:t> </w:t>
      </w:r>
      <w:r>
        <w:rPr/>
        <w:t>pues</w:t>
      </w:r>
      <w:r>
        <w:rPr>
          <w:spacing w:val="-12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Convocatoria,</w:t>
      </w:r>
      <w:r>
        <w:rPr>
          <w:rFonts w:ascii="Arial" w:hAnsi="Arial"/>
          <w:i/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registro</w:t>
      </w:r>
      <w:r>
        <w:rPr>
          <w:spacing w:val="-64"/>
        </w:rPr>
        <w:t> </w:t>
      </w:r>
      <w:r>
        <w:rPr/>
        <w:t>debía efectuarse de forma electrónica, de ahí que exigirles la acreditación</w:t>
      </w:r>
      <w:r>
        <w:rPr>
          <w:spacing w:val="1"/>
        </w:rPr>
        <w:t> </w:t>
      </w:r>
      <w:r>
        <w:rPr/>
        <w:t>mediante algún otro documento, sería una carga excesiva e imposible de</w:t>
      </w:r>
      <w:r>
        <w:rPr>
          <w:spacing w:val="1"/>
        </w:rPr>
        <w:t> </w:t>
      </w:r>
      <w:r>
        <w:rPr/>
        <w:t>cumplir.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12" w:right="1718"/>
        <w:jc w:val="both"/>
      </w:pPr>
      <w:r>
        <w:rPr/>
        <w:t>Ello es así, pues la forma de acreditar el registro como aspirante a candidato</w:t>
      </w:r>
      <w:r>
        <w:rPr>
          <w:spacing w:val="1"/>
        </w:rPr>
        <w:t> </w:t>
      </w:r>
      <w:r>
        <w:rPr/>
        <w:t>es la impresión de la imagen que el propio sistema digital de MORENA arrojó</w:t>
      </w:r>
      <w:r>
        <w:rPr>
          <w:spacing w:val="1"/>
        </w:rPr>
        <w:t> </w:t>
      </w:r>
      <w:r>
        <w:rPr/>
        <w:t>al momento de su registro; máxime que la </w:t>
      </w:r>
      <w:r>
        <w:rPr>
          <w:rFonts w:ascii="Arial" w:hAnsi="Arial"/>
          <w:i/>
        </w:rPr>
        <w:t>Comisión de Elecciones </w:t>
      </w:r>
      <w:r>
        <w:rPr/>
        <w:t>no refiere</w:t>
      </w:r>
      <w:r>
        <w:rPr>
          <w:spacing w:val="1"/>
        </w:rPr>
        <w:t> </w:t>
      </w:r>
      <w:r>
        <w:rPr/>
        <w:t>en su informe circunstanciado que exista algún documento o comprobante</w:t>
      </w:r>
      <w:r>
        <w:rPr>
          <w:spacing w:val="1"/>
        </w:rPr>
        <w:t> </w:t>
      </w:r>
      <w:r>
        <w:rPr/>
        <w:t>específico</w:t>
      </w:r>
      <w:r>
        <w:rPr>
          <w:spacing w:val="-1"/>
        </w:rPr>
        <w:t> </w:t>
      </w:r>
      <w:r>
        <w:rPr/>
        <w:t>para acreditar</w:t>
      </w:r>
      <w:r>
        <w:rPr>
          <w:spacing w:val="-1"/>
        </w:rPr>
        <w:t> </w:t>
      </w:r>
      <w:r>
        <w:rPr/>
        <w:t>el registro correspondiente.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 w:before="1"/>
        <w:ind w:left="112" w:right="1718"/>
        <w:jc w:val="both"/>
      </w:pPr>
      <w:r>
        <w:rPr/>
        <w:t>Aunado a lo anterior, en el caso se debe tomar en cuenta el contexto de la</w:t>
      </w:r>
      <w:r>
        <w:rPr>
          <w:spacing w:val="1"/>
        </w:rPr>
        <w:t> </w:t>
      </w:r>
      <w:r>
        <w:rPr/>
        <w:t>pandemia provocada por el COVID-19, en el sentido de contemplar que los</w:t>
      </w:r>
      <w:r>
        <w:rPr>
          <w:spacing w:val="1"/>
        </w:rPr>
        <w:t> </w:t>
      </w:r>
      <w:r>
        <w:rPr/>
        <w:t>registros de las candidaturas se hicieron vía electrónica; tanto lo es así, que</w:t>
      </w:r>
      <w:r>
        <w:rPr>
          <w:spacing w:val="1"/>
        </w:rPr>
        <w:t> </w:t>
      </w:r>
      <w:r>
        <w:rPr/>
        <w:t>dicho sistema fue determinado y aprobado a través de la </w:t>
      </w:r>
      <w:r>
        <w:rPr>
          <w:rFonts w:ascii="Arial" w:hAnsi="Arial"/>
          <w:i/>
        </w:rPr>
        <w:t>Convocatoria, </w:t>
      </w:r>
      <w:r>
        <w:rPr/>
        <w:t>en la</w:t>
      </w:r>
      <w:r>
        <w:rPr>
          <w:spacing w:val="1"/>
        </w:rPr>
        <w:t> </w:t>
      </w:r>
      <w:r>
        <w:rPr/>
        <w:t>cual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definió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debía</w:t>
      </w:r>
      <w:r>
        <w:rPr>
          <w:spacing w:val="-7"/>
        </w:rPr>
        <w:t> </w:t>
      </w:r>
      <w:r>
        <w:rPr/>
        <w:t>realizar</w:t>
      </w:r>
      <w:r>
        <w:rPr>
          <w:spacing w:val="-9"/>
        </w:rPr>
        <w:t> </w:t>
      </w:r>
      <w:r>
        <w:rPr/>
        <w:t>ante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Elecciones,</w:t>
      </w:r>
      <w:r>
        <w:rPr>
          <w:rFonts w:ascii="Arial" w:hAnsi="Arial"/>
          <w:i/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 la página de</w:t>
      </w:r>
      <w:r>
        <w:rPr>
          <w:spacing w:val="-1"/>
        </w:rPr>
        <w:t> </w:t>
      </w:r>
      <w:r>
        <w:rPr/>
        <w:t>internet</w:t>
      </w:r>
      <w:r>
        <w:rPr>
          <w:spacing w:val="-2"/>
        </w:rPr>
        <w:t> </w:t>
      </w:r>
      <w:r>
        <w:rPr/>
        <w:t>de MORENA.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2" w:right="1720"/>
        <w:jc w:val="both"/>
        <w:rPr>
          <w:rFonts w:ascii="Arial" w:hAnsi="Arial"/>
          <w:i/>
        </w:rPr>
      </w:pPr>
      <w:r>
        <w:rPr/>
        <w:t>En ese sentido, en la </w:t>
      </w:r>
      <w:r>
        <w:rPr>
          <w:rFonts w:ascii="Arial" w:hAnsi="Arial"/>
          <w:i/>
        </w:rPr>
        <w:t>Convocatoria </w:t>
      </w:r>
      <w:r>
        <w:rPr/>
        <w:t>se estableció que para el registro los</w:t>
      </w:r>
      <w:r>
        <w:rPr>
          <w:spacing w:val="1"/>
        </w:rPr>
        <w:t> </w:t>
      </w:r>
      <w:r>
        <w:rPr/>
        <w:t>aspirantes debían anexar de forma digitalizada los formatos de su solicitud de</w:t>
      </w:r>
      <w:r>
        <w:rPr>
          <w:spacing w:val="1"/>
        </w:rPr>
        <w:t> </w:t>
      </w:r>
      <w:r>
        <w:rPr/>
        <w:t>registro;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MORENA;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manifestación bajo protesta de decir verdad de no tener condena o haber</w:t>
      </w:r>
      <w:r>
        <w:rPr>
          <w:spacing w:val="1"/>
        </w:rPr>
        <w:t> </w:t>
      </w:r>
      <w:r>
        <w:rPr/>
        <w:t>recibido sanción firme por violencia familiar o doméstica o cualquier agresión</w:t>
      </w:r>
      <w:r>
        <w:rPr>
          <w:spacing w:val="1"/>
        </w:rPr>
        <w:t> </w:t>
      </w:r>
      <w:r>
        <w:rPr/>
        <w:t>de género, delitos sexuales o ser persona deudora de pensión alimenticia;</w:t>
      </w:r>
      <w:r>
        <w:rPr>
          <w:spacing w:val="1"/>
        </w:rPr>
        <w:t> </w:t>
      </w:r>
      <w:r>
        <w:rPr/>
        <w:t>semblanza</w:t>
      </w:r>
      <w:r>
        <w:rPr>
          <w:spacing w:val="-9"/>
        </w:rPr>
        <w:t> </w:t>
      </w:r>
      <w:r>
        <w:rPr/>
        <w:t>curricular;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demás</w:t>
      </w:r>
      <w:r>
        <w:rPr>
          <w:spacing w:val="-9"/>
        </w:rPr>
        <w:t> </w:t>
      </w:r>
      <w:r>
        <w:rPr/>
        <w:t>formatos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fueran</w:t>
      </w:r>
      <w:r>
        <w:rPr>
          <w:spacing w:val="-11"/>
        </w:rPr>
        <w:t> </w:t>
      </w:r>
      <w:r>
        <w:rPr/>
        <w:t>necesarios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registro;</w:t>
      </w:r>
      <w:r>
        <w:rPr>
          <w:spacing w:val="-65"/>
        </w:rPr>
        <w:t> </w:t>
      </w:r>
      <w:r>
        <w:rPr/>
        <w:t>aspectos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impresiones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advierte como satisfechos, pues de la impresión del documento con el que</w:t>
      </w:r>
      <w:r>
        <w:rPr>
          <w:spacing w:val="1"/>
        </w:rPr>
        <w:t> </w:t>
      </w:r>
      <w:r>
        <w:rPr/>
        <w:t>intentan acreditar su registro, se observa la mención </w:t>
      </w:r>
      <w:r>
        <w:rPr>
          <w:rFonts w:ascii="Arial" w:hAnsi="Arial"/>
          <w:i/>
        </w:rPr>
        <w:t>“Su registro ha sido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ingresado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con éxito”.</w:t>
      </w:r>
    </w:p>
    <w:p>
      <w:pPr>
        <w:pStyle w:val="BodyText"/>
        <w:spacing w:before="1"/>
        <w:rPr>
          <w:rFonts w:ascii="Arial"/>
          <w:i/>
          <w:sz w:val="36"/>
        </w:rPr>
      </w:pPr>
    </w:p>
    <w:p>
      <w:pPr>
        <w:spacing w:line="360" w:lineRule="auto" w:before="0"/>
        <w:ind w:left="112" w:right="1716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esa</w:t>
      </w:r>
      <w:r>
        <w:rPr>
          <w:spacing w:val="-5"/>
          <w:sz w:val="24"/>
        </w:rPr>
        <w:t> </w:t>
      </w:r>
      <w:r>
        <w:rPr>
          <w:sz w:val="24"/>
        </w:rPr>
        <w:t>manera,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contrario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afirmación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64"/>
          <w:sz w:val="24"/>
        </w:rPr>
        <w:t> </w:t>
      </w:r>
      <w:r>
        <w:rPr>
          <w:sz w:val="24"/>
        </w:rPr>
        <w:t>informe circunstanciado, </w:t>
      </w:r>
      <w:r>
        <w:rPr>
          <w:rFonts w:ascii="Arial" w:hAnsi="Arial"/>
          <w:b/>
          <w:sz w:val="24"/>
        </w:rPr>
        <w:t>en el caso se acredita el interés jurídico de 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Actores</w:t>
      </w:r>
      <w:r>
        <w:rPr>
          <w:rFonts w:ascii="Arial" w:hAnsi="Arial"/>
          <w:b/>
          <w:i/>
          <w:spacing w:val="63"/>
          <w:sz w:val="24"/>
        </w:rPr>
        <w:t> </w:t>
      </w:r>
      <w:r>
        <w:rPr>
          <w:rFonts w:ascii="Arial" w:hAnsi="Arial"/>
          <w:b/>
          <w:sz w:val="24"/>
        </w:rPr>
        <w:t>sólo</w:t>
      </w:r>
      <w:r>
        <w:rPr>
          <w:rFonts w:ascii="Arial" w:hAnsi="Arial"/>
          <w:b/>
          <w:spacing w:val="62"/>
          <w:sz w:val="24"/>
        </w:rPr>
        <w:t> </w:t>
      </w:r>
      <w:r>
        <w:rPr>
          <w:rFonts w:ascii="Arial" w:hAnsi="Arial"/>
          <w:b/>
          <w:sz w:val="24"/>
        </w:rPr>
        <w:t>respecto</w:t>
      </w:r>
      <w:r>
        <w:rPr>
          <w:rFonts w:ascii="Arial" w:hAnsi="Arial"/>
          <w:b/>
          <w:spacing w:val="6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62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i/>
          <w:sz w:val="24"/>
        </w:rPr>
        <w:t>Juicios</w:t>
      </w:r>
      <w:r>
        <w:rPr>
          <w:rFonts w:ascii="Arial" w:hAnsi="Arial"/>
          <w:b/>
          <w:i/>
          <w:spacing w:val="63"/>
          <w:sz w:val="24"/>
        </w:rPr>
        <w:t> </w:t>
      </w:r>
      <w:r>
        <w:rPr>
          <w:rFonts w:ascii="Arial" w:hAnsi="Arial"/>
          <w:b/>
          <w:i/>
          <w:sz w:val="24"/>
        </w:rPr>
        <w:t>Ciudadanos</w:t>
      </w:r>
      <w:r>
        <w:rPr>
          <w:rFonts w:ascii="Arial" w:hAnsi="Arial"/>
          <w:b/>
          <w:i/>
          <w:spacing w:val="61"/>
          <w:sz w:val="24"/>
        </w:rPr>
        <w:t> </w:t>
      </w:r>
      <w:r>
        <w:rPr>
          <w:rFonts w:ascii="Arial" w:hAnsi="Arial"/>
          <w:b/>
          <w:sz w:val="24"/>
        </w:rPr>
        <w:t>TEEM-JDC-060/2021,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1"/>
        <w:spacing w:before="92"/>
        <w:jc w:val="both"/>
      </w:pPr>
      <w:r>
        <w:rPr/>
        <w:t>TEEM-JDC-067/2021,   </w:t>
      </w:r>
      <w:r>
        <w:rPr>
          <w:spacing w:val="49"/>
        </w:rPr>
        <w:t> </w:t>
      </w:r>
      <w:r>
        <w:rPr/>
        <w:t>TEEM-JDC-094/2021    </w:t>
      </w:r>
      <w:r>
        <w:rPr>
          <w:spacing w:val="51"/>
        </w:rPr>
        <w:t> </w:t>
      </w:r>
      <w:r>
        <w:rPr/>
        <w:t>y    </w:t>
      </w:r>
      <w:r>
        <w:rPr>
          <w:spacing w:val="49"/>
        </w:rPr>
        <w:t> </w:t>
      </w:r>
      <w:r>
        <w:rPr/>
        <w:t>TEEM-JDC-096/2021,</w:t>
      </w:r>
    </w:p>
    <w:p>
      <w:pPr>
        <w:spacing w:line="360" w:lineRule="auto" w:before="139"/>
        <w:ind w:left="1673" w:right="155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correspondientes a Ramón Camacho Blas y Alan González Caro, 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hacer valer sus alegaciones en contra de los resultados del proceso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interno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selección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 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candidatura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i/>
          <w:sz w:val="24"/>
        </w:rPr>
        <w:t>Ayuntamiento</w:t>
      </w:r>
      <w:r>
        <w:rPr>
          <w:rFonts w:ascii="Arial" w:hAnsi="Arial"/>
          <w:b/>
          <w:sz w:val="24"/>
        </w:rPr>
        <w:t>.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line="360" w:lineRule="auto" w:before="1"/>
        <w:ind w:left="1673" w:right="159"/>
        <w:jc w:val="both"/>
      </w:pPr>
      <w:r>
        <w:rPr/>
        <w:t>Por lo tanto, se </w:t>
      </w:r>
      <w:r>
        <w:rPr>
          <w:rFonts w:ascii="Arial" w:hAnsi="Arial"/>
          <w:b/>
        </w:rPr>
        <w:t>desestima </w:t>
      </w:r>
      <w:r>
        <w:rPr/>
        <w:t>la causal de improcedencia hecha valer por la</w:t>
      </w:r>
      <w:r>
        <w:rPr>
          <w:spacing w:val="1"/>
        </w:rPr>
        <w:t> </w:t>
      </w:r>
      <w:r>
        <w:rPr>
          <w:rFonts w:ascii="Arial" w:hAnsi="Arial"/>
          <w:i/>
        </w:rPr>
        <w:t>Comisión de Elecciones</w:t>
      </w:r>
      <w:r>
        <w:rPr/>
        <w:t>, respecto a los impugnantes Ramón Camacho Blas y</w:t>
      </w:r>
      <w:r>
        <w:rPr>
          <w:spacing w:val="1"/>
        </w:rPr>
        <w:t> </w:t>
      </w:r>
      <w:r>
        <w:rPr/>
        <w:t>Alan González Caro.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2110" w:val="left" w:leader="none"/>
        </w:tabs>
        <w:spacing w:line="360" w:lineRule="auto" w:before="0" w:after="0"/>
        <w:ind w:left="1673" w:right="156" w:firstLine="0"/>
        <w:jc w:val="both"/>
      </w:pPr>
      <w:bookmarkStart w:name="_bookmark11" w:id="21"/>
      <w:bookmarkEnd w:id="21"/>
      <w:r>
        <w:rPr>
          <w:b w:val="0"/>
        </w:rPr>
      </w:r>
      <w:bookmarkStart w:name="_bookmark11" w:id="22"/>
      <w:bookmarkEnd w:id="22"/>
      <w:r>
        <w:rPr/>
        <w:t>E</w:t>
      </w:r>
      <w:r>
        <w:rPr/>
        <w:t>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DEFINITIVAD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OFICIOSA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EXCEPCIONAR DICHO REQUISITO EN LOS EXPEDIENTES TEEM-JDC-</w:t>
      </w:r>
      <w:r>
        <w:rPr>
          <w:spacing w:val="1"/>
        </w:rPr>
        <w:t> </w:t>
      </w:r>
      <w:r>
        <w:rPr/>
        <w:t>060/2021,</w:t>
      </w:r>
      <w:r>
        <w:rPr>
          <w:spacing w:val="1"/>
        </w:rPr>
        <w:t> </w:t>
      </w:r>
      <w:r>
        <w:rPr/>
        <w:t>TEEM-JDC-067/2021,</w:t>
      </w:r>
      <w:r>
        <w:rPr>
          <w:spacing w:val="1"/>
        </w:rPr>
        <w:t> </w:t>
      </w:r>
      <w:r>
        <w:rPr/>
        <w:t>TEEM-JDC-094/2021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096/2021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2381" w:val="left" w:leader="none"/>
          <w:tab w:pos="2382" w:val="left" w:leader="none"/>
        </w:tabs>
        <w:spacing w:line="240" w:lineRule="auto" w:before="154" w:after="0"/>
        <w:ind w:left="2381" w:right="0" w:hanging="709"/>
        <w:jc w:val="left"/>
        <w:rPr>
          <w:rFonts w:ascii="Arial" w:hAnsi="Arial"/>
          <w:b/>
          <w:sz w:val="24"/>
        </w:rPr>
      </w:pPr>
      <w:bookmarkStart w:name="_bookmark12" w:id="23"/>
      <w:bookmarkEnd w:id="23"/>
      <w:r>
        <w:rPr/>
      </w:r>
      <w:bookmarkStart w:name="_bookmark12" w:id="24"/>
      <w:bookmarkEnd w:id="24"/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z w:val="24"/>
        </w:rPr>
        <w:t>cisión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57"/>
        <w:ind w:left="1673" w:right="157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/>
          <w:i/>
        </w:rPr>
        <w:t>Juicios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Ciudadanos</w:t>
      </w:r>
      <w:r>
        <w:rPr>
          <w:rFonts w:ascii="Arial"/>
          <w:i/>
          <w:spacing w:val="1"/>
        </w:rPr>
        <w:t> </w:t>
      </w:r>
      <w:r>
        <w:rPr/>
        <w:t>TEEM-JDC-060/2021,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067/2021,</w:t>
      </w:r>
      <w:r>
        <w:rPr>
          <w:spacing w:val="33"/>
        </w:rPr>
        <w:t> </w:t>
      </w:r>
      <w:r>
        <w:rPr/>
        <w:t>TEEM-JDC-094/2021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TEEM-JDC-096/2021,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>
          <w:rFonts w:ascii="Arial"/>
          <w:i/>
        </w:rPr>
        <w:t>TEEM</w:t>
      </w:r>
      <w:r>
        <w:rPr>
          <w:rFonts w:ascii="Arial"/>
          <w:i/>
          <w:spacing w:val="32"/>
        </w:rPr>
        <w:t> </w:t>
      </w:r>
      <w:r>
        <w:rPr/>
        <w:t>considera</w:t>
      </w:r>
    </w:p>
    <w:p>
      <w:pPr>
        <w:pStyle w:val="BodyText"/>
        <w:spacing w:line="360" w:lineRule="auto"/>
        <w:ind w:left="1673" w:right="166"/>
        <w:jc w:val="both"/>
      </w:pPr>
      <w:r>
        <w:rPr/>
        <w:t>que se cumplen las condiciones de salto de instancia, ante la necesidad 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controversia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planteada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prontitud suficiente, y así, cualquier decisión que aquí se adopte pueda tener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útiles</w:t>
      </w:r>
      <w:r>
        <w:rPr>
          <w:spacing w:val="-2"/>
        </w:rPr>
        <w:t> </w:t>
      </w:r>
      <w:r>
        <w:rPr/>
        <w:t>ante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etapa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 el</w:t>
      </w:r>
      <w:r>
        <w:rPr>
          <w:spacing w:val="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1942" w:val="left" w:leader="none"/>
        </w:tabs>
        <w:spacing w:line="240" w:lineRule="auto" w:before="156" w:after="0"/>
        <w:ind w:left="1941" w:right="0" w:hanging="269"/>
        <w:jc w:val="left"/>
      </w:pPr>
      <w:bookmarkStart w:name="_bookmark13" w:id="25"/>
      <w:bookmarkEnd w:id="25"/>
      <w:r>
        <w:rPr>
          <w:b w:val="0"/>
        </w:rPr>
      </w:r>
      <w:bookmarkStart w:name="_bookmark13" w:id="26"/>
      <w:bookmarkEnd w:id="26"/>
      <w:r>
        <w:rPr/>
        <w:t>J</w:t>
      </w:r>
      <w:r>
        <w:rPr/>
        <w:t>ustificación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2143" w:val="left" w:leader="none"/>
        </w:tabs>
        <w:spacing w:line="240" w:lineRule="auto" w:before="198" w:after="0"/>
        <w:ind w:left="2142" w:right="0" w:hanging="470"/>
        <w:jc w:val="left"/>
        <w:rPr>
          <w:rFonts w:ascii="Arial" w:hAnsi="Arial"/>
          <w:b/>
          <w:sz w:val="24"/>
        </w:rPr>
      </w:pPr>
      <w:bookmarkStart w:name="_bookmark14" w:id="27"/>
      <w:bookmarkEnd w:id="27"/>
      <w:r>
        <w:rPr/>
      </w:r>
      <w:bookmarkStart w:name="_bookmark14" w:id="28"/>
      <w:bookmarkEnd w:id="28"/>
      <w:r>
        <w:rPr>
          <w:rFonts w:ascii="Arial" w:hAnsi="Arial"/>
          <w:b/>
          <w:sz w:val="24"/>
        </w:rPr>
        <w:t>M</w:t>
      </w:r>
      <w:r>
        <w:rPr>
          <w:rFonts w:ascii="Arial" w:hAnsi="Arial"/>
          <w:b/>
          <w:sz w:val="24"/>
        </w:rPr>
        <w:t>arco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jurídico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jurisprudencial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aplicable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caso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54"/>
        <w:ind w:left="1673" w:right="157"/>
        <w:jc w:val="both"/>
      </w:pPr>
      <w:r>
        <w:rPr/>
        <w:t>Los artículos 41 y 99, párrafo cuarto, fracción V, de la </w:t>
      </w:r>
      <w:r>
        <w:rPr>
          <w:rFonts w:ascii="Arial" w:hAnsi="Arial"/>
          <w:i/>
        </w:rPr>
        <w:t>Constitución General</w:t>
      </w:r>
      <w:r>
        <w:rPr/>
        <w:t>, 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74,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1"/>
        </w:rPr>
        <w:t> </w:t>
      </w:r>
      <w:r>
        <w:rPr/>
        <w:t>disponen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Juicio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-1"/>
        </w:rPr>
        <w:t>Ciudadano</w:t>
      </w:r>
      <w:r>
        <w:rPr>
          <w:rFonts w:ascii="Arial" w:hAnsi="Arial"/>
          <w:i/>
          <w:spacing w:val="-12"/>
        </w:rPr>
        <w:t> </w:t>
      </w:r>
      <w:r>
        <w:rPr>
          <w:spacing w:val="-1"/>
        </w:rPr>
        <w:t>únicamente</w:t>
      </w:r>
      <w:r>
        <w:rPr>
          <w:spacing w:val="-15"/>
        </w:rPr>
        <w:t> </w:t>
      </w:r>
      <w:r>
        <w:rPr/>
        <w:t>procede</w:t>
      </w:r>
      <w:r>
        <w:rPr>
          <w:spacing w:val="-14"/>
        </w:rPr>
        <w:t> </w:t>
      </w:r>
      <w:r>
        <w:rPr/>
        <w:t>contra</w:t>
      </w:r>
      <w:r>
        <w:rPr>
          <w:spacing w:val="-14"/>
        </w:rPr>
        <w:t> </w:t>
      </w:r>
      <w:r>
        <w:rPr/>
        <w:t>actos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resoluciones</w:t>
      </w:r>
      <w:r>
        <w:rPr>
          <w:spacing w:val="-14"/>
        </w:rPr>
        <w:t> </w:t>
      </w:r>
      <w:r>
        <w:rPr/>
        <w:t>definitivas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firmes,</w:t>
      </w:r>
      <w:r>
        <w:rPr>
          <w:spacing w:val="-64"/>
        </w:rPr>
        <w:t> </w:t>
      </w:r>
      <w:r>
        <w:rPr/>
        <w:t>por lo que exige agotar las instancias previas establecidas en la ley, mediante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 pueda</w:t>
      </w:r>
      <w:r>
        <w:rPr>
          <w:spacing w:val="-2"/>
        </w:rPr>
        <w:t> </w:t>
      </w:r>
      <w:r>
        <w:rPr/>
        <w:t>modificar,</w:t>
      </w:r>
      <w:r>
        <w:rPr>
          <w:spacing w:val="-1"/>
        </w:rPr>
        <w:t> </w:t>
      </w:r>
      <w:r>
        <w:rPr/>
        <w:t>revocar o</w:t>
      </w:r>
      <w:r>
        <w:rPr>
          <w:spacing w:val="-2"/>
        </w:rPr>
        <w:t> </w:t>
      </w:r>
      <w:r>
        <w:rPr/>
        <w:t>anular</w:t>
      </w:r>
      <w:r>
        <w:rPr>
          <w:spacing w:val="-1"/>
        </w:rPr>
        <w:t> </w:t>
      </w:r>
      <w:r>
        <w:rPr/>
        <w:t>el acto</w:t>
      </w:r>
      <w:r>
        <w:rPr>
          <w:spacing w:val="-1"/>
        </w:rPr>
        <w:t> </w:t>
      </w:r>
      <w:r>
        <w:rPr/>
        <w:t>impugnado.</w:t>
      </w:r>
    </w:p>
    <w:p>
      <w:pPr>
        <w:spacing w:after="0" w:line="360" w:lineRule="auto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12" w:right="1716"/>
        <w:jc w:val="both"/>
      </w:pPr>
      <w:r>
        <w:rPr>
          <w:spacing w:val="-1"/>
        </w:rPr>
        <w:t>Sobre</w:t>
      </w:r>
      <w:r>
        <w:rPr>
          <w:spacing w:val="-17"/>
        </w:rPr>
        <w:t> </w:t>
      </w:r>
      <w:r>
        <w:rPr>
          <w:spacing w:val="-1"/>
        </w:rPr>
        <w:t>esta</w:t>
      </w:r>
      <w:r>
        <w:rPr>
          <w:spacing w:val="-16"/>
        </w:rPr>
        <w:t> </w:t>
      </w:r>
      <w:r>
        <w:rPr>
          <w:spacing w:val="-1"/>
        </w:rPr>
        <w:t>base,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7"/>
        </w:rPr>
        <w:t> </w:t>
      </w:r>
      <w:r>
        <w:rPr/>
        <w:t>regla</w:t>
      </w:r>
      <w:r>
        <w:rPr>
          <w:spacing w:val="-16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recursos</w:t>
      </w:r>
      <w:r>
        <w:rPr>
          <w:spacing w:val="-17"/>
        </w:rPr>
        <w:t> </w:t>
      </w:r>
      <w:r>
        <w:rPr/>
        <w:t>internos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partidos</w:t>
      </w:r>
      <w:r>
        <w:rPr>
          <w:spacing w:val="-17"/>
        </w:rPr>
        <w:t> </w:t>
      </w:r>
      <w:r>
        <w:rPr/>
        <w:t>políticos</w:t>
      </w:r>
      <w:r>
        <w:rPr>
          <w:spacing w:val="-64"/>
        </w:rPr>
        <w:t> </w:t>
      </w:r>
      <w:r>
        <w:rPr/>
        <w:t>deben agotarse antes de acudir al </w:t>
      </w:r>
      <w:r>
        <w:rPr>
          <w:rFonts w:ascii="Arial" w:hAnsi="Arial"/>
          <w:i/>
        </w:rPr>
        <w:t>TEEM</w:t>
      </w:r>
      <w:r>
        <w:rPr/>
        <w:t>, siempre y cuando aquellos sean</w:t>
      </w:r>
      <w:r>
        <w:rPr>
          <w:spacing w:val="1"/>
        </w:rPr>
        <w:t> </w:t>
      </w:r>
      <w:r>
        <w:rPr>
          <w:spacing w:val="-1"/>
        </w:rPr>
        <w:t>eficaces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restituir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quien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promueva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goce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político-</w:t>
      </w:r>
      <w:r>
        <w:rPr>
          <w:spacing w:val="-64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transgredidos.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12" w:right="1718"/>
        <w:jc w:val="both"/>
      </w:pPr>
      <w:r>
        <w:rPr/>
        <w:t>No obstante, cuando el agotamiento de dicha instancia interna de los partidos</w:t>
      </w:r>
      <w:r>
        <w:rPr>
          <w:spacing w:val="1"/>
        </w:rPr>
        <w:t> </w:t>
      </w:r>
      <w:r>
        <w:rPr/>
        <w:t>políticos se traduzca en una amenaza para los derechos sustanciales que son</w:t>
      </w:r>
      <w:r>
        <w:rPr>
          <w:spacing w:val="-64"/>
        </w:rPr>
        <w:t> </w:t>
      </w:r>
      <w:r>
        <w:rPr/>
        <w:t>objeto del litigio, es válido que este órgano jurisdiccional especializado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 el mandato del artículo 17 de la </w:t>
      </w:r>
      <w:r>
        <w:rPr>
          <w:rFonts w:ascii="Arial" w:hAnsi="Arial"/>
          <w:i/>
        </w:rPr>
        <w:t>Constitución General</w:t>
      </w:r>
      <w:r>
        <w:rPr/>
        <w:t>, relativo a la</w:t>
      </w:r>
      <w:r>
        <w:rPr>
          <w:spacing w:val="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tutela jurisdiccional efectiva.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2" w:right="1720"/>
        <w:jc w:val="both"/>
      </w:pPr>
      <w:r>
        <w:rPr/>
        <w:t>Por lo tanto, cuando existe alguno de los supuestos señalados, el agotamiento</w:t>
      </w:r>
      <w:r>
        <w:rPr>
          <w:spacing w:val="-65"/>
        </w:rPr>
        <w:t> </w:t>
      </w:r>
      <w:r>
        <w:rPr/>
        <w:t>de las instancias interna de los partidos políticos es optativo y la persona</w:t>
      </w:r>
      <w:r>
        <w:rPr>
          <w:spacing w:val="1"/>
        </w:rPr>
        <w:t> </w:t>
      </w:r>
      <w:r>
        <w:rPr/>
        <w:t>afectada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rFonts w:ascii="Arial" w:hAnsi="Arial"/>
          <w:i/>
        </w:rPr>
        <w:t>TEEM</w:t>
      </w:r>
      <w:r>
        <w:rPr/>
        <w:t>,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denominada</w:t>
      </w:r>
      <w:r>
        <w:rPr>
          <w:spacing w:val="2"/>
        </w:rPr>
        <w:t> </w:t>
      </w:r>
      <w:r>
        <w:rPr>
          <w:rFonts w:ascii="Arial" w:hAnsi="Arial"/>
          <w:i/>
        </w:rPr>
        <w:t>per saltum </w:t>
      </w:r>
      <w:r>
        <w:rPr/>
        <w:t>o salto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instancia.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12" w:right="1716"/>
        <w:jc w:val="both"/>
      </w:pPr>
      <w:r>
        <w:rPr/>
        <w:t>Al respecto, resulta aplicable el criterio establecido por la </w:t>
      </w:r>
      <w:r>
        <w:rPr>
          <w:rFonts w:ascii="Arial" w:hAnsi="Arial"/>
          <w:i/>
        </w:rPr>
        <w:t>Sala Superior </w:t>
      </w:r>
      <w:r>
        <w:rPr/>
        <w:t>en 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9/2001,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“DEFINITIVIDAD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FIRMEZA.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AGOTAMIENTO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MEDIOS</w:t>
      </w:r>
      <w:r>
        <w:rPr>
          <w:spacing w:val="-12"/>
        </w:rPr>
        <w:t> </w:t>
      </w:r>
      <w:r>
        <w:rPr/>
        <w:t>IMPUGNATIVOS</w:t>
      </w:r>
      <w:r>
        <w:rPr>
          <w:spacing w:val="-13"/>
        </w:rPr>
        <w:t> </w:t>
      </w:r>
      <w:r>
        <w:rPr/>
        <w:t>ORDINARIOS</w:t>
      </w:r>
      <w:r>
        <w:rPr>
          <w:spacing w:val="-11"/>
        </w:rPr>
        <w:t> </w:t>
      </w:r>
      <w:r>
        <w:rPr/>
        <w:t>IMPLICAN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MERMA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ACTOR,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TENERSE</w:t>
      </w:r>
      <w:r>
        <w:rPr>
          <w:spacing w:val="-1"/>
        </w:rPr>
        <w:t> </w:t>
      </w:r>
      <w:r>
        <w:rPr/>
        <w:t>POR CUMPLIDO EL</w:t>
      </w:r>
      <w:r>
        <w:rPr>
          <w:spacing w:val="-1"/>
        </w:rPr>
        <w:t> </w:t>
      </w:r>
      <w:r>
        <w:rPr/>
        <w:t>REQUISITO”</w:t>
      </w:r>
      <w:r>
        <w:rPr>
          <w:position w:val="8"/>
          <w:sz w:val="16"/>
        </w:rPr>
        <w:t>5</w:t>
      </w:r>
      <w:r>
        <w:rPr/>
        <w:t>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1"/>
          <w:numId w:val="3"/>
        </w:numPr>
        <w:tabs>
          <w:tab w:pos="584" w:val="left" w:leader="none"/>
        </w:tabs>
        <w:spacing w:line="240" w:lineRule="auto" w:before="0" w:after="0"/>
        <w:ind w:left="583" w:right="0" w:hanging="472"/>
        <w:jc w:val="left"/>
      </w:pPr>
      <w:bookmarkStart w:name="_bookmark15" w:id="29"/>
      <w:bookmarkEnd w:id="29"/>
      <w:r>
        <w:rPr>
          <w:b w:val="0"/>
        </w:rPr>
      </w:r>
      <w:bookmarkStart w:name="_bookmark15" w:id="30"/>
      <w:bookmarkEnd w:id="30"/>
      <w:r>
        <w:rPr/>
        <w:t>C</w:t>
      </w:r>
      <w:r>
        <w:rPr/>
        <w:t>aso</w:t>
      </w:r>
      <w:r>
        <w:rPr>
          <w:spacing w:val="-7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58"/>
        <w:ind w:left="112" w:right="1716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/>
          <w:i/>
        </w:rPr>
        <w:t>Juicios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Ciudadanos</w:t>
      </w:r>
      <w:r>
        <w:rPr>
          <w:rFonts w:ascii="Arial"/>
          <w:i/>
          <w:spacing w:val="1"/>
        </w:rPr>
        <w:t> </w:t>
      </w:r>
      <w:r>
        <w:rPr/>
        <w:t>TEEM-JDC-060/2021,</w:t>
      </w:r>
      <w:r>
        <w:rPr>
          <w:spacing w:val="1"/>
        </w:rPr>
        <w:t> </w:t>
      </w:r>
      <w:r>
        <w:rPr/>
        <w:t>TEEM-JDC-067/2021,</w:t>
      </w:r>
      <w:r>
        <w:rPr>
          <w:spacing w:val="-64"/>
        </w:rPr>
        <w:t> </w:t>
      </w:r>
      <w:r>
        <w:rPr/>
        <w:t>TEEM-JDC-094/2021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TEEM-JDC-096/2021,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/>
          <w:i/>
        </w:rPr>
        <w:t>Actores</w:t>
      </w:r>
      <w:r>
        <w:rPr>
          <w:rFonts w:ascii="Arial"/>
          <w:i/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dirigieron sus demandas al </w:t>
      </w:r>
      <w:r>
        <w:rPr>
          <w:rFonts w:ascii="Arial"/>
          <w:i/>
        </w:rPr>
        <w:t>TEEM </w:t>
      </w:r>
      <w:r>
        <w:rPr/>
        <w:t>sin invocar la figura de salto de instancia,</w:t>
      </w:r>
      <w:r>
        <w:rPr>
          <w:spacing w:val="1"/>
        </w:rPr>
        <w:t> </w:t>
      </w:r>
      <w:r>
        <w:rPr/>
        <w:t>aduciendo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votados,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seleccionar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rFonts w:ascii="Arial"/>
          <w:i/>
        </w:rPr>
        <w:t>Ayuntamiento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rect style="position:absolute;margin-left:56.639999pt;margin-top:16.155724pt;width:144.05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5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Consultable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página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internet:</w:t>
      </w:r>
      <w:r>
        <w:rPr>
          <w:spacing w:val="8"/>
          <w:w w:val="80"/>
          <w:sz w:val="20"/>
        </w:rPr>
        <w:t> </w:t>
      </w:r>
      <w:hyperlink r:id="rId14">
        <w:r>
          <w:rPr>
            <w:w w:val="80"/>
            <w:sz w:val="20"/>
          </w:rPr>
          <w:t>www.te.gob.mx</w:t>
        </w:r>
      </w:hyperlink>
    </w:p>
    <w:p>
      <w:pPr>
        <w:spacing w:after="0"/>
        <w:jc w:val="left"/>
        <w:rPr>
          <w:sz w:val="20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673" w:right="158"/>
        <w:jc w:val="both"/>
      </w:pPr>
      <w:r>
        <w:rPr/>
        <w:t>Ante ello, lo ordinario sería que la materia de impugnación se dilucidara en la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partidaria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</w:t>
      </w:r>
      <w:r>
        <w:rPr>
          <w:spacing w:val="-64"/>
        </w:rPr>
        <w:t> </w:t>
      </w:r>
      <w:r>
        <w:rPr/>
        <w:t>electoral previsto en el artículo 38 del Reglamento de la Comisión Nacional de</w:t>
      </w:r>
      <w:r>
        <w:rPr>
          <w:spacing w:val="-64"/>
        </w:rPr>
        <w:t> </w:t>
      </w:r>
      <w:r>
        <w:rPr/>
        <w:t>Honestidad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Justicia,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/>
        <w:t>ser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mecanismo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</w:t>
      </w:r>
      <w:r>
        <w:rPr>
          <w:spacing w:val="-10"/>
        </w:rPr>
        <w:t> </w:t>
      </w:r>
      <w:r>
        <w:rPr/>
        <w:t>interno</w:t>
      </w:r>
      <w:r>
        <w:rPr>
          <w:spacing w:val="-9"/>
        </w:rPr>
        <w:t> </w:t>
      </w:r>
      <w:r>
        <w:rPr/>
        <w:t>establecido</w:t>
      </w:r>
      <w:r>
        <w:rPr>
          <w:spacing w:val="-10"/>
        </w:rPr>
        <w:t> </w:t>
      </w:r>
      <w:r>
        <w:rPr/>
        <w:t>para</w:t>
      </w:r>
      <w:r>
        <w:rPr>
          <w:spacing w:val="-64"/>
        </w:rPr>
        <w:t> </w:t>
      </w:r>
      <w:r>
        <w:rPr/>
        <w:t>la resolución de conflictos relacionados con actos u omisiones atribuidos a la</w:t>
      </w:r>
      <w:r>
        <w:rPr>
          <w:spacing w:val="1"/>
        </w:rPr>
        <w:t> </w:t>
      </w:r>
      <w:r>
        <w:rPr>
          <w:rFonts w:ascii="Arial" w:hAnsi="Arial"/>
          <w:i/>
        </w:rPr>
        <w:t>Comisión de Elecciones </w:t>
      </w:r>
      <w:r>
        <w:rPr/>
        <w:t>y que tengan lugar durante los procesos electorales</w:t>
      </w:r>
      <w:r>
        <w:rPr>
          <w:spacing w:val="1"/>
        </w:rPr>
        <w:t> </w:t>
      </w:r>
      <w:r>
        <w:rPr/>
        <w:t>internos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673" w:right="156"/>
        <w:jc w:val="both"/>
      </w:pPr>
      <w:r>
        <w:rPr/>
        <w:t>Sin embargo, de las propias demandas se advierte la intención implícita de los</w:t>
      </w:r>
      <w:r>
        <w:rPr>
          <w:spacing w:val="-64"/>
        </w:rPr>
        <w:t> </w:t>
      </w:r>
      <w:r>
        <w:rPr>
          <w:rFonts w:ascii="Arial" w:hAnsi="Arial"/>
          <w:i/>
        </w:rPr>
        <w:t>Actores </w:t>
      </w:r>
      <w:r>
        <w:rPr/>
        <w:t>de plantear el salto de instancia, pues sin agotar algún medio de</w:t>
      </w:r>
      <w:r>
        <w:rPr>
          <w:spacing w:val="1"/>
        </w:rPr>
        <w:t> </w:t>
      </w:r>
      <w:r>
        <w:rPr/>
        <w:t>defensa al interior de MORENA, las dirigen al </w:t>
      </w:r>
      <w:r>
        <w:rPr>
          <w:rFonts w:ascii="Arial" w:hAnsi="Arial"/>
          <w:i/>
        </w:rPr>
        <w:t>TEEM </w:t>
      </w:r>
      <w:r>
        <w:rPr/>
        <w:t>para su conocimiento y</w:t>
      </w:r>
      <w:r>
        <w:rPr>
          <w:spacing w:val="1"/>
        </w:rPr>
        <w:t> </w:t>
      </w:r>
      <w:r>
        <w:rPr/>
        <w:t>resolución, hecho que implica su renuncia tácita a la instancia para dirimir</w:t>
      </w:r>
      <w:r>
        <w:rPr>
          <w:spacing w:val="1"/>
        </w:rPr>
        <w:t> </w:t>
      </w:r>
      <w:r>
        <w:rPr/>
        <w:t>conflictos al interior de su partido político en el que aspiran ser postulados al</w:t>
      </w:r>
      <w:r>
        <w:rPr>
          <w:spacing w:val="1"/>
        </w:rPr>
        <w:t> </w:t>
      </w:r>
      <w:r>
        <w:rPr/>
        <w:t>cargo de elección</w:t>
      </w:r>
      <w:r>
        <w:rPr>
          <w:spacing w:val="-1"/>
        </w:rPr>
        <w:t> </w:t>
      </w:r>
      <w:r>
        <w:rPr/>
        <w:t>popular</w:t>
      </w:r>
      <w:r>
        <w:rPr>
          <w:position w:val="8"/>
          <w:sz w:val="16"/>
        </w:rPr>
        <w:t>6</w:t>
      </w:r>
      <w:r>
        <w:rPr/>
        <w:t>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1673" w:right="159"/>
        <w:jc w:val="both"/>
      </w:pPr>
      <w:r>
        <w:rPr/>
        <w:t>De esta manera, el </w:t>
      </w:r>
      <w:r>
        <w:rPr>
          <w:rFonts w:ascii="Arial" w:hAnsi="Arial"/>
          <w:i/>
        </w:rPr>
        <w:t>TEEM </w:t>
      </w:r>
      <w:r>
        <w:rPr/>
        <w:t>determina que si bien no se agotó la instancia</w:t>
      </w:r>
      <w:r>
        <w:rPr>
          <w:spacing w:val="1"/>
        </w:rPr>
        <w:t> </w:t>
      </w:r>
      <w:r>
        <w:rPr/>
        <w:t>partidista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invoca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figura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salto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instancia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3"/>
        </w:rPr>
        <w:t> </w:t>
      </w:r>
      <w:r>
        <w:rPr>
          <w:rFonts w:ascii="Arial" w:hAnsi="Arial"/>
          <w:i/>
        </w:rPr>
        <w:t>Actores,</w:t>
      </w:r>
      <w:r>
        <w:rPr>
          <w:rFonts w:ascii="Arial" w:hAnsi="Arial"/>
          <w:i/>
          <w:spacing w:val="-64"/>
        </w:rPr>
        <w:t> </w:t>
      </w:r>
      <w:r>
        <w:rPr/>
        <w:t>tales circunstancias no son obstáculo para que proceda el conocimiento y</w:t>
      </w:r>
      <w:r>
        <w:rPr>
          <w:spacing w:val="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directa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esta</w:t>
      </w:r>
      <w:r>
        <w:rPr>
          <w:spacing w:val="5"/>
        </w:rPr>
        <w:t> </w:t>
      </w:r>
      <w:r>
        <w:rPr/>
        <w:t>instancia jurisdiccional.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673" w:right="156"/>
        <w:jc w:val="both"/>
      </w:pPr>
      <w:r>
        <w:rPr/>
        <w:t>Se determina así, ya que reencauzar las demandas a la instancia partidista se</w:t>
      </w:r>
      <w:r>
        <w:rPr>
          <w:spacing w:val="-64"/>
        </w:rPr>
        <w:t> </w:t>
      </w:r>
      <w:r>
        <w:rPr/>
        <w:t>podría traducir en una amenaza seria para los derechos sustanciales que son</w:t>
      </w:r>
      <w:r>
        <w:rPr>
          <w:spacing w:val="1"/>
        </w:rPr>
        <w:t> </w:t>
      </w:r>
      <w:r>
        <w:rPr/>
        <w:t>objeto del litigio, pues implicaría el transcurso del tiempo y a la postre, ello</w:t>
      </w:r>
      <w:r>
        <w:rPr>
          <w:spacing w:val="1"/>
        </w:rPr>
        <w:t> </w:t>
      </w:r>
      <w:r>
        <w:rPr/>
        <w:t>posibilitaría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actualización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12"/>
        </w:rPr>
        <w:t> </w:t>
      </w:r>
      <w:r>
        <w:rPr/>
        <w:t>merma</w:t>
      </w:r>
      <w:r>
        <w:rPr>
          <w:spacing w:val="-11"/>
        </w:rPr>
        <w:t> </w:t>
      </w:r>
      <w:r>
        <w:rPr/>
        <w:t>considerable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hasta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extinción</w:t>
      </w:r>
      <w:r>
        <w:rPr>
          <w:spacing w:val="-12"/>
        </w:rPr>
        <w:t> </w:t>
      </w:r>
      <w:r>
        <w:rPr/>
        <w:t>del</w:t>
      </w:r>
      <w:r>
        <w:rPr>
          <w:spacing w:val="-65"/>
        </w:rPr>
        <w:t> </w:t>
      </w:r>
      <w:r>
        <w:rPr/>
        <w:t>contenido de las pretensiones de los </w:t>
      </w:r>
      <w:r>
        <w:rPr>
          <w:rFonts w:ascii="Arial" w:hAnsi="Arial"/>
          <w:i/>
        </w:rPr>
        <w:t>Actores</w:t>
      </w:r>
      <w:r>
        <w:rPr/>
        <w:t>, derivado de lo avanzado del</w:t>
      </w:r>
      <w:r>
        <w:rPr>
          <w:spacing w:val="1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673" w:right="154" w:firstLine="0"/>
        <w:jc w:val="both"/>
        <w:rPr>
          <w:sz w:val="24"/>
        </w:rPr>
      </w:pPr>
      <w:r>
        <w:rPr>
          <w:sz w:val="24"/>
        </w:rPr>
        <w:t>Es decir, </w:t>
      </w:r>
      <w:r>
        <w:rPr>
          <w:rFonts w:ascii="Arial" w:hAnsi="Arial"/>
          <w:b/>
          <w:sz w:val="24"/>
        </w:rPr>
        <w:t>reencauzar las demandas implicaría una merma sustancial en la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posibilidad, real y temporal, para que los </w:t>
      </w:r>
      <w:r>
        <w:rPr>
          <w:rFonts w:ascii="Arial" w:hAnsi="Arial"/>
          <w:b/>
          <w:i/>
          <w:sz w:val="24"/>
        </w:rPr>
        <w:t>Actores </w:t>
      </w:r>
      <w:r>
        <w:rPr>
          <w:rFonts w:ascii="Arial" w:hAnsi="Arial"/>
          <w:b/>
          <w:sz w:val="24"/>
        </w:rPr>
        <w:t>estén en posibilidad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que les sea reparada la presunta violación a su derecho a ser votados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también</w:t>
      </w:r>
      <w:r>
        <w:rPr>
          <w:spacing w:val="10"/>
          <w:sz w:val="24"/>
        </w:rPr>
        <w:t> </w:t>
      </w:r>
      <w:r>
        <w:rPr>
          <w:sz w:val="24"/>
        </w:rPr>
        <w:t>implicaría</w:t>
      </w:r>
      <w:r>
        <w:rPr>
          <w:spacing w:val="12"/>
          <w:sz w:val="24"/>
        </w:rPr>
        <w:t> </w:t>
      </w:r>
      <w:r>
        <w:rPr>
          <w:sz w:val="24"/>
        </w:rPr>
        <w:t>una</w:t>
      </w:r>
      <w:r>
        <w:rPr>
          <w:spacing w:val="9"/>
          <w:sz w:val="24"/>
        </w:rPr>
        <w:t> </w:t>
      </w:r>
      <w:r>
        <w:rPr>
          <w:sz w:val="24"/>
        </w:rPr>
        <w:t>grave</w:t>
      </w:r>
      <w:r>
        <w:rPr>
          <w:spacing w:val="9"/>
          <w:sz w:val="24"/>
        </w:rPr>
        <w:t> </w:t>
      </w:r>
      <w:r>
        <w:rPr>
          <w:sz w:val="24"/>
        </w:rPr>
        <w:t>conculcación</w:t>
      </w:r>
      <w:r>
        <w:rPr>
          <w:spacing w:val="7"/>
          <w:sz w:val="24"/>
        </w:rPr>
        <w:t> </w:t>
      </w:r>
      <w:r>
        <w:rPr>
          <w:sz w:val="24"/>
        </w:rPr>
        <w:t>al</w:t>
      </w:r>
      <w:r>
        <w:rPr>
          <w:spacing w:val="8"/>
          <w:sz w:val="24"/>
        </w:rPr>
        <w:t> </w:t>
      </w:r>
      <w:r>
        <w:rPr>
          <w:sz w:val="24"/>
        </w:rPr>
        <w:t>derecho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134.660004pt;margin-top:13.58377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9"/>
        <w:ind w:left="1673" w:right="110" w:firstLine="0"/>
        <w:jc w:val="both"/>
        <w:rPr>
          <w:sz w:val="20"/>
        </w:rPr>
      </w:pPr>
      <w:r>
        <w:rPr>
          <w:w w:val="85"/>
          <w:position w:val="5"/>
          <w:sz w:val="13"/>
        </w:rPr>
        <w:t>6</w:t>
      </w:r>
      <w:r>
        <w:rPr>
          <w:spacing w:val="1"/>
          <w:w w:val="85"/>
          <w:position w:val="5"/>
          <w:sz w:val="13"/>
        </w:rPr>
        <w:t> </w:t>
      </w:r>
      <w:r>
        <w:rPr>
          <w:w w:val="85"/>
          <w:sz w:val="20"/>
        </w:rPr>
        <w:t>Esta consideración encuentra justificación en la jurisprudencia 4/99, emitida por la </w:t>
      </w:r>
      <w:r>
        <w:rPr>
          <w:rFonts w:ascii="Arial" w:hAnsi="Arial"/>
          <w:i/>
          <w:w w:val="85"/>
          <w:sz w:val="20"/>
        </w:rPr>
        <w:t>Sala Superior</w:t>
      </w:r>
      <w:r>
        <w:rPr>
          <w:w w:val="85"/>
          <w:sz w:val="20"/>
        </w:rPr>
        <w:t>, de rubro: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“MEDIOS DE IMPUGNACIÓN EN MATERIA ELECTORAL. EL RESOLUTOR DEBE INTERPRETAR EL OCURSO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QUE LOS CONTENGA PARA DETERMINAR LA VERDADERA INTENCIÓN DEL ACTOR.”. Consultable en la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página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internet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oficial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Federación.</w:t>
      </w:r>
    </w:p>
    <w:p>
      <w:pPr>
        <w:spacing w:after="0" w:line="240" w:lineRule="auto"/>
        <w:jc w:val="both"/>
        <w:rPr>
          <w:sz w:val="20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12" w:right="1722"/>
        <w:jc w:val="both"/>
      </w:pPr>
      <w:r>
        <w:rPr/>
        <w:t>fundamental de acceso a justicia, pues es un hecho notorio que en el actual</w:t>
      </w:r>
      <w:r>
        <w:rPr>
          <w:spacing w:val="1"/>
        </w:rPr>
        <w:t> </w:t>
      </w:r>
      <w:r>
        <w:rPr/>
        <w:t>proceso electoral de Michoacán ya iniciaron las campañas electorales para</w:t>
      </w:r>
      <w:r>
        <w:rPr>
          <w:spacing w:val="1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(diecinueve de</w:t>
      </w:r>
      <w:r>
        <w:rPr>
          <w:spacing w:val="-2"/>
        </w:rPr>
        <w:t> </w:t>
      </w:r>
      <w:r>
        <w:rPr/>
        <w:t>abril).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2" w:right="1717"/>
        <w:jc w:val="both"/>
      </w:pPr>
      <w:r>
        <w:rPr/>
        <w:t>Además, no se pierde de vista que ya transcurrió la fecha establecida en la</w:t>
      </w:r>
      <w:r>
        <w:rPr>
          <w:spacing w:val="1"/>
        </w:rPr>
        <w:t> </w:t>
      </w:r>
      <w:r>
        <w:rPr>
          <w:rFonts w:ascii="Arial" w:hAnsi="Arial"/>
          <w:i/>
        </w:rPr>
        <w:t>Convocatoria</w:t>
      </w:r>
      <w:r>
        <w:rPr>
          <w:rFonts w:ascii="Arial" w:hAnsi="Arial"/>
          <w:i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1"/>
        </w:rPr>
        <w:t> </w:t>
      </w:r>
      <w:r>
        <w:rPr/>
        <w:t>diera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 a los ayuntamientos (ocho de abril); incluso a la fecha en que se</w:t>
      </w:r>
      <w:r>
        <w:rPr>
          <w:spacing w:val="1"/>
        </w:rPr>
        <w:t> </w:t>
      </w:r>
      <w:r>
        <w:rPr/>
        <w:t>emite esta sentencia, ya feneció el plazo máximo que tenían los partidos</w:t>
      </w:r>
      <w:r>
        <w:rPr>
          <w:spacing w:val="1"/>
        </w:rPr>
        <w:t> </w:t>
      </w:r>
      <w:r>
        <w:rPr/>
        <w:t>políticos para presentar ante el </w:t>
      </w:r>
      <w:r>
        <w:rPr>
          <w:rFonts w:ascii="Arial" w:hAnsi="Arial"/>
          <w:i/>
        </w:rPr>
        <w:t>IEM </w:t>
      </w:r>
      <w:r>
        <w:rPr/>
        <w:t>sus candidatos a los ayuntamientos (ocho</w:t>
      </w:r>
      <w:r>
        <w:rPr>
          <w:spacing w:val="-64"/>
        </w:rPr>
        <w:t> </w:t>
      </w:r>
      <w:r>
        <w:rPr/>
        <w:t>de</w:t>
      </w:r>
      <w:r>
        <w:rPr>
          <w:spacing w:val="-6"/>
        </w:rPr>
        <w:t> </w:t>
      </w:r>
      <w:r>
        <w:rPr/>
        <w:t>abril);</w:t>
      </w:r>
      <w:r>
        <w:rPr>
          <w:spacing w:val="-6"/>
        </w:rPr>
        <w:t> </w:t>
      </w:r>
      <w:r>
        <w:rPr/>
        <w:t>máxime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ya</w:t>
      </w:r>
      <w:r>
        <w:rPr>
          <w:spacing w:val="-6"/>
        </w:rPr>
        <w:t> </w:t>
      </w:r>
      <w:r>
        <w:rPr/>
        <w:t>feneció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7"/>
        </w:rPr>
        <w:t> </w:t>
      </w:r>
      <w:r>
        <w:rPr/>
        <w:t>debía</w:t>
      </w:r>
      <w:r>
        <w:rPr>
          <w:spacing w:val="-4"/>
        </w:rPr>
        <w:t> </w:t>
      </w:r>
      <w:r>
        <w:rPr/>
        <w:t>emitir</w:t>
      </w:r>
      <w:r>
        <w:rPr>
          <w:spacing w:val="-3"/>
        </w:rPr>
        <w:t> </w:t>
      </w:r>
      <w:r>
        <w:rPr/>
        <w:t>la</w:t>
      </w:r>
      <w:r>
        <w:rPr>
          <w:spacing w:val="-64"/>
        </w:rPr>
        <w:t> </w:t>
      </w:r>
      <w:r>
        <w:rPr/>
        <w:t>resolución</w:t>
      </w:r>
      <w:r>
        <w:rPr>
          <w:spacing w:val="-14"/>
        </w:rPr>
        <w:t> </w:t>
      </w:r>
      <w:r>
        <w:rPr/>
        <w:t>sobre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procedencia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registros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candidatos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ayuntamientos</w:t>
      </w:r>
      <w:r>
        <w:rPr>
          <w:spacing w:val="-64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estaban</w:t>
      </w:r>
      <w:r>
        <w:rPr>
          <w:spacing w:val="-1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(dieciocho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abril)</w:t>
      </w:r>
      <w:r>
        <w:rPr>
          <w:position w:val="8"/>
          <w:sz w:val="16"/>
        </w:rPr>
        <w:t>7</w:t>
      </w:r>
      <w:r>
        <w:rPr/>
        <w:t>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 w:before="1"/>
        <w:ind w:left="112" w:right="1717"/>
        <w:jc w:val="both"/>
      </w:pPr>
      <w:r>
        <w:rPr/>
        <w:t>Aunado a lo anterior, trasciende en el caso concreto que conforme con las</w:t>
      </w:r>
      <w:r>
        <w:rPr>
          <w:spacing w:val="1"/>
        </w:rPr>
        <w:t> </w:t>
      </w:r>
      <w:r>
        <w:rPr/>
        <w:t>etapas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proceso</w:t>
      </w:r>
      <w:r>
        <w:rPr>
          <w:spacing w:val="-8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Michoacán,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atención</w:t>
      </w:r>
      <w:r>
        <w:rPr>
          <w:spacing w:val="-9"/>
        </w:rPr>
        <w:t> </w:t>
      </w:r>
      <w:r>
        <w:rPr/>
        <w:t>al</w:t>
      </w:r>
      <w:r>
        <w:rPr>
          <w:spacing w:val="-5"/>
        </w:rPr>
        <w:t> </w:t>
      </w:r>
      <w:r>
        <w:rPr/>
        <w:t>Calendario</w:t>
      </w:r>
      <w:r>
        <w:rPr>
          <w:spacing w:val="-5"/>
        </w:rPr>
        <w:t> </w:t>
      </w:r>
      <w:r>
        <w:rPr/>
        <w:t>Electoral</w:t>
      </w:r>
      <w:r>
        <w:rPr>
          <w:spacing w:val="-64"/>
        </w:rPr>
        <w:t> </w:t>
      </w:r>
      <w:r>
        <w:rPr/>
        <w:t>de</w:t>
      </w:r>
      <w:r>
        <w:rPr>
          <w:spacing w:val="-11"/>
        </w:rPr>
        <w:t> </w:t>
      </w:r>
      <w:r>
        <w:rPr/>
        <w:t>Michoacán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establecido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artículos</w:t>
      </w:r>
      <w:r>
        <w:rPr>
          <w:spacing w:val="-12"/>
        </w:rPr>
        <w:t> </w:t>
      </w:r>
      <w:r>
        <w:rPr/>
        <w:t>192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193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65"/>
        </w:rPr>
        <w:t> </w:t>
      </w:r>
      <w:r>
        <w:rPr/>
        <w:t>el</w:t>
      </w:r>
      <w:r>
        <w:rPr>
          <w:spacing w:val="-10"/>
        </w:rPr>
        <w:t> </w:t>
      </w:r>
      <w:r>
        <w:rPr/>
        <w:t>uno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mayo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límite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realizar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sustitución,</w:t>
      </w:r>
      <w:r>
        <w:rPr>
          <w:spacing w:val="-10"/>
        </w:rPr>
        <w:t> </w:t>
      </w:r>
      <w:r>
        <w:rPr/>
        <w:t>corrección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reimpresión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boletas electorales.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2" w:right="1718"/>
        <w:jc w:val="both"/>
      </w:pPr>
      <w:r>
        <w:rPr/>
        <w:t>Incluso, también se debe tomar en cuenta de forma determinante, que de</w:t>
      </w:r>
      <w:r>
        <w:rPr>
          <w:spacing w:val="1"/>
        </w:rPr>
        <w:t> </w:t>
      </w:r>
      <w:r>
        <w:rPr/>
        <w:t>acuerdo con el artículo artículo 190 del </w:t>
      </w:r>
      <w:r>
        <w:rPr>
          <w:rFonts w:ascii="Arial" w:hAnsi="Arial"/>
          <w:i/>
        </w:rPr>
        <w:t>Código Electoral</w:t>
      </w:r>
      <w:r>
        <w:rPr/>
        <w:t>, en relación con el</w:t>
      </w:r>
      <w:r>
        <w:rPr>
          <w:spacing w:val="1"/>
        </w:rPr>
        <w:t> </w:t>
      </w:r>
      <w:r>
        <w:rPr/>
        <w:t>calendario electoral de Michoacán, el seis de mayo será la fecha límite para la</w:t>
      </w:r>
      <w:r>
        <w:rPr>
          <w:spacing w:val="-64"/>
        </w:rPr>
        <w:t> </w:t>
      </w:r>
      <w:r>
        <w:rPr/>
        <w:t>sustitución de candidaturas ante el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position w:val="7"/>
          <w:sz w:val="16"/>
        </w:rPr>
        <w:t>8</w:t>
      </w:r>
      <w:r>
        <w:rPr>
          <w:rFonts w:ascii="Arial" w:hAnsi="Arial"/>
          <w:i/>
        </w:rPr>
        <w:t>; </w:t>
      </w:r>
      <w:r>
        <w:rPr/>
        <w:t>de ahí que a partir del diecinueve de</w:t>
      </w:r>
      <w:r>
        <w:rPr>
          <w:spacing w:val="1"/>
        </w:rPr>
        <w:t> </w:t>
      </w:r>
      <w:r>
        <w:rPr/>
        <w:t>abril,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inviable</w:t>
      </w:r>
      <w:r>
        <w:rPr>
          <w:spacing w:val="1"/>
        </w:rPr>
        <w:t> </w:t>
      </w:r>
      <w:r>
        <w:rPr/>
        <w:t>jurídicamente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dilucide</w:t>
      </w:r>
      <w:r>
        <w:rPr>
          <w:spacing w:val="-9"/>
        </w:rPr>
        <w:t> </w:t>
      </w:r>
      <w:r>
        <w:rPr/>
        <w:t>en</w:t>
      </w:r>
      <w:r>
        <w:rPr>
          <w:spacing w:val="-13"/>
        </w:rPr>
        <w:t> </w:t>
      </w:r>
      <w:r>
        <w:rPr/>
        <w:t>primera</w:t>
      </w:r>
      <w:r>
        <w:rPr>
          <w:spacing w:val="-11"/>
        </w:rPr>
        <w:t> </w:t>
      </w:r>
      <w:r>
        <w:rPr/>
        <w:t>instancia</w:t>
      </w:r>
      <w:r>
        <w:rPr>
          <w:spacing w:val="-9"/>
        </w:rPr>
        <w:t> </w:t>
      </w:r>
      <w:r>
        <w:rPr/>
        <w:t>una</w:t>
      </w:r>
      <w:r>
        <w:rPr>
          <w:spacing w:val="-11"/>
        </w:rPr>
        <w:t> </w:t>
      </w:r>
      <w:r>
        <w:rPr/>
        <w:t>problemática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interno;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TEEM</w:t>
      </w:r>
      <w:r>
        <w:rPr>
          <w:rFonts w:ascii="Arial" w:hAnsi="Arial"/>
          <w:i/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impugnación correspondiente, justificándose así el salto de la instancia interna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2" w:right="1716"/>
        <w:jc w:val="both"/>
      </w:pPr>
      <w:r>
        <w:rPr/>
        <w:t>En</w:t>
      </w:r>
      <w:r>
        <w:rPr>
          <w:spacing w:val="-11"/>
        </w:rPr>
        <w:t> </w:t>
      </w:r>
      <w:r>
        <w:rPr/>
        <w:t>razón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anterior,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justifica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posibilidad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conocer</w:t>
      </w:r>
      <w:r>
        <w:rPr>
          <w:spacing w:val="-8"/>
        </w:rPr>
        <w:t> </w:t>
      </w:r>
      <w:r>
        <w:rPr/>
        <w:t>los</w:t>
      </w:r>
      <w:r>
        <w:rPr>
          <w:spacing w:val="-12"/>
        </w:rPr>
        <w:t> </w:t>
      </w:r>
      <w:r>
        <w:rPr/>
        <w:t>asuntos</w:t>
      </w:r>
      <w:r>
        <w:rPr>
          <w:spacing w:val="-10"/>
        </w:rPr>
        <w:t> </w:t>
      </w:r>
      <w:r>
        <w:rPr/>
        <w:t>sin</w:t>
      </w:r>
      <w:r>
        <w:rPr>
          <w:spacing w:val="-13"/>
        </w:rPr>
        <w:t> </w:t>
      </w:r>
      <w:r>
        <w:rPr/>
        <w:t>que</w:t>
      </w:r>
      <w:r>
        <w:rPr>
          <w:spacing w:val="-64"/>
        </w:rPr>
        <w:t> </w:t>
      </w:r>
      <w:r>
        <w:rPr/>
        <w:t>se</w:t>
      </w:r>
      <w:r>
        <w:rPr>
          <w:spacing w:val="-9"/>
        </w:rPr>
        <w:t> </w:t>
      </w:r>
      <w:r>
        <w:rPr/>
        <w:t>haya</w:t>
      </w:r>
      <w:r>
        <w:rPr>
          <w:spacing w:val="-10"/>
        </w:rPr>
        <w:t> </w:t>
      </w:r>
      <w:r>
        <w:rPr/>
        <w:t>agotado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instancia</w:t>
      </w:r>
      <w:r>
        <w:rPr>
          <w:spacing w:val="-11"/>
        </w:rPr>
        <w:t> </w:t>
      </w:r>
      <w:r>
        <w:rPr/>
        <w:t>previa</w:t>
      </w:r>
      <w:r>
        <w:rPr>
          <w:spacing w:val="-11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propio</w:t>
      </w:r>
      <w:r>
        <w:rPr>
          <w:spacing w:val="-8"/>
        </w:rPr>
        <w:t> </w:t>
      </w:r>
      <w:r>
        <w:rPr/>
        <w:t>partido</w:t>
      </w:r>
      <w:r>
        <w:rPr>
          <w:spacing w:val="-11"/>
        </w:rPr>
        <w:t> </w:t>
      </w:r>
      <w:r>
        <w:rPr/>
        <w:t>político,</w:t>
      </w:r>
      <w:r>
        <w:rPr>
          <w:spacing w:val="-11"/>
        </w:rPr>
        <w:t> </w:t>
      </w:r>
      <w:r>
        <w:rPr/>
        <w:t>dado</w:t>
      </w:r>
      <w:r>
        <w:rPr>
          <w:spacing w:val="-11"/>
        </w:rPr>
        <w:t> </w:t>
      </w:r>
      <w:r>
        <w:rPr/>
        <w:t>que,</w:t>
      </w:r>
      <w:r>
        <w:rPr>
          <w:spacing w:val="-6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6"/>
        </w:rPr>
        <w:t> </w:t>
      </w:r>
      <w:r>
        <w:rPr>
          <w:spacing w:val="-1"/>
        </w:rPr>
        <w:t>hacerlo,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corre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riesgo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sigan</w:t>
      </w:r>
      <w:r>
        <w:rPr>
          <w:spacing w:val="-18"/>
        </w:rPr>
        <w:t> </w:t>
      </w:r>
      <w:r>
        <w:rPr/>
        <w:t>avanzando</w:t>
      </w:r>
      <w:r>
        <w:rPr>
          <w:spacing w:val="-13"/>
        </w:rPr>
        <w:t> </w:t>
      </w:r>
      <w:r>
        <w:rPr/>
        <w:t>las</w:t>
      </w:r>
      <w:r>
        <w:rPr>
          <w:spacing w:val="-16"/>
        </w:rPr>
        <w:t> </w:t>
      </w:r>
      <w:r>
        <w:rPr/>
        <w:t>etapas</w:t>
      </w:r>
      <w:r>
        <w:rPr>
          <w:spacing w:val="-12"/>
        </w:rPr>
        <w:t> </w:t>
      </w:r>
      <w:r>
        <w:rPr/>
        <w:t>del</w:t>
      </w:r>
      <w:r>
        <w:rPr>
          <w:spacing w:val="-16"/>
        </w:rPr>
        <w:t> </w:t>
      </w:r>
      <w:r>
        <w:rPr/>
        <w:t>proceso</w:t>
      </w:r>
    </w:p>
    <w:p>
      <w:pPr>
        <w:pStyle w:val="BodyText"/>
        <w:spacing w:before="9"/>
        <w:rPr>
          <w:sz w:val="22"/>
        </w:rPr>
      </w:pPr>
      <w:r>
        <w:rPr/>
        <w:pict>
          <v:rect style="position:absolute;margin-left:56.639999pt;margin-top:15.064491pt;width:144.05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3"/>
        <w:ind w:left="112" w:right="1467" w:firstLine="0"/>
        <w:jc w:val="left"/>
        <w:rPr>
          <w:sz w:val="20"/>
        </w:rPr>
      </w:pPr>
      <w:r>
        <w:rPr>
          <w:w w:val="85"/>
          <w:position w:val="5"/>
          <w:sz w:val="13"/>
        </w:rPr>
        <w:t>7</w:t>
      </w:r>
      <w:r>
        <w:rPr>
          <w:spacing w:val="4"/>
          <w:w w:val="85"/>
          <w:position w:val="5"/>
          <w:sz w:val="13"/>
        </w:rPr>
        <w:t> </w:t>
      </w:r>
      <w:r>
        <w:rPr>
          <w:w w:val="85"/>
          <w:sz w:val="20"/>
        </w:rPr>
        <w:t>Las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fechas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citan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este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párrafo,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han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sido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obtenidas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20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Convocatoria</w:t>
      </w:r>
      <w:r>
        <w:rPr>
          <w:rFonts w:ascii="Arial" w:hAnsi="Arial"/>
          <w:i/>
          <w:spacing w:val="18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Calendario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Electoral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correspondiente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proceso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ordinario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2020-2021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Michoacán.</w:t>
      </w:r>
    </w:p>
    <w:p>
      <w:pPr>
        <w:spacing w:before="4"/>
        <w:ind w:left="11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8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El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periodo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para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efectuar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sustituciones</w:t>
      </w:r>
      <w:r>
        <w:rPr>
          <w:rFonts w:ascii="Calibri"/>
          <w:spacing w:val="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fue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del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diecinueve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abril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al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seis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mayo.</w:t>
      </w:r>
    </w:p>
    <w:p>
      <w:pPr>
        <w:spacing w:after="0"/>
        <w:jc w:val="left"/>
        <w:rPr>
          <w:rFonts w:ascii="Calibri"/>
          <w:sz w:val="20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9"/>
        <w:rPr>
          <w:rFonts w:ascii="Calibri"/>
          <w:sz w:val="26"/>
        </w:rPr>
      </w:pPr>
    </w:p>
    <w:p>
      <w:pPr>
        <w:pStyle w:val="BodyText"/>
        <w:spacing w:line="360" w:lineRule="auto" w:before="93"/>
        <w:ind w:left="1673" w:right="158"/>
        <w:jc w:val="both"/>
        <w:rPr>
          <w:rFonts w:ascii="Arial" w:hAnsi="Arial"/>
          <w:i/>
        </w:rPr>
      </w:pPr>
      <w:r>
        <w:rPr/>
        <w:t>electoral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irreparabilidad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ciudadanos que deberán de aparecer en las boletas electorales; aunado al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ocasionado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les asista la razón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>
          <w:rFonts w:ascii="Arial" w:hAnsi="Arial"/>
          <w:i/>
        </w:rPr>
        <w:t>Actores.</w:t>
      </w:r>
    </w:p>
    <w:p>
      <w:pPr>
        <w:pStyle w:val="BodyText"/>
        <w:spacing w:before="1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673" w:right="157"/>
        <w:jc w:val="both"/>
      </w:pPr>
      <w:r>
        <w:rPr/>
        <w:t>Finalmente, no se inadvierte que en las demandas de los </w:t>
      </w:r>
      <w:r>
        <w:rPr>
          <w:rFonts w:ascii="Arial" w:hAnsi="Arial"/>
          <w:i/>
        </w:rPr>
        <w:t>Juicios Ciudadanos</w:t>
      </w:r>
      <w:r>
        <w:rPr>
          <w:rFonts w:ascii="Arial" w:hAnsi="Arial"/>
          <w:i/>
          <w:spacing w:val="1"/>
        </w:rPr>
        <w:t> </w:t>
      </w:r>
      <w:r>
        <w:rPr/>
        <w:t>TEEM-JDC-094/2021 y TEEM-JDC-096/2021, los </w:t>
      </w:r>
      <w:r>
        <w:rPr>
          <w:rFonts w:ascii="Arial" w:hAnsi="Arial"/>
          <w:i/>
        </w:rPr>
        <w:t>Actores </w:t>
      </w:r>
      <w:r>
        <w:rPr/>
        <w:t>refieren que el once</w:t>
      </w:r>
      <w:r>
        <w:rPr>
          <w:spacing w:val="-64"/>
        </w:rPr>
        <w:t> </w:t>
      </w:r>
      <w:r>
        <w:rPr/>
        <w:t>de abril presentaron demanda ante la Comisión Nacional de Honestidad y</w:t>
      </w:r>
      <w:r>
        <w:rPr>
          <w:spacing w:val="1"/>
        </w:rPr>
        <w:t> </w:t>
      </w:r>
      <w:r>
        <w:rPr/>
        <w:t>Justicia de MORENA, en contra de los resultados del proceso interno de ese</w:t>
      </w:r>
      <w:r>
        <w:rPr>
          <w:spacing w:val="1"/>
        </w:rPr>
        <w:t> </w:t>
      </w:r>
      <w:r>
        <w:rPr/>
        <w:t>partido político para seleccionar a su candidato al </w:t>
      </w:r>
      <w:r>
        <w:rPr>
          <w:rFonts w:ascii="Arial" w:hAnsi="Arial"/>
          <w:i/>
        </w:rPr>
        <w:t>Ayuntamiento</w:t>
      </w:r>
      <w:r>
        <w:rPr/>
        <w:t>; sin embargo,</w:t>
      </w:r>
      <w:r>
        <w:rPr>
          <w:spacing w:val="-64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promovieron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pretensión consiste precisamente en saltar la instancia, a fin de que el </w:t>
      </w:r>
      <w:r>
        <w:rPr>
          <w:rFonts w:ascii="Arial" w:hAnsi="Arial"/>
          <w:i/>
        </w:rPr>
        <w:t>TEEM</w:t>
      </w:r>
      <w:r>
        <w:rPr>
          <w:rFonts w:ascii="Arial" w:hAnsi="Arial"/>
          <w:i/>
          <w:spacing w:val="1"/>
        </w:rPr>
        <w:t> </w:t>
      </w:r>
      <w:r>
        <w:rPr/>
        <w:t>conozca</w:t>
      </w:r>
      <w:r>
        <w:rPr>
          <w:spacing w:val="-1"/>
        </w:rPr>
        <w:t> </w:t>
      </w:r>
      <w:r>
        <w:rPr/>
        <w:t>y resuelva 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en Derecho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673" w:right="156"/>
        <w:jc w:val="both"/>
      </w:pPr>
      <w:r>
        <w:rPr/>
        <w:t>Por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razones</w:t>
      </w:r>
      <w:r>
        <w:rPr>
          <w:spacing w:val="-13"/>
        </w:rPr>
        <w:t> </w:t>
      </w:r>
      <w:r>
        <w:rPr/>
        <w:t>expuestas,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juicio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>
          <w:rFonts w:ascii="Arial" w:hAnsi="Arial"/>
          <w:i/>
        </w:rPr>
        <w:t>TEEM</w:t>
      </w:r>
      <w:r>
        <w:rPr>
          <w:rFonts w:ascii="Arial" w:hAnsi="Arial"/>
          <w:i/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considera</w:t>
      </w:r>
      <w:r>
        <w:rPr>
          <w:spacing w:val="-12"/>
        </w:rPr>
        <w:t> </w:t>
      </w:r>
      <w:r>
        <w:rPr>
          <w:rFonts w:ascii="Arial" w:hAnsi="Arial"/>
          <w:b/>
        </w:rPr>
        <w:t>infundada</w:t>
      </w:r>
      <w:r>
        <w:rPr>
          <w:rFonts w:ascii="Arial" w:hAnsi="Arial"/>
          <w:b/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causal</w:t>
      </w:r>
      <w:r>
        <w:rPr>
          <w:spacing w:val="-64"/>
        </w:rPr>
        <w:t> </w:t>
      </w:r>
      <w:r>
        <w:rPr/>
        <w:t>de improcedencia formulada en el informe circunstanciado por parte de 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impugnantes</w:t>
      </w:r>
      <w:r>
        <w:rPr>
          <w:spacing w:val="1"/>
        </w:rPr>
        <w:t> </w:t>
      </w:r>
      <w:r>
        <w:rPr/>
        <w:t>Ramón</w:t>
      </w:r>
      <w:r>
        <w:rPr>
          <w:spacing w:val="1"/>
        </w:rPr>
        <w:t> </w:t>
      </w:r>
      <w:r>
        <w:rPr/>
        <w:t>Camacho Blas y Alan González Caro debieron agotar la instancia interna de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analizado,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correspondientes a esos promoventes se actualiza una excepción al principio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definitividad</w:t>
      </w:r>
      <w:r>
        <w:rPr>
          <w:position w:val="8"/>
          <w:sz w:val="16"/>
        </w:rPr>
        <w:t>9</w:t>
      </w:r>
      <w:r>
        <w:rPr/>
        <w:t>.</w:t>
      </w:r>
    </w:p>
    <w:p>
      <w:pPr>
        <w:pStyle w:val="BodyText"/>
        <w:spacing w:before="6"/>
        <w:rPr>
          <w:sz w:val="35"/>
        </w:rPr>
      </w:pPr>
    </w:p>
    <w:p>
      <w:pPr>
        <w:pStyle w:val="Heading1"/>
        <w:numPr>
          <w:ilvl w:val="1"/>
          <w:numId w:val="1"/>
        </w:numPr>
        <w:tabs>
          <w:tab w:pos="2122" w:val="left" w:leader="none"/>
        </w:tabs>
        <w:spacing w:line="360" w:lineRule="auto" w:before="0" w:after="0"/>
        <w:ind w:left="1673" w:right="158" w:firstLine="0"/>
        <w:jc w:val="both"/>
      </w:pPr>
      <w:bookmarkStart w:name="_bookmark16" w:id="31"/>
      <w:bookmarkEnd w:id="31"/>
      <w:r>
        <w:rPr>
          <w:b w:val="0"/>
        </w:rPr>
      </w:r>
      <w:bookmarkStart w:name="_bookmark16" w:id="32"/>
      <w:bookmarkEnd w:id="32"/>
      <w:r>
        <w:rPr/>
        <w:t>REQU</w:t>
      </w:r>
      <w:r>
        <w:rPr/>
        <w:t>ISITOS DE PROCEDENCIA EN LOS EXPEDIENTES TEEM-JDC-</w:t>
      </w:r>
      <w:r>
        <w:rPr>
          <w:spacing w:val="1"/>
        </w:rPr>
        <w:t> </w:t>
      </w:r>
      <w:r>
        <w:rPr/>
        <w:t>060/2021,</w:t>
      </w:r>
      <w:r>
        <w:rPr>
          <w:spacing w:val="1"/>
        </w:rPr>
        <w:t> </w:t>
      </w:r>
      <w:r>
        <w:rPr/>
        <w:t>TEEM-JDC-067/2021,</w:t>
      </w:r>
      <w:r>
        <w:rPr>
          <w:spacing w:val="1"/>
        </w:rPr>
        <w:t> </w:t>
      </w:r>
      <w:r>
        <w:rPr/>
        <w:t>TEEM-JDC-094/2021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096/2021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673" w:right="160"/>
        <w:jc w:val="both"/>
      </w:pPr>
      <w:r>
        <w:rPr/>
        <w:t>Los medios de impugnación reúnen los requisitos formales y de procedencia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8, 9,</w:t>
      </w:r>
      <w:r>
        <w:rPr>
          <w:spacing w:val="-2"/>
        </w:rPr>
        <w:t> </w:t>
      </w:r>
      <w:r>
        <w:rPr/>
        <w:t>10, 13,</w:t>
      </w:r>
      <w:r>
        <w:rPr>
          <w:spacing w:val="-1"/>
        </w:rPr>
        <w:t> </w:t>
      </w:r>
      <w:r>
        <w:rPr/>
        <w:t>fracción I, 15,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IV, 73</w:t>
      </w:r>
      <w:r>
        <w:rPr>
          <w:spacing w:val="-3"/>
        </w:rPr>
        <w:t> </w:t>
      </w:r>
      <w:r>
        <w:rPr/>
        <w:t>y 74, inciso</w:t>
      </w:r>
    </w:p>
    <w:p>
      <w:pPr>
        <w:spacing w:before="0"/>
        <w:ind w:left="1673" w:right="0" w:firstLine="0"/>
        <w:jc w:val="both"/>
        <w:rPr>
          <w:sz w:val="24"/>
        </w:rPr>
      </w:pPr>
      <w:r>
        <w:rPr>
          <w:sz w:val="24"/>
        </w:rPr>
        <w:t>d)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Justicia Electoral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tal como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señala</w:t>
      </w:r>
      <w:r>
        <w:rPr>
          <w:spacing w:val="-2"/>
          <w:sz w:val="24"/>
        </w:rPr>
        <w:t> </w:t>
      </w:r>
      <w:r>
        <w:rPr>
          <w:sz w:val="24"/>
        </w:rPr>
        <w:t>a continuación: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40" w:lineRule="auto" w:before="0"/>
        <w:ind w:left="1673" w:right="21" w:firstLine="0"/>
        <w:jc w:val="left"/>
        <w:rPr>
          <w:sz w:val="20"/>
        </w:rPr>
      </w:pPr>
      <w:r>
        <w:rPr>
          <w:rFonts w:ascii="Calibri" w:hAnsi="Calibri"/>
          <w:w w:val="80"/>
          <w:sz w:val="20"/>
          <w:vertAlign w:val="superscript"/>
        </w:rPr>
        <w:t>9</w:t>
      </w:r>
      <w:r>
        <w:rPr>
          <w:rFonts w:ascii="Calibri" w:hAnsi="Calibri"/>
          <w:spacing w:val="12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El</w:t>
      </w:r>
      <w:r>
        <w:rPr>
          <w:spacing w:val="5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criterio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adoptado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respecto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al</w:t>
      </w:r>
      <w:r>
        <w:rPr>
          <w:spacing w:val="5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salto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instancia,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en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el</w:t>
      </w:r>
      <w:r>
        <w:rPr>
          <w:spacing w:val="5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caso</w:t>
      </w:r>
      <w:r>
        <w:rPr>
          <w:spacing w:val="5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concreto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encuentra</w:t>
      </w:r>
      <w:r>
        <w:rPr>
          <w:spacing w:val="5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sustento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en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la</w:t>
      </w:r>
      <w:r>
        <w:rPr>
          <w:spacing w:val="5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jurisprudencia</w:t>
      </w:r>
      <w:r>
        <w:rPr>
          <w:spacing w:val="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9/2001,</w:t>
      </w:r>
      <w:r>
        <w:rPr>
          <w:spacing w:val="9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</w:t>
      </w:r>
      <w:r>
        <w:rPr>
          <w:spacing w:val="9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la</w:t>
      </w:r>
      <w:r>
        <w:rPr>
          <w:spacing w:val="9"/>
          <w:w w:val="80"/>
          <w:sz w:val="20"/>
          <w:vertAlign w:val="baseline"/>
        </w:rPr>
        <w:t> </w:t>
      </w:r>
      <w:r>
        <w:rPr>
          <w:rFonts w:ascii="Arial" w:hAnsi="Arial"/>
          <w:i/>
          <w:w w:val="80"/>
          <w:sz w:val="20"/>
          <w:vertAlign w:val="baseline"/>
        </w:rPr>
        <w:t>Sala</w:t>
      </w:r>
      <w:r>
        <w:rPr>
          <w:rFonts w:ascii="Arial" w:hAnsi="Arial"/>
          <w:i/>
          <w:spacing w:val="12"/>
          <w:w w:val="80"/>
          <w:sz w:val="20"/>
          <w:vertAlign w:val="baseline"/>
        </w:rPr>
        <w:t> </w:t>
      </w:r>
      <w:r>
        <w:rPr>
          <w:rFonts w:ascii="Arial" w:hAnsi="Arial"/>
          <w:i/>
          <w:w w:val="80"/>
          <w:sz w:val="20"/>
          <w:vertAlign w:val="baseline"/>
        </w:rPr>
        <w:t>Superior,</w:t>
      </w:r>
      <w:r>
        <w:rPr>
          <w:rFonts w:ascii="Arial" w:hAnsi="Arial"/>
          <w:i/>
          <w:spacing w:val="1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</w:t>
      </w:r>
      <w:r>
        <w:rPr>
          <w:spacing w:val="10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rubro:</w:t>
      </w:r>
      <w:r>
        <w:rPr>
          <w:spacing w:val="9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“DEFINITIVIDAD</w:t>
      </w:r>
      <w:r>
        <w:rPr>
          <w:spacing w:val="1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Y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FIRMEZA.</w:t>
      </w:r>
      <w:r>
        <w:rPr>
          <w:spacing w:val="9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SI</w:t>
      </w:r>
      <w:r>
        <w:rPr>
          <w:spacing w:val="12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EL</w:t>
      </w:r>
      <w:r>
        <w:rPr>
          <w:spacing w:val="8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AGOTAMIENTO</w:t>
      </w:r>
      <w:r>
        <w:rPr>
          <w:spacing w:val="9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LOS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MEDIOS</w:t>
      </w:r>
      <w:r>
        <w:rPr>
          <w:spacing w:val="8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</w:t>
      </w:r>
      <w:r>
        <w:rPr>
          <w:spacing w:val="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IMPUGNACIÓN</w:t>
      </w:r>
      <w:r>
        <w:rPr>
          <w:spacing w:val="10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ORDINARIOS</w:t>
      </w:r>
      <w:r>
        <w:rPr>
          <w:spacing w:val="10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IMPLICAN</w:t>
      </w:r>
      <w:r>
        <w:rPr>
          <w:spacing w:val="1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LA</w:t>
      </w:r>
      <w:r>
        <w:rPr>
          <w:spacing w:val="10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MERCA</w:t>
      </w:r>
      <w:r>
        <w:rPr>
          <w:spacing w:val="10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O</w:t>
      </w:r>
      <w:r>
        <w:rPr>
          <w:spacing w:val="14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EXTINCIÓN</w:t>
      </w:r>
      <w:r>
        <w:rPr>
          <w:spacing w:val="1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</w:t>
      </w:r>
      <w:r>
        <w:rPr>
          <w:spacing w:val="10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LA</w:t>
      </w:r>
      <w:r>
        <w:rPr>
          <w:spacing w:val="13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PRETENSIÓN</w:t>
      </w:r>
      <w:r>
        <w:rPr>
          <w:spacing w:val="14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DEL</w:t>
      </w:r>
      <w:r>
        <w:rPr>
          <w:spacing w:val="15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ACTOR,</w:t>
      </w:r>
      <w:r>
        <w:rPr>
          <w:spacing w:val="1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DEBE</w:t>
      </w:r>
      <w:r>
        <w:rPr>
          <w:spacing w:val="1"/>
          <w:w w:val="8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TENERSE</w:t>
      </w:r>
      <w:r>
        <w:rPr>
          <w:spacing w:val="-10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POR</w:t>
      </w:r>
      <w:r>
        <w:rPr>
          <w:spacing w:val="-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CUMPLIDO</w:t>
      </w:r>
      <w:r>
        <w:rPr>
          <w:spacing w:val="-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EL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REQUISITO”.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8"/>
          <w:headerReference w:type="even" r:id="rId19"/>
          <w:footerReference w:type="default" r:id="rId20"/>
          <w:footerReference w:type="even" r:id="rId21"/>
          <w:pgSz w:w="12240" w:h="19300"/>
          <w:pgMar w:header="2022" w:footer="1420" w:top="2800" w:bottom="162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389" w:val="left" w:leader="none"/>
        </w:tabs>
        <w:spacing w:line="360" w:lineRule="auto" w:before="92" w:after="0"/>
        <w:ind w:left="112" w:right="171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Oportunidad. </w:t>
      </w:r>
      <w:r>
        <w:rPr>
          <w:sz w:val="24"/>
        </w:rPr>
        <w:t>Ordinariamente, para poder conocer los asuntos a través del</w:t>
      </w:r>
      <w:r>
        <w:rPr>
          <w:spacing w:val="-64"/>
          <w:sz w:val="24"/>
        </w:rPr>
        <w:t> </w:t>
      </w:r>
      <w:r>
        <w:rPr>
          <w:sz w:val="24"/>
        </w:rPr>
        <w:t>salto de la instancia de la justicia interna de MORENA, sería fundamental que</w:t>
      </w:r>
      <w:r>
        <w:rPr>
          <w:spacing w:val="1"/>
          <w:sz w:val="24"/>
        </w:rPr>
        <w:t> </w:t>
      </w:r>
      <w:r>
        <w:rPr>
          <w:sz w:val="24"/>
        </w:rPr>
        <w:t>este órgano jurisdiccional analice si las demandas fueron presentadas dentro</w:t>
      </w:r>
      <w:r>
        <w:rPr>
          <w:spacing w:val="1"/>
          <w:sz w:val="24"/>
        </w:rPr>
        <w:t> </w:t>
      </w:r>
      <w:r>
        <w:rPr>
          <w:sz w:val="24"/>
        </w:rPr>
        <w:t>del plazo previsto para la presentación del medio de impugnación interno 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agotó</w:t>
      </w:r>
      <w:r>
        <w:rPr>
          <w:spacing w:val="-1"/>
          <w:sz w:val="24"/>
        </w:rPr>
        <w:t> </w:t>
      </w:r>
      <w:r>
        <w:rPr>
          <w:sz w:val="24"/>
        </w:rPr>
        <w:t>previamente</w:t>
      </w:r>
      <w:r>
        <w:rPr>
          <w:position w:val="8"/>
          <w:sz w:val="16"/>
        </w:rPr>
        <w:t>10</w:t>
      </w:r>
      <w:r>
        <w:rPr>
          <w:rFonts w:ascii="Arial" w:hAnsi="Arial"/>
          <w:b/>
          <w:sz w:val="24"/>
        </w:rPr>
        <w:t>.</w:t>
      </w:r>
    </w:p>
    <w:p>
      <w:pPr>
        <w:pStyle w:val="BodyText"/>
        <w:spacing w:before="7"/>
        <w:rPr>
          <w:rFonts w:ascii="Arial"/>
          <w:b/>
          <w:sz w:val="35"/>
        </w:rPr>
      </w:pPr>
    </w:p>
    <w:p>
      <w:pPr>
        <w:pStyle w:val="BodyText"/>
        <w:spacing w:line="360" w:lineRule="auto" w:before="1"/>
        <w:ind w:left="112" w:right="1717"/>
        <w:jc w:val="both"/>
      </w:pPr>
      <w:r>
        <w:rPr/>
        <w:t>Al</w:t>
      </w:r>
      <w:r>
        <w:rPr>
          <w:spacing w:val="-2"/>
        </w:rPr>
        <w:t> </w:t>
      </w:r>
      <w:r>
        <w:rPr/>
        <w:t>respecto,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39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5"/>
        </w:rPr>
        <w:t> </w:t>
      </w:r>
      <w:r>
        <w:rPr/>
        <w:t>Comisión Nacional de Honestidad y Justicia de MORENA</w:t>
      </w:r>
      <w:r>
        <w:rPr>
          <w:position w:val="8"/>
          <w:sz w:val="16"/>
        </w:rPr>
        <w:t>11</w:t>
      </w:r>
      <w:r>
        <w:rPr/>
        <w:t>, el procedimiento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posteriores a la notificación o conocimiento del acto o hecho impugnado; es</w:t>
      </w:r>
      <w:r>
        <w:rPr>
          <w:spacing w:val="1"/>
        </w:rPr>
        <w:t> </w:t>
      </w:r>
      <w:r>
        <w:rPr/>
        <w:t>decir, la demandas deberían haberse presentado en el plazo de cuatro días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conocimiento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 interno.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12" w:right="1719"/>
        <w:jc w:val="both"/>
        <w:rPr>
          <w:rFonts w:ascii="Arial" w:hAnsi="Arial"/>
          <w:i/>
        </w:rPr>
      </w:pPr>
      <w:r>
        <w:rPr/>
        <w:t>Sin embargo, con independencia del plazo de cuatro días que establece la</w:t>
      </w:r>
      <w:r>
        <w:rPr>
          <w:spacing w:val="1"/>
        </w:rPr>
        <w:t> </w:t>
      </w:r>
      <w:r>
        <w:rPr/>
        <w:t>normativa</w:t>
      </w:r>
      <w:r>
        <w:rPr>
          <w:spacing w:val="-7"/>
        </w:rPr>
        <w:t> </w:t>
      </w:r>
      <w:r>
        <w:rPr/>
        <w:t>interna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MORENA,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razón</w:t>
      </w:r>
      <w:r>
        <w:rPr>
          <w:spacing w:val="-7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>
          <w:rFonts w:ascii="Arial" w:hAnsi="Arial"/>
          <w:i/>
        </w:rPr>
        <w:t>TEEM</w:t>
      </w:r>
      <w:r>
        <w:rPr>
          <w:rFonts w:ascii="Arial" w:hAnsi="Arial"/>
          <w:i/>
          <w:spacing w:val="-10"/>
        </w:rPr>
        <w:t> </w:t>
      </w:r>
      <w:r>
        <w:rPr/>
        <w:t>tiene</w:t>
      </w:r>
      <w:r>
        <w:rPr>
          <w:spacing w:val="-7"/>
        </w:rPr>
        <w:t> </w:t>
      </w:r>
      <w:r>
        <w:rPr/>
        <w:t>por</w:t>
      </w:r>
      <w:r>
        <w:rPr>
          <w:spacing w:val="-10"/>
        </w:rPr>
        <w:t> </w:t>
      </w:r>
      <w:r>
        <w:rPr/>
        <w:t>cumplido</w:t>
      </w:r>
      <w:r>
        <w:rPr>
          <w:spacing w:val="-7"/>
        </w:rPr>
        <w:t> </w:t>
      </w:r>
      <w:r>
        <w:rPr/>
        <w:t>el</w:t>
      </w:r>
      <w:r>
        <w:rPr>
          <w:spacing w:val="-64"/>
        </w:rPr>
        <w:t> </w:t>
      </w:r>
      <w:r>
        <w:rPr/>
        <w:t>requisito de oportunidad en los presentes asuntos, radica en el hecho de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guardan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presuntas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informar,</w:t>
      </w:r>
      <w:r>
        <w:rPr>
          <w:spacing w:val="-6"/>
        </w:rPr>
        <w:t> </w:t>
      </w:r>
      <w:r>
        <w:rPr/>
        <w:t>notificar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publicar</w:t>
      </w:r>
      <w:r>
        <w:rPr>
          <w:spacing w:val="-6"/>
        </w:rPr>
        <w:t> </w:t>
      </w:r>
      <w:r>
        <w:rPr/>
        <w:t>diversos</w:t>
      </w:r>
      <w:r>
        <w:rPr>
          <w:spacing w:val="-4"/>
        </w:rPr>
        <w:t> </w:t>
      </w:r>
      <w:r>
        <w:rPr/>
        <w:t>actos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proceso de</w:t>
      </w:r>
      <w:r>
        <w:rPr>
          <w:spacing w:val="-5"/>
        </w:rPr>
        <w:t> </w:t>
      </w:r>
      <w:r>
        <w:rPr/>
        <w:t>selección</w:t>
      </w:r>
      <w:r>
        <w:rPr>
          <w:spacing w:val="-4"/>
        </w:rPr>
        <w:t> </w:t>
      </w:r>
      <w:r>
        <w:rPr/>
        <w:t>interna</w:t>
      </w:r>
      <w:r>
        <w:rPr>
          <w:spacing w:val="-5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 de MORENA al</w:t>
      </w:r>
      <w:r>
        <w:rPr>
          <w:spacing w:val="2"/>
        </w:rPr>
        <w:t> </w:t>
      </w:r>
      <w:r>
        <w:rPr>
          <w:rFonts w:ascii="Arial" w:hAnsi="Arial"/>
          <w:i/>
        </w:rPr>
        <w:t>Ayuntamiento.</w:t>
      </w:r>
    </w:p>
    <w:p>
      <w:pPr>
        <w:pStyle w:val="BodyText"/>
        <w:spacing w:before="2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12" w:right="1717"/>
        <w:jc w:val="both"/>
      </w:pPr>
      <w:r>
        <w:rPr/>
        <w:t>En efecto, los </w:t>
      </w:r>
      <w:r>
        <w:rPr>
          <w:rFonts w:ascii="Arial" w:hAnsi="Arial"/>
          <w:i/>
        </w:rPr>
        <w:t>Actores </w:t>
      </w:r>
      <w:r>
        <w:rPr/>
        <w:t>refieren que </w:t>
      </w:r>
      <w:r>
        <w:rPr>
          <w:rFonts w:ascii="Arial" w:hAnsi="Arial"/>
          <w:b/>
        </w:rPr>
        <w:t>no se les ha informado </w:t>
      </w:r>
      <w:r>
        <w:rPr/>
        <w:t>sobre el número</w:t>
      </w:r>
      <w:r>
        <w:rPr>
          <w:spacing w:val="1"/>
        </w:rPr>
        <w:t> </w:t>
      </w:r>
      <w:r>
        <w:rPr/>
        <w:t>de aspirantes a la candidatura; sobre el género al que le correspondería la</w:t>
      </w:r>
      <w:r>
        <w:rPr>
          <w:spacing w:val="1"/>
        </w:rPr>
        <w:t> </w:t>
      </w:r>
      <w:r>
        <w:rPr/>
        <w:t>candidatura; que no se publicó ningún resultado sobre el proceso interno en la</w:t>
      </w:r>
      <w:r>
        <w:rPr>
          <w:spacing w:val="-64"/>
        </w:rPr>
        <w:t> </w:t>
      </w:r>
      <w:r>
        <w:rPr/>
        <w:t>página</w:t>
      </w:r>
      <w:r>
        <w:rPr>
          <w:spacing w:val="-11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internet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MORENA,</w:t>
      </w:r>
      <w:r>
        <w:rPr>
          <w:spacing w:val="-9"/>
        </w:rPr>
        <w:t> </w:t>
      </w:r>
      <w:r>
        <w:rPr/>
        <w:t>ni</w:t>
      </w:r>
      <w:r>
        <w:rPr>
          <w:spacing w:val="-11"/>
        </w:rPr>
        <w:t> </w:t>
      </w:r>
      <w:r>
        <w:rPr/>
        <w:t>por</w:t>
      </w:r>
      <w:r>
        <w:rPr>
          <w:spacing w:val="-14"/>
        </w:rPr>
        <w:t> </w:t>
      </w:r>
      <w:r>
        <w:rPr/>
        <w:t>ningún</w:t>
      </w:r>
      <w:r>
        <w:rPr>
          <w:spacing w:val="-10"/>
        </w:rPr>
        <w:t> </w:t>
      </w:r>
      <w:r>
        <w:rPr/>
        <w:t>otro</w:t>
      </w:r>
      <w:r>
        <w:rPr>
          <w:spacing w:val="-11"/>
        </w:rPr>
        <w:t> </w:t>
      </w:r>
      <w:r>
        <w:rPr/>
        <w:t>medio</w:t>
      </w:r>
      <w:r>
        <w:rPr>
          <w:spacing w:val="-10"/>
        </w:rPr>
        <w:t> </w:t>
      </w:r>
      <w:r>
        <w:rPr/>
        <w:t>digital;</w:t>
      </w:r>
      <w:r>
        <w:rPr>
          <w:spacing w:val="-8"/>
        </w:rPr>
        <w:t> </w:t>
      </w:r>
      <w:r>
        <w:rPr/>
        <w:t>además</w:t>
      </w:r>
      <w:r>
        <w:rPr>
          <w:spacing w:val="-65"/>
        </w:rPr>
        <w:t> </w:t>
      </w:r>
      <w:r>
        <w:rPr/>
        <w:t>de que no se les notificó si la candidatura se determinaría por encuesta; qué</w:t>
      </w:r>
      <w:r>
        <w:rPr>
          <w:spacing w:val="1"/>
        </w:rPr>
        <w:t> </w:t>
      </w:r>
      <w:r>
        <w:rPr/>
        <w:t>empresa la efectuaría; quienes serían los encuestados; si serían militantes,</w:t>
      </w:r>
      <w:r>
        <w:rPr>
          <w:spacing w:val="1"/>
        </w:rPr>
        <w:t> </w:t>
      </w:r>
      <w:r>
        <w:rPr/>
        <w:t>simpatizantes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abiertas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público;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encuesta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realizaría</w:t>
      </w:r>
      <w:r>
        <w:rPr>
          <w:spacing w:val="-6"/>
        </w:rPr>
        <w:t> </w:t>
      </w:r>
      <w:r>
        <w:rPr/>
        <w:t>casa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casa</w:t>
      </w:r>
      <w:r>
        <w:rPr>
          <w:spacing w:val="-2"/>
        </w:rPr>
        <w:t> </w:t>
      </w:r>
      <w:r>
        <w:rPr/>
        <w:t>o</w:t>
      </w:r>
      <w:r>
        <w:rPr>
          <w:spacing w:val="-64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vía</w:t>
      </w:r>
      <w:r>
        <w:rPr>
          <w:spacing w:val="-15"/>
        </w:rPr>
        <w:t> </w:t>
      </w:r>
      <w:r>
        <w:rPr>
          <w:spacing w:val="-1"/>
        </w:rPr>
        <w:t>telefónica;</w:t>
      </w:r>
      <w:r>
        <w:rPr>
          <w:spacing w:val="-14"/>
        </w:rPr>
        <w:t> </w:t>
      </w:r>
      <w:r>
        <w:rPr/>
        <w:t>cómo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acreditaría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militancia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participantes;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cuáles</w:t>
      </w:r>
      <w:r>
        <w:rPr>
          <w:spacing w:val="-64"/>
        </w:rPr>
        <w:t> </w:t>
      </w:r>
      <w:r>
        <w:rPr/>
        <w:t>serían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preguntas de la encuesta.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56.639999pt;margin-top:9.018135pt;width:144.05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12" w:right="1675" w:firstLine="0"/>
        <w:jc w:val="both"/>
        <w:rPr>
          <w:sz w:val="20"/>
        </w:rPr>
      </w:pPr>
      <w:r>
        <w:rPr>
          <w:w w:val="80"/>
          <w:position w:val="5"/>
          <w:sz w:val="13"/>
        </w:rPr>
        <w:t>10</w:t>
      </w:r>
      <w:r>
        <w:rPr>
          <w:spacing w:val="1"/>
          <w:w w:val="80"/>
          <w:position w:val="5"/>
          <w:sz w:val="13"/>
        </w:rPr>
        <w:t> </w:t>
      </w:r>
      <w:r>
        <w:rPr>
          <w:w w:val="80"/>
          <w:sz w:val="20"/>
        </w:rPr>
        <w:t>Como lo establece la jurisprudencia 9/2007 de la </w:t>
      </w:r>
      <w:r>
        <w:rPr>
          <w:rFonts w:ascii="Arial" w:hAnsi="Arial"/>
          <w:i/>
          <w:w w:val="80"/>
          <w:sz w:val="20"/>
        </w:rPr>
        <w:t>Sala Superior</w:t>
      </w:r>
      <w:r>
        <w:rPr>
          <w:w w:val="80"/>
          <w:sz w:val="20"/>
        </w:rPr>
        <w:t>, de rubro “PER SALTUM. EL JUICIO PARA LA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PROTECCIÓN DE LOS DERECHOS POLÍTICO-ELECTORALES DEL CIUDADANO DEBE PROMOVERSE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DENTRO DEL PLAZO PARA LA INTERPOSICIÓN DEL MEDIO DE DEFENSA INTRAPARTIDARIO U ORDINARIO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LEGAL”.</w:t>
      </w:r>
    </w:p>
    <w:p>
      <w:pPr>
        <w:spacing w:line="240" w:lineRule="auto" w:before="0"/>
        <w:ind w:left="112" w:right="1677" w:firstLine="0"/>
        <w:jc w:val="both"/>
        <w:rPr>
          <w:rFonts w:ascii="Arial" w:hAnsi="Arial"/>
          <w:i/>
          <w:sz w:val="20"/>
        </w:rPr>
      </w:pPr>
      <w:r>
        <w:rPr>
          <w:w w:val="80"/>
          <w:position w:val="5"/>
          <w:sz w:val="13"/>
        </w:rPr>
        <w:t>11</w:t>
      </w:r>
      <w:r>
        <w:rPr>
          <w:spacing w:val="1"/>
          <w:w w:val="80"/>
          <w:position w:val="5"/>
          <w:sz w:val="13"/>
        </w:rPr>
        <w:t> </w:t>
      </w:r>
      <w:r>
        <w:rPr>
          <w:rFonts w:ascii="Arial" w:hAnsi="Arial"/>
          <w:i/>
          <w:w w:val="80"/>
          <w:sz w:val="20"/>
        </w:rPr>
        <w:t>Artículo 39. El procedimiento previsto en el presente título deberá promoverse dentro del término de 4 días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5"/>
          <w:sz w:val="20"/>
        </w:rPr>
        <w:t>naturales a partir de ocurrido el hecho denunciado o de haber tenido formal conocimiento del mismo, siempre y</w:t>
      </w:r>
      <w:r>
        <w:rPr>
          <w:rFonts w:ascii="Arial" w:hAnsi="Arial"/>
          <w:i/>
          <w:spacing w:val="-45"/>
          <w:w w:val="85"/>
          <w:sz w:val="20"/>
        </w:rPr>
        <w:t> </w:t>
      </w:r>
      <w:r>
        <w:rPr>
          <w:rFonts w:ascii="Arial" w:hAnsi="Arial"/>
          <w:i/>
          <w:w w:val="90"/>
          <w:sz w:val="20"/>
        </w:rPr>
        <w:t>cuando</w:t>
      </w:r>
      <w:r>
        <w:rPr>
          <w:rFonts w:ascii="Arial" w:hAnsi="Arial"/>
          <w:i/>
          <w:spacing w:val="-8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se</w:t>
      </w:r>
      <w:r>
        <w:rPr>
          <w:rFonts w:ascii="Arial" w:hAnsi="Arial"/>
          <w:i/>
          <w:spacing w:val="-7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acredite</w:t>
      </w:r>
      <w:r>
        <w:rPr>
          <w:rFonts w:ascii="Arial" w:hAnsi="Arial"/>
          <w:i/>
          <w:spacing w:val="-8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dicha</w:t>
      </w:r>
      <w:r>
        <w:rPr>
          <w:rFonts w:ascii="Arial" w:hAnsi="Arial"/>
          <w:i/>
          <w:spacing w:val="-7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circunstancia.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rFonts w:ascii="Arial"/>
          <w:i/>
          <w:sz w:val="28"/>
        </w:rPr>
      </w:pPr>
    </w:p>
    <w:p>
      <w:pPr>
        <w:pStyle w:val="BodyText"/>
        <w:spacing w:line="357" w:lineRule="auto" w:before="92"/>
        <w:ind w:left="1673" w:right="157"/>
        <w:jc w:val="both"/>
      </w:pPr>
      <w:r>
        <w:rPr/>
        <w:t>Como se observa, de una interpretación del verdadero sentido de lo que los</w:t>
      </w:r>
      <w:r>
        <w:rPr>
          <w:spacing w:val="1"/>
        </w:rPr>
        <w:t> </w:t>
      </w:r>
      <w:r>
        <w:rPr>
          <w:rFonts w:ascii="Arial" w:hAnsi="Arial"/>
          <w:i/>
        </w:rPr>
        <w:t>Actores </w:t>
      </w:r>
      <w:r>
        <w:rPr/>
        <w:t>alegan a través de su impugnación</w:t>
      </w:r>
      <w:r>
        <w:rPr>
          <w:position w:val="8"/>
          <w:sz w:val="16"/>
        </w:rPr>
        <w:t>12</w:t>
      </w:r>
      <w:r>
        <w:rPr>
          <w:spacing w:val="1"/>
          <w:position w:val="8"/>
          <w:sz w:val="16"/>
        </w:rPr>
        <w:t> </w:t>
      </w:r>
      <w:r>
        <w:rPr/>
        <w:t>y en aras de maximizar su</w:t>
      </w:r>
      <w:r>
        <w:rPr>
          <w:spacing w:val="1"/>
        </w:rPr>
        <w:t> </w:t>
      </w:r>
      <w:r>
        <w:rPr/>
        <w:t>derecho a una tutela jurisdiccional efectiva, consagrado en el artículo 17 de la</w:t>
      </w:r>
      <w:r>
        <w:rPr>
          <w:spacing w:val="1"/>
        </w:rPr>
        <w:t> </w:t>
      </w:r>
      <w:r>
        <w:rPr>
          <w:rFonts w:ascii="Arial" w:hAnsi="Arial"/>
          <w:i/>
        </w:rPr>
        <w:t>Constitución General</w:t>
      </w:r>
      <w:r>
        <w:rPr/>
        <w:t>, acorde al principio de favorecimiento de la acción</w:t>
      </w:r>
      <w:r>
        <w:rPr>
          <w:position w:val="8"/>
          <w:sz w:val="16"/>
        </w:rPr>
        <w:t>13</w:t>
      </w:r>
      <w:r>
        <w:rPr/>
        <w:t>, se</w:t>
      </w:r>
      <w:r>
        <w:rPr>
          <w:spacing w:val="1"/>
        </w:rPr>
        <w:t> </w:t>
      </w:r>
      <w:r>
        <w:rPr/>
        <w:t>considera que en los casos concretos se cumple el requisito de la oportunidad</w:t>
      </w:r>
      <w:r>
        <w:rPr>
          <w:spacing w:val="-64"/>
        </w:rPr>
        <w:t> </w:t>
      </w:r>
      <w:r>
        <w:rPr/>
        <w:t>de las demandas, ya que se impugnan </w:t>
      </w:r>
      <w:r>
        <w:rPr>
          <w:rFonts w:ascii="Arial" w:hAnsi="Arial"/>
          <w:b/>
        </w:rPr>
        <w:t>presuntas omisiones que, al ser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tracto sucesivo</w:t>
      </w:r>
      <w:r>
        <w:rPr/>
        <w:t>, permiten tener por actualizada dicha exigencia procesal, lo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traduce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una</w:t>
      </w:r>
      <w:r>
        <w:rPr>
          <w:spacing w:val="-16"/>
        </w:rPr>
        <w:t> </w:t>
      </w:r>
      <w:r>
        <w:rPr/>
        <w:t>continuación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presunta</w:t>
      </w:r>
      <w:r>
        <w:rPr>
          <w:spacing w:val="-13"/>
        </w:rPr>
        <w:t> </w:t>
      </w:r>
      <w:r>
        <w:rPr/>
        <w:t>violación;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ahí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plazo</w:t>
      </w:r>
      <w:r>
        <w:rPr>
          <w:spacing w:val="-64"/>
        </w:rPr>
        <w:t> </w:t>
      </w:r>
      <w:r>
        <w:rPr/>
        <w:t>para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vencido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consecuentemente,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presentadas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demandas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oportuna</w:t>
      </w:r>
      <w:r>
        <w:rPr>
          <w:position w:val="8"/>
          <w:sz w:val="16"/>
        </w:rPr>
        <w:t>14</w:t>
      </w:r>
      <w:r>
        <w:rPr/>
        <w:t>.</w:t>
      </w:r>
    </w:p>
    <w:p>
      <w:pPr>
        <w:pStyle w:val="BodyText"/>
        <w:spacing w:before="3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2000" w:val="left" w:leader="none"/>
        </w:tabs>
        <w:spacing w:line="360" w:lineRule="auto" w:before="1" w:after="0"/>
        <w:ind w:left="1673" w:right="15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Forma. </w:t>
      </w:r>
      <w:r>
        <w:rPr>
          <w:sz w:val="24"/>
        </w:rPr>
        <w:t>Las demandas se presentaron por escrito, en donde consta el</w:t>
      </w:r>
      <w:r>
        <w:rPr>
          <w:spacing w:val="1"/>
          <w:sz w:val="24"/>
        </w:rPr>
        <w:t> </w:t>
      </w:r>
      <w:r>
        <w:rPr>
          <w:sz w:val="24"/>
        </w:rPr>
        <w:t>nombre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firma</w:t>
      </w:r>
      <w:r>
        <w:rPr>
          <w:spacing w:val="1"/>
          <w:sz w:val="24"/>
        </w:rPr>
        <w:t> </w:t>
      </w:r>
      <w:r>
        <w:rPr>
          <w:sz w:val="24"/>
        </w:rPr>
        <w:t>autógrafa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Actores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identifican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omisiones</w:t>
      </w:r>
      <w:r>
        <w:rPr>
          <w:spacing w:val="1"/>
          <w:sz w:val="24"/>
        </w:rPr>
        <w:t> </w:t>
      </w:r>
      <w:r>
        <w:rPr>
          <w:sz w:val="24"/>
        </w:rPr>
        <w:t>impugnadas,</w:t>
      </w:r>
      <w:r>
        <w:rPr>
          <w:spacing w:val="-16"/>
          <w:sz w:val="24"/>
        </w:rPr>
        <w:t> </w:t>
      </w:r>
      <w:r>
        <w:rPr>
          <w:sz w:val="24"/>
        </w:rPr>
        <w:t>así</w:t>
      </w:r>
      <w:r>
        <w:rPr>
          <w:spacing w:val="-16"/>
          <w:sz w:val="24"/>
        </w:rPr>
        <w:t> </w:t>
      </w:r>
      <w:r>
        <w:rPr>
          <w:sz w:val="24"/>
        </w:rPr>
        <w:t>como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órgano</w:t>
      </w:r>
      <w:r>
        <w:rPr>
          <w:spacing w:val="-13"/>
          <w:sz w:val="24"/>
        </w:rPr>
        <w:t> </w:t>
      </w:r>
      <w:r>
        <w:rPr>
          <w:sz w:val="24"/>
        </w:rPr>
        <w:t>responsable;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mencionan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6"/>
          <w:sz w:val="24"/>
        </w:rPr>
        <w:t> </w:t>
      </w:r>
      <w:r>
        <w:rPr>
          <w:sz w:val="24"/>
        </w:rPr>
        <w:t>hechos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basan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impugnaciones;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agravios</w:t>
      </w:r>
      <w:r>
        <w:rPr>
          <w:spacing w:val="1"/>
          <w:sz w:val="24"/>
        </w:rPr>
        <w:t> </w:t>
      </w:r>
      <w:r>
        <w:rPr>
          <w:sz w:val="24"/>
        </w:rPr>
        <w:t>causados;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preceptos</w:t>
      </w:r>
      <w:r>
        <w:rPr>
          <w:spacing w:val="1"/>
          <w:sz w:val="24"/>
        </w:rPr>
        <w:t> </w:t>
      </w:r>
      <w:r>
        <w:rPr>
          <w:sz w:val="24"/>
        </w:rPr>
        <w:t>presuntamente</w:t>
      </w:r>
      <w:r>
        <w:rPr>
          <w:spacing w:val="-1"/>
          <w:sz w:val="24"/>
        </w:rPr>
        <w:t> </w:t>
      </w:r>
      <w:r>
        <w:rPr>
          <w:sz w:val="24"/>
        </w:rPr>
        <w:t>violados; y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igual</w:t>
      </w:r>
      <w:r>
        <w:rPr>
          <w:spacing w:val="-1"/>
          <w:sz w:val="24"/>
        </w:rPr>
        <w:t> </w:t>
      </w:r>
      <w:r>
        <w:rPr>
          <w:sz w:val="24"/>
        </w:rPr>
        <w:t>forma,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acompañan</w:t>
      </w:r>
      <w:r>
        <w:rPr>
          <w:spacing w:val="-3"/>
          <w:sz w:val="24"/>
        </w:rPr>
        <w:t> </w:t>
      </w:r>
      <w:r>
        <w:rPr>
          <w:sz w:val="24"/>
        </w:rPr>
        <w:t>pruebas.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1952" w:val="left" w:leader="none"/>
        </w:tabs>
        <w:spacing w:line="360" w:lineRule="auto" w:before="0" w:after="0"/>
        <w:ind w:left="1673" w:right="15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Legitimación. </w:t>
      </w:r>
      <w:r>
        <w:rPr>
          <w:sz w:val="24"/>
        </w:rPr>
        <w:t>Se cumple, por tratarse de ciudadanos que comparecen por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propio derecho</w:t>
      </w:r>
      <w:r>
        <w:rPr>
          <w:spacing w:val="1"/>
          <w:sz w:val="24"/>
        </w:rPr>
        <w:t> </w:t>
      </w:r>
      <w:r>
        <w:rPr>
          <w:sz w:val="24"/>
        </w:rPr>
        <w:t>y ostentándose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aspirantes a</w:t>
      </w:r>
      <w:r>
        <w:rPr>
          <w:spacing w:val="1"/>
          <w:sz w:val="24"/>
        </w:rPr>
        <w:t> </w:t>
      </w:r>
      <w:r>
        <w:rPr>
          <w:sz w:val="24"/>
        </w:rPr>
        <w:t>ser registrados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MORENA, como sus candidatos al </w:t>
      </w:r>
      <w:r>
        <w:rPr>
          <w:rFonts w:ascii="Arial" w:hAnsi="Arial"/>
          <w:i/>
          <w:sz w:val="24"/>
        </w:rPr>
        <w:t>Ayuntamiento</w:t>
      </w:r>
      <w:r>
        <w:rPr>
          <w:sz w:val="24"/>
        </w:rPr>
        <w:t>; quienes aducen presuntas</w:t>
      </w:r>
      <w:r>
        <w:rPr>
          <w:spacing w:val="1"/>
          <w:sz w:val="24"/>
        </w:rPr>
        <w:t> </w:t>
      </w:r>
      <w:r>
        <w:rPr>
          <w:sz w:val="24"/>
        </w:rPr>
        <w:t>violaciones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político-electoral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votados,</w:t>
      </w:r>
      <w:r>
        <w:rPr>
          <w:spacing w:val="1"/>
          <w:sz w:val="24"/>
        </w:rPr>
        <w:t> </w:t>
      </w:r>
      <w:r>
        <w:rPr>
          <w:sz w:val="24"/>
        </w:rPr>
        <w:t>derivadas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omisiones en el</w:t>
      </w:r>
      <w:r>
        <w:rPr>
          <w:spacing w:val="-4"/>
          <w:sz w:val="24"/>
        </w:rPr>
        <w:t> </w:t>
      </w:r>
      <w:r>
        <w:rPr>
          <w:sz w:val="24"/>
        </w:rPr>
        <w:t>procedimiento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selección</w:t>
      </w:r>
      <w:r>
        <w:rPr>
          <w:spacing w:val="-2"/>
          <w:sz w:val="24"/>
        </w:rPr>
        <w:t> </w:t>
      </w:r>
      <w:r>
        <w:rPr>
          <w:sz w:val="24"/>
        </w:rPr>
        <w:t>de la candidatura.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990" w:val="left" w:leader="none"/>
        </w:tabs>
        <w:spacing w:line="360" w:lineRule="auto" w:before="1" w:after="0"/>
        <w:ind w:left="1673" w:right="16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Interés jurídico. </w:t>
      </w:r>
      <w:r>
        <w:rPr>
          <w:sz w:val="24"/>
        </w:rPr>
        <w:t>Se satisface conforme a lo establecido en el apartado</w:t>
      </w:r>
      <w:r>
        <w:rPr>
          <w:spacing w:val="1"/>
          <w:sz w:val="24"/>
        </w:rPr>
        <w:t> </w:t>
      </w:r>
      <w:r>
        <w:rPr>
          <w:sz w:val="24"/>
        </w:rPr>
        <w:t>correspondiente</w:t>
      </w:r>
      <w:r>
        <w:rPr>
          <w:spacing w:val="2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causal</w:t>
      </w:r>
      <w:r>
        <w:rPr>
          <w:spacing w:val="-4"/>
          <w:sz w:val="24"/>
        </w:rPr>
        <w:t> </w:t>
      </w:r>
      <w:r>
        <w:rPr>
          <w:sz w:val="24"/>
        </w:rPr>
        <w:t>de improcedencia.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134.660004pt;margin-top:11.385907pt;width:144.02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673" w:right="112" w:firstLine="0"/>
        <w:jc w:val="both"/>
        <w:rPr>
          <w:sz w:val="20"/>
        </w:rPr>
      </w:pPr>
      <w:r>
        <w:rPr>
          <w:w w:val="80"/>
          <w:position w:val="5"/>
          <w:sz w:val="13"/>
        </w:rPr>
        <w:t>12</w:t>
      </w:r>
      <w:r>
        <w:rPr>
          <w:spacing w:val="1"/>
          <w:w w:val="80"/>
          <w:position w:val="5"/>
          <w:sz w:val="13"/>
        </w:rPr>
        <w:t> </w:t>
      </w:r>
      <w:r>
        <w:rPr>
          <w:w w:val="80"/>
          <w:sz w:val="20"/>
        </w:rPr>
        <w:t>Véase la Jurisprudencia 4/99 emitida por la Sala Superior, de rubro «MEDIOS DE IMPUGNACIÓN EN MATERIA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ELECTORAL.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RESOLUTOR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DEBE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INTERPRETAR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OCURSO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CONTENGA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DETERMINAR</w:t>
      </w:r>
    </w:p>
    <w:p>
      <w:pPr>
        <w:spacing w:before="0"/>
        <w:ind w:left="1673" w:right="113" w:firstLine="0"/>
        <w:jc w:val="both"/>
        <w:rPr>
          <w:sz w:val="20"/>
        </w:rPr>
      </w:pPr>
      <w:r>
        <w:rPr>
          <w:w w:val="80"/>
          <w:sz w:val="20"/>
        </w:rPr>
        <w:t>LA VERDADERA INTENCIÓN DEL ACTOR.», consultable en Justicia Electoral. Revista del Tribunal Electoral del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Poder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Judicial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Federación,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Suplemento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3,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Año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2000,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17.</w:t>
      </w:r>
    </w:p>
    <w:p>
      <w:pPr>
        <w:spacing w:before="0"/>
        <w:ind w:left="1673" w:right="110" w:firstLine="0"/>
        <w:jc w:val="both"/>
        <w:rPr>
          <w:sz w:val="20"/>
        </w:rPr>
      </w:pPr>
      <w:r>
        <w:rPr>
          <w:w w:val="80"/>
          <w:position w:val="5"/>
          <w:sz w:val="13"/>
        </w:rPr>
        <w:t>13 </w:t>
      </w:r>
      <w:r>
        <w:rPr>
          <w:w w:val="80"/>
          <w:sz w:val="20"/>
        </w:rPr>
        <w:t>Al respecto, resulta aplicable como criterio orientador la jurisprudencia I.3o.C. J/4 (10a.), de rubro PRINCIPIOS 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FAVORECIMIENTO DE LA ACCIÓN (PRO ACTIONE), DE SUBSANACIÓN DE LOS DEFECTOS PROCESALES 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CONSERVACIÓN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ACTUACIONES,</w:t>
      </w:r>
      <w:r>
        <w:rPr>
          <w:spacing w:val="24"/>
          <w:w w:val="80"/>
          <w:sz w:val="20"/>
        </w:rPr>
        <w:t> </w:t>
      </w:r>
      <w:r>
        <w:rPr>
          <w:w w:val="80"/>
          <w:sz w:val="20"/>
        </w:rPr>
        <w:t>INTEGRANTES</w:t>
      </w:r>
      <w:r>
        <w:rPr>
          <w:spacing w:val="25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24"/>
          <w:w w:val="80"/>
          <w:sz w:val="20"/>
        </w:rPr>
        <w:t> </w:t>
      </w:r>
      <w:r>
        <w:rPr>
          <w:w w:val="80"/>
          <w:sz w:val="20"/>
        </w:rPr>
        <w:t>DERECHO</w:t>
      </w:r>
      <w:r>
        <w:rPr>
          <w:spacing w:val="24"/>
          <w:w w:val="80"/>
          <w:sz w:val="20"/>
        </w:rPr>
        <w:t> </w:t>
      </w:r>
      <w:r>
        <w:rPr>
          <w:w w:val="80"/>
          <w:sz w:val="20"/>
        </w:rPr>
        <w:t>FUNDAMENTAL</w:t>
      </w:r>
      <w:r>
        <w:rPr>
          <w:spacing w:val="2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2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TUTELA</w:t>
      </w:r>
    </w:p>
    <w:p>
      <w:pPr>
        <w:spacing w:before="0"/>
        <w:ind w:left="1673" w:right="114" w:firstLine="0"/>
        <w:jc w:val="both"/>
        <w:rPr>
          <w:sz w:val="20"/>
        </w:rPr>
      </w:pPr>
      <w:r>
        <w:rPr>
          <w:w w:val="80"/>
          <w:sz w:val="20"/>
        </w:rPr>
        <w:t>JUDICIAL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EFECTIVA.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APLICACIÓN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PROCESO”.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Consultable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Semanario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Federación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Gaceta;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10a.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Época;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Tribunales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Colegiados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Circuito;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Libro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XVI,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Enero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2013;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Tomo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3;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página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1829.</w:t>
      </w:r>
    </w:p>
    <w:p>
      <w:pPr>
        <w:spacing w:line="228" w:lineRule="exact" w:before="0"/>
        <w:ind w:left="1673" w:right="0" w:firstLine="0"/>
        <w:jc w:val="both"/>
        <w:rPr>
          <w:sz w:val="20"/>
        </w:rPr>
      </w:pPr>
      <w:r>
        <w:rPr>
          <w:w w:val="85"/>
          <w:position w:val="5"/>
          <w:sz w:val="13"/>
        </w:rPr>
        <w:t>14</w:t>
      </w:r>
      <w:r>
        <w:rPr>
          <w:spacing w:val="17"/>
          <w:w w:val="85"/>
          <w:position w:val="5"/>
          <w:sz w:val="13"/>
        </w:rPr>
        <w:t> </w:t>
      </w:r>
      <w:r>
        <w:rPr>
          <w:w w:val="85"/>
          <w:sz w:val="20"/>
        </w:rPr>
        <w:t>Este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criterio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acorde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lo establecido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jurisprudencia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15/2011, emitida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7"/>
          <w:w w:val="85"/>
          <w:sz w:val="20"/>
        </w:rPr>
        <w:t> </w:t>
      </w:r>
      <w:r>
        <w:rPr>
          <w:rFonts w:ascii="Arial"/>
          <w:i/>
          <w:w w:val="85"/>
          <w:sz w:val="20"/>
        </w:rPr>
        <w:t>Sala</w:t>
      </w:r>
      <w:r>
        <w:rPr>
          <w:rFonts w:ascii="Arial"/>
          <w:i/>
          <w:spacing w:val="1"/>
          <w:w w:val="85"/>
          <w:sz w:val="20"/>
        </w:rPr>
        <w:t> </w:t>
      </w:r>
      <w:r>
        <w:rPr>
          <w:rFonts w:ascii="Arial"/>
          <w:i/>
          <w:w w:val="85"/>
          <w:sz w:val="20"/>
        </w:rPr>
        <w:t>Superior</w:t>
      </w:r>
      <w:r>
        <w:rPr>
          <w:rFonts w:ascii="Arial"/>
          <w:i/>
          <w:spacing w:val="3"/>
          <w:w w:val="85"/>
          <w:sz w:val="20"/>
        </w:rPr>
        <w:t> </w:t>
      </w:r>
      <w:r>
        <w:rPr>
          <w:w w:val="85"/>
          <w:sz w:val="20"/>
        </w:rPr>
        <w:t>de rubro</w:t>
      </w:r>
    </w:p>
    <w:p>
      <w:pPr>
        <w:spacing w:before="0"/>
        <w:ind w:left="1673" w:right="0" w:firstLine="0"/>
        <w:jc w:val="both"/>
        <w:rPr>
          <w:sz w:val="20"/>
        </w:rPr>
      </w:pPr>
      <w:r>
        <w:rPr>
          <w:w w:val="80"/>
          <w:sz w:val="20"/>
        </w:rPr>
        <w:t>“PLAZO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PRESENTAR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MEDIO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IMPUGNACIÓN,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TRATÁNDOSE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OMISIONES”.</w:t>
      </w:r>
    </w:p>
    <w:p>
      <w:pPr>
        <w:spacing w:after="0"/>
        <w:jc w:val="both"/>
        <w:rPr>
          <w:sz w:val="20"/>
        </w:rPr>
        <w:sectPr>
          <w:headerReference w:type="default" r:id="rId22"/>
          <w:headerReference w:type="even" r:id="rId23"/>
          <w:footerReference w:type="default" r:id="rId24"/>
          <w:footerReference w:type="even" r:id="rId25"/>
          <w:pgSz w:w="12240" w:h="19300"/>
          <w:pgMar w:header="2022" w:footer="746" w:top="2800" w:bottom="940" w:left="1020" w:right="1020"/>
          <w:pgNumType w:start="23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360" w:lineRule="auto" w:before="92" w:after="0"/>
        <w:ind w:left="112" w:right="1725" w:firstLine="0"/>
        <w:jc w:val="both"/>
        <w:rPr>
          <w:sz w:val="24"/>
        </w:rPr>
      </w:pPr>
      <w:r>
        <w:rPr>
          <w:rFonts w:ascii="Arial"/>
          <w:b/>
          <w:sz w:val="24"/>
        </w:rPr>
        <w:t>Definitividad. </w:t>
      </w:r>
      <w:r>
        <w:rPr>
          <w:sz w:val="24"/>
        </w:rPr>
        <w:t>El requisito se estima exceptuado, de conformidad con lo</w:t>
      </w:r>
      <w:r>
        <w:rPr>
          <w:spacing w:val="1"/>
          <w:sz w:val="24"/>
        </w:rPr>
        <w:t> </w:t>
      </w:r>
      <w:r>
        <w:rPr>
          <w:sz w:val="24"/>
        </w:rPr>
        <w:t>razonado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 apartado</w:t>
      </w:r>
      <w:r>
        <w:rPr>
          <w:spacing w:val="-1"/>
          <w:sz w:val="24"/>
        </w:rPr>
        <w:t> </w:t>
      </w:r>
      <w:r>
        <w:rPr>
          <w:sz w:val="24"/>
        </w:rPr>
        <w:t>correspondiente de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sentencia.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3342" w:val="left" w:leader="none"/>
        </w:tabs>
        <w:spacing w:line="240" w:lineRule="auto" w:before="1" w:after="0"/>
        <w:ind w:left="3341" w:right="0" w:hanging="496"/>
        <w:jc w:val="left"/>
      </w:pPr>
      <w:bookmarkStart w:name="_bookmark17" w:id="33"/>
      <w:bookmarkEnd w:id="33"/>
      <w:r>
        <w:rPr>
          <w:b w:val="0"/>
        </w:rPr>
      </w:r>
      <w:bookmarkStart w:name="_bookmark17" w:id="34"/>
      <w:bookmarkEnd w:id="34"/>
      <w:r>
        <w:rPr/>
        <w:t>E</w:t>
      </w:r>
      <w:r>
        <w:rPr/>
        <w:t>STUDIO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382" w:val="left" w:leader="none"/>
        </w:tabs>
        <w:spacing w:line="240" w:lineRule="auto" w:before="0" w:after="0"/>
        <w:ind w:left="381" w:right="0" w:hanging="270"/>
        <w:jc w:val="both"/>
        <w:rPr>
          <w:rFonts w:ascii="Arial"/>
          <w:b/>
          <w:sz w:val="24"/>
        </w:rPr>
      </w:pPr>
      <w:bookmarkStart w:name="_bookmark18" w:id="35"/>
      <w:bookmarkEnd w:id="35"/>
      <w:r>
        <w:rPr/>
      </w:r>
      <w:bookmarkStart w:name="_bookmark18" w:id="36"/>
      <w:bookmarkEnd w:id="36"/>
      <w:r>
        <w:rPr>
          <w:rFonts w:ascii="Arial"/>
          <w:b/>
          <w:sz w:val="24"/>
        </w:rPr>
        <w:t>P</w:t>
      </w:r>
      <w:r>
        <w:rPr>
          <w:rFonts w:ascii="Arial"/>
          <w:b/>
          <w:sz w:val="24"/>
        </w:rPr>
        <w:t>lanteamiento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problema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55"/>
        <w:ind w:left="112" w:right="1720"/>
        <w:jc w:val="both"/>
      </w:pPr>
      <w:r>
        <w:rPr/>
        <w:t>Los </w:t>
      </w:r>
      <w:r>
        <w:rPr>
          <w:rFonts w:ascii="Arial" w:hAnsi="Arial"/>
          <w:i/>
        </w:rPr>
        <w:t>Actores </w:t>
      </w:r>
      <w:r>
        <w:rPr/>
        <w:t>impugnan los resultados del proceso interno de selección del</w:t>
      </w:r>
      <w:r>
        <w:rPr>
          <w:spacing w:val="1"/>
        </w:rPr>
        <w:t> </w:t>
      </w:r>
      <w:r>
        <w:rPr/>
        <w:t>candidato de MORENA para el </w:t>
      </w:r>
      <w:r>
        <w:rPr>
          <w:rFonts w:ascii="Arial" w:hAnsi="Arial"/>
          <w:i/>
        </w:rPr>
        <w:t>Ayuntamiento</w:t>
      </w:r>
      <w:r>
        <w:rPr/>
        <w:t>, con base en los siguientes</w:t>
      </w:r>
      <w:r>
        <w:rPr>
          <w:spacing w:val="1"/>
        </w:rPr>
        <w:t> </w:t>
      </w:r>
      <w:r>
        <w:rPr/>
        <w:t>agravios.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357" w:lineRule="auto" w:before="0" w:after="0"/>
        <w:ind w:left="112" w:right="1720" w:firstLine="0"/>
        <w:jc w:val="both"/>
        <w:rPr>
          <w:sz w:val="24"/>
        </w:rPr>
      </w:pPr>
      <w:r>
        <w:rPr>
          <w:sz w:val="24"/>
        </w:rPr>
        <w:t>Vulneración al procedimiento de selección de la candidatura conforme</w:t>
      </w:r>
      <w:r>
        <w:rPr>
          <w:spacing w:val="1"/>
          <w:sz w:val="24"/>
        </w:rPr>
        <w:t> </w:t>
      </w:r>
      <w:r>
        <w:rPr>
          <w:sz w:val="24"/>
        </w:rPr>
        <w:t>con la convocatoria, pues </w:t>
      </w:r>
      <w:r>
        <w:rPr>
          <w:rFonts w:ascii="Arial" w:hAnsi="Arial"/>
          <w:b/>
          <w:sz w:val="24"/>
        </w:rPr>
        <w:t>no han recibido notificación </w:t>
      </w:r>
      <w:r>
        <w:rPr>
          <w:sz w:val="24"/>
        </w:rPr>
        <w:t>sobre la metodología</w:t>
      </w:r>
      <w:r>
        <w:rPr>
          <w:spacing w:val="1"/>
          <w:sz w:val="24"/>
        </w:rPr>
        <w:t> </w:t>
      </w:r>
      <w:r>
        <w:rPr>
          <w:sz w:val="24"/>
        </w:rPr>
        <w:t>empleada en la designación; el número de aspirantes; el género al que le</w:t>
      </w:r>
      <w:r>
        <w:rPr>
          <w:spacing w:val="1"/>
          <w:sz w:val="24"/>
        </w:rPr>
        <w:t> </w:t>
      </w:r>
      <w:r>
        <w:rPr>
          <w:sz w:val="24"/>
        </w:rPr>
        <w:t>correspondería la candidatura; y el resultado del proceso interno en la página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internet</w:t>
      </w:r>
      <w:r>
        <w:rPr>
          <w:spacing w:val="-2"/>
          <w:sz w:val="24"/>
        </w:rPr>
        <w:t> </w:t>
      </w:r>
      <w:r>
        <w:rPr>
          <w:sz w:val="24"/>
        </w:rPr>
        <w:t>de MORENA.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357" w:lineRule="auto" w:before="0" w:after="0"/>
        <w:ind w:left="112" w:right="171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Omisión de notificarles </w:t>
      </w:r>
      <w:r>
        <w:rPr>
          <w:sz w:val="24"/>
        </w:rPr>
        <w:t>si la candidatura se determinó por encuesta;</w:t>
      </w:r>
      <w:r>
        <w:rPr>
          <w:spacing w:val="1"/>
          <w:sz w:val="24"/>
        </w:rPr>
        <w:t> </w:t>
      </w:r>
      <w:r>
        <w:rPr>
          <w:sz w:val="24"/>
        </w:rPr>
        <w:t>qué empresa la efectuó; quienes fueron los encuestados; si fueron militantes,</w:t>
      </w:r>
      <w:r>
        <w:rPr>
          <w:spacing w:val="1"/>
          <w:sz w:val="24"/>
        </w:rPr>
        <w:t> </w:t>
      </w:r>
      <w:r>
        <w:rPr>
          <w:sz w:val="24"/>
        </w:rPr>
        <w:t>simpatizantes o abiertas al público; si la encuesta se efectuó casa por casa o</w:t>
      </w:r>
      <w:r>
        <w:rPr>
          <w:spacing w:val="1"/>
          <w:sz w:val="24"/>
        </w:rPr>
        <w:t> </w:t>
      </w:r>
      <w:r>
        <w:rPr>
          <w:sz w:val="24"/>
        </w:rPr>
        <w:t>vía telefónica; cómo se acreditó la militancia de los participantes; y cuáles</w:t>
      </w:r>
      <w:r>
        <w:rPr>
          <w:spacing w:val="1"/>
          <w:sz w:val="24"/>
        </w:rPr>
        <w:t> </w:t>
      </w:r>
      <w:r>
        <w:rPr>
          <w:sz w:val="24"/>
        </w:rPr>
        <w:t>fueron</w:t>
      </w:r>
      <w:r>
        <w:rPr>
          <w:spacing w:val="-1"/>
          <w:sz w:val="24"/>
        </w:rPr>
        <w:t> </w:t>
      </w:r>
      <w:r>
        <w:rPr>
          <w:sz w:val="24"/>
        </w:rPr>
        <w:t>las preguntas</w:t>
      </w:r>
      <w:r>
        <w:rPr>
          <w:spacing w:val="-2"/>
          <w:sz w:val="24"/>
        </w:rPr>
        <w:t> </w:t>
      </w:r>
      <w:r>
        <w:rPr>
          <w:sz w:val="24"/>
        </w:rPr>
        <w:t>de la encuesta.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355" w:lineRule="auto" w:before="0" w:after="0"/>
        <w:ind w:left="112" w:right="172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Omisión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informarles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existía</w:t>
      </w:r>
      <w:r>
        <w:rPr>
          <w:spacing w:val="1"/>
          <w:sz w:val="24"/>
        </w:rPr>
        <w:t> </w:t>
      </w:r>
      <w:r>
        <w:rPr>
          <w:sz w:val="24"/>
        </w:rPr>
        <w:t>algún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previo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postulación de candidato entre los integrantes de la coalición Juntos Haremos</w:t>
      </w:r>
      <w:r>
        <w:rPr>
          <w:spacing w:val="1"/>
          <w:sz w:val="24"/>
        </w:rPr>
        <w:t> </w:t>
      </w:r>
      <w:r>
        <w:rPr>
          <w:sz w:val="24"/>
        </w:rPr>
        <w:t>Historia,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lugar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emitir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convocatoria</w:t>
      </w:r>
      <w:r>
        <w:rPr>
          <w:spacing w:val="-3"/>
          <w:sz w:val="24"/>
        </w:rPr>
        <w:t> </w:t>
      </w:r>
      <w:r>
        <w:rPr>
          <w:sz w:val="24"/>
        </w:rPr>
        <w:t>por parte</w:t>
      </w:r>
      <w:r>
        <w:rPr>
          <w:spacing w:val="-1"/>
          <w:sz w:val="24"/>
        </w:rPr>
        <w:t> </w:t>
      </w:r>
      <w:r>
        <w:rPr>
          <w:sz w:val="24"/>
        </w:rPr>
        <w:t>de MORENA.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357" w:lineRule="auto" w:before="0" w:after="0"/>
        <w:ind w:left="112" w:right="1718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La designación de Rosa María Salinas Téllez y de los integrantes de su</w:t>
      </w:r>
      <w:r>
        <w:rPr>
          <w:spacing w:val="-64"/>
          <w:sz w:val="24"/>
        </w:rPr>
        <w:t> </w:t>
      </w:r>
      <w:r>
        <w:rPr>
          <w:sz w:val="24"/>
        </w:rPr>
        <w:t>planilla fue irregular por carecer de transparencia, publicidad y aviso formal,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derivado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Comisión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dio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conocer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Actores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sz w:val="24"/>
        </w:rPr>
        <w:t>los actos vinculados con el proceso de selección de la candidatura 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Ayuntamiento</w:t>
      </w:r>
      <w:r>
        <w:rPr>
          <w:rFonts w:ascii="Arial" w:hAnsi="Arial"/>
          <w:b/>
          <w:sz w:val="24"/>
        </w:rPr>
        <w:t>.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2" w:right="1717"/>
        <w:jc w:val="both"/>
      </w:pPr>
      <w:r>
        <w:rPr/>
        <w:t>Al respecto, en atención al artículo 33 de la </w:t>
      </w:r>
      <w:r>
        <w:rPr>
          <w:rFonts w:ascii="Arial" w:hAnsi="Arial"/>
          <w:i/>
        </w:rPr>
        <w:t>Ley de Justicia Electoral, </w:t>
      </w:r>
      <w:r>
        <w:rPr/>
        <w:t>relativo a</w:t>
      </w:r>
      <w:r>
        <w:rPr>
          <w:spacing w:val="-64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4"/>
        </w:rPr>
        <w:t> </w:t>
      </w:r>
      <w:r>
        <w:rPr/>
        <w:t>debe</w:t>
      </w:r>
      <w:r>
        <w:rPr>
          <w:spacing w:val="43"/>
        </w:rPr>
        <w:t> </w:t>
      </w:r>
      <w:r>
        <w:rPr/>
        <w:t>suplir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deficiencia</w:t>
      </w:r>
      <w:r>
        <w:rPr>
          <w:spacing w:val="44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expresión</w:t>
      </w:r>
      <w:r>
        <w:rPr>
          <w:spacing w:val="43"/>
        </w:rPr>
        <w:t> </w:t>
      </w:r>
      <w:r>
        <w:rPr/>
        <w:t>de</w:t>
      </w:r>
      <w:r>
        <w:rPr>
          <w:spacing w:val="52"/>
        </w:rPr>
        <w:t> </w:t>
      </w:r>
      <w:r>
        <w:rPr/>
        <w:t>agravios,</w:t>
      </w:r>
      <w:r>
        <w:rPr>
          <w:spacing w:val="42"/>
        </w:rPr>
        <w:t> </w:t>
      </w:r>
      <w:r>
        <w:rPr/>
        <w:t>este</w:t>
      </w:r>
      <w:r>
        <w:rPr>
          <w:spacing w:val="45"/>
        </w:rPr>
        <w:t> </w:t>
      </w:r>
      <w:r>
        <w:rPr/>
        <w:t>órgano</w:t>
      </w:r>
    </w:p>
    <w:p>
      <w:pPr>
        <w:spacing w:after="0" w:line="360" w:lineRule="auto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spacing w:line="360" w:lineRule="auto" w:before="92"/>
        <w:ind w:left="1673" w:right="156" w:firstLine="0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jurisdiccional</w:t>
      </w:r>
      <w:r>
        <w:rPr>
          <w:spacing w:val="-5"/>
          <w:sz w:val="24"/>
        </w:rPr>
        <w:t> </w:t>
      </w:r>
      <w:r>
        <w:rPr>
          <w:sz w:val="24"/>
        </w:rPr>
        <w:t>advierte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alegaciones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rFonts w:ascii="Arial" w:hAnsi="Arial"/>
          <w:i/>
          <w:sz w:val="24"/>
        </w:rPr>
        <w:t>Actores</w:t>
      </w:r>
      <w:r>
        <w:rPr>
          <w:rFonts w:ascii="Arial" w:hAnsi="Arial"/>
          <w:i/>
          <w:spacing w:val="-3"/>
          <w:sz w:val="24"/>
        </w:rPr>
        <w:t> </w:t>
      </w:r>
      <w:r>
        <w:rPr>
          <w:sz w:val="24"/>
        </w:rPr>
        <w:t>están</w:t>
      </w:r>
      <w:r>
        <w:rPr>
          <w:spacing w:val="-4"/>
          <w:sz w:val="24"/>
        </w:rPr>
        <w:t> </w:t>
      </w:r>
      <w:r>
        <w:rPr>
          <w:sz w:val="24"/>
        </w:rPr>
        <w:t>vinculadas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supuestas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violaciones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procedimiento</w:t>
      </w:r>
      <w:r>
        <w:rPr>
          <w:spacing w:val="-13"/>
          <w:sz w:val="24"/>
        </w:rPr>
        <w:t> </w:t>
      </w:r>
      <w:r>
        <w:rPr>
          <w:sz w:val="24"/>
        </w:rPr>
        <w:t>conforme</w:t>
      </w:r>
      <w:r>
        <w:rPr>
          <w:spacing w:val="-13"/>
          <w:sz w:val="24"/>
        </w:rPr>
        <w:t> </w:t>
      </w:r>
      <w:r>
        <w:rPr>
          <w:sz w:val="24"/>
        </w:rPr>
        <w:t>con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rFonts w:ascii="Arial" w:hAnsi="Arial"/>
          <w:i/>
          <w:sz w:val="24"/>
        </w:rPr>
        <w:t>Convocatoria,</w:t>
      </w:r>
      <w:r>
        <w:rPr>
          <w:rFonts w:ascii="Arial" w:hAnsi="Arial"/>
          <w:i/>
          <w:spacing w:val="-11"/>
          <w:sz w:val="24"/>
        </w:rPr>
        <w:t> </w:t>
      </w:r>
      <w:r>
        <w:rPr>
          <w:sz w:val="24"/>
        </w:rPr>
        <w:t>derivado</w:t>
      </w:r>
      <w:r>
        <w:rPr>
          <w:spacing w:val="-64"/>
          <w:sz w:val="24"/>
        </w:rPr>
        <w:t> </w:t>
      </w:r>
      <w:r>
        <w:rPr>
          <w:sz w:val="24"/>
        </w:rPr>
        <w:t>de </w:t>
      </w:r>
      <w:r>
        <w:rPr>
          <w:rFonts w:ascii="Arial" w:hAnsi="Arial"/>
          <w:b/>
          <w:sz w:val="24"/>
        </w:rPr>
        <w:t>omisiones por parte de la </w:t>
      </w:r>
      <w:r>
        <w:rPr>
          <w:rFonts w:ascii="Arial" w:hAnsi="Arial"/>
          <w:b/>
          <w:i/>
          <w:sz w:val="24"/>
        </w:rPr>
        <w:t>Comisión de Elecciones</w:t>
      </w:r>
      <w:r>
        <w:rPr>
          <w:rFonts w:ascii="Arial" w:hAnsi="Arial"/>
          <w:b/>
          <w:sz w:val="24"/>
        </w:rPr>
        <w:t>, de notificar y dar 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conocer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Actores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sz w:val="24"/>
        </w:rPr>
        <w:t>diversos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actos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relacionados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interno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selección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candidatos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MORENA</w:t>
      </w:r>
      <w:r>
        <w:rPr>
          <w:rFonts w:ascii="Arial" w:hAnsi="Arial"/>
          <w:b/>
          <w:position w:val="8"/>
          <w:sz w:val="16"/>
        </w:rPr>
        <w:t>15</w:t>
      </w:r>
      <w:r>
        <w:rPr>
          <w:rFonts w:ascii="Arial" w:hAnsi="Arial"/>
          <w:b/>
          <w:i/>
          <w:sz w:val="24"/>
        </w:rPr>
        <w:t>.</w:t>
      </w:r>
    </w:p>
    <w:p>
      <w:pPr>
        <w:pStyle w:val="BodyText"/>
        <w:spacing w:before="7"/>
        <w:rPr>
          <w:rFonts w:ascii="Arial"/>
          <w:b/>
          <w:i/>
          <w:sz w:val="35"/>
        </w:rPr>
      </w:pPr>
    </w:p>
    <w:p>
      <w:pPr>
        <w:pStyle w:val="BodyText"/>
        <w:spacing w:line="360" w:lineRule="auto" w:before="1"/>
        <w:ind w:left="1673" w:right="158"/>
        <w:jc w:val="both"/>
      </w:pPr>
      <w:r>
        <w:rPr/>
        <w:t>En efecto, los impugnantes refieren como </w:t>
      </w:r>
      <w:r>
        <w:rPr>
          <w:rFonts w:ascii="Arial" w:hAnsi="Arial"/>
          <w:b/>
        </w:rPr>
        <w:t>causa de pedir </w:t>
      </w:r>
      <w:r>
        <w:rPr/>
        <w:t>la circunstancia de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ha</w:t>
      </w:r>
      <w:r>
        <w:rPr>
          <w:spacing w:val="-4"/>
        </w:rPr>
        <w:t> </w:t>
      </w:r>
      <w:r>
        <w:rPr/>
        <w:t>comunicado</w:t>
      </w:r>
      <w:r>
        <w:rPr>
          <w:spacing w:val="-5"/>
        </w:rPr>
        <w:t> </w:t>
      </w:r>
      <w:r>
        <w:rPr/>
        <w:t>ninguna</w:t>
      </w:r>
      <w:r>
        <w:rPr>
          <w:spacing w:val="-5"/>
        </w:rPr>
        <w:t> </w:t>
      </w:r>
      <w:r>
        <w:rPr/>
        <w:t>acción</w:t>
      </w:r>
      <w:r>
        <w:rPr>
          <w:spacing w:val="-3"/>
        </w:rPr>
        <w:t> </w:t>
      </w:r>
      <w:r>
        <w:rPr/>
        <w:t>dirigida</w:t>
      </w:r>
      <w:r>
        <w:rPr>
          <w:spacing w:val="-6"/>
        </w:rPr>
        <w:t> </w:t>
      </w:r>
      <w:r>
        <w:rPr/>
        <w:t>a</w:t>
      </w:r>
      <w:r>
        <w:rPr>
          <w:spacing w:val="-64"/>
        </w:rPr>
        <w:t> </w:t>
      </w:r>
      <w:r>
        <w:rPr/>
        <w:t>desahogar el proceso interno de selección de la candidatura a la que aspiran</w:t>
      </w:r>
      <w:r>
        <w:rPr>
          <w:spacing w:val="1"/>
        </w:rPr>
        <w:t> </w:t>
      </w:r>
      <w:r>
        <w:rPr/>
        <w:t>por haberse registrado, de ahí que señalen la falta de metodología y claridad</w:t>
      </w:r>
      <w:r>
        <w:rPr>
          <w:spacing w:val="1"/>
        </w:rPr>
        <w:t> </w:t>
      </w:r>
      <w:r>
        <w:rPr/>
        <w:t>en el procedimiento y, por lo tanto, su </w:t>
      </w:r>
      <w:r>
        <w:rPr>
          <w:rFonts w:ascii="Arial" w:hAnsi="Arial"/>
          <w:b/>
        </w:rPr>
        <w:t>pretensión final </w:t>
      </w:r>
      <w:r>
        <w:rPr/>
        <w:t>consiste en que se les</w:t>
      </w:r>
      <w:r>
        <w:rPr>
          <w:spacing w:val="1"/>
        </w:rPr>
        <w:t> </w:t>
      </w:r>
      <w:r>
        <w:rPr/>
        <w:t>informe sobre la valoración y calificación de su perfil; y por consecuencia, se</w:t>
      </w:r>
      <w:r>
        <w:rPr>
          <w:spacing w:val="1"/>
        </w:rPr>
        <w:t> </w:t>
      </w:r>
      <w:r>
        <w:rPr/>
        <w:t>reponga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candidatura,</w:t>
      </w:r>
      <w:r>
        <w:rPr>
          <w:spacing w:val="1"/>
        </w:rPr>
        <w:t> </w:t>
      </w:r>
      <w:r>
        <w:rPr/>
        <w:t>dejando</w:t>
      </w:r>
      <w:r>
        <w:rPr>
          <w:spacing w:val="1"/>
        </w:rPr>
        <w:t> </w:t>
      </w:r>
      <w:r>
        <w:rPr/>
        <w:t>insubsistente la designación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Rosa María</w:t>
      </w:r>
      <w:r>
        <w:rPr>
          <w:spacing w:val="-2"/>
        </w:rPr>
        <w:t> </w:t>
      </w:r>
      <w:r>
        <w:rPr/>
        <w:t>Salinas</w:t>
      </w:r>
      <w:r>
        <w:rPr>
          <w:spacing w:val="-1"/>
        </w:rPr>
        <w:t> </w:t>
      </w:r>
      <w:r>
        <w:rPr/>
        <w:t>Téllez.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673" w:right="157"/>
        <w:jc w:val="both"/>
      </w:pPr>
      <w:r>
        <w:rPr/>
        <w:t>Sobre esta base, en el caso concreto el </w:t>
      </w:r>
      <w:r>
        <w:rPr>
          <w:rFonts w:ascii="Arial" w:hAnsi="Arial"/>
          <w:i/>
        </w:rPr>
        <w:t>TEEM </w:t>
      </w:r>
      <w:r>
        <w:rPr>
          <w:rFonts w:ascii="Arial" w:hAnsi="Arial"/>
          <w:b/>
        </w:rPr>
        <w:t>debe dilucidar </w:t>
      </w:r>
      <w:r>
        <w:rPr/>
        <w:t>si, en efecto, a</w:t>
      </w:r>
      <w:r>
        <w:rPr>
          <w:spacing w:val="1"/>
        </w:rPr>
        <w:t> </w:t>
      </w:r>
      <w:r>
        <w:rPr/>
        <w:t>los </w:t>
      </w:r>
      <w:r>
        <w:rPr>
          <w:rFonts w:ascii="Arial" w:hAnsi="Arial"/>
          <w:i/>
        </w:rPr>
        <w:t>Actores </w:t>
      </w:r>
      <w:r>
        <w:rPr/>
        <w:t>no se les ha dado conocer los diversos actos vinculados con el</w:t>
      </w:r>
      <w:r>
        <w:rPr>
          <w:spacing w:val="1"/>
        </w:rPr>
        <w:t> </w:t>
      </w:r>
      <w:r>
        <w:rPr/>
        <w:t>procedimiento se selección interna de MORENA, para postular a su candidato</w:t>
      </w:r>
      <w:r>
        <w:rPr>
          <w:spacing w:val="-64"/>
        </w:rPr>
        <w:t> </w:t>
      </w:r>
      <w:r>
        <w:rPr/>
        <w:t>al</w:t>
      </w:r>
      <w:r>
        <w:rPr>
          <w:spacing w:val="-2"/>
        </w:rPr>
        <w:t> </w:t>
      </w:r>
      <w:r>
        <w:rPr>
          <w:rFonts w:ascii="Arial" w:hAnsi="Arial"/>
          <w:i/>
        </w:rPr>
        <w:t>Ayuntamiento</w:t>
      </w:r>
      <w:r>
        <w:rPr/>
        <w:t>;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4"/>
        </w:rPr>
        <w:t> </w:t>
      </w:r>
      <w:r>
        <w:rPr/>
        <w:t>si</w:t>
      </w:r>
      <w:r>
        <w:rPr>
          <w:spacing w:val="-1"/>
        </w:rPr>
        <w:t> </w:t>
      </w:r>
      <w:r>
        <w:rPr/>
        <w:t>ello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deba</w:t>
      </w:r>
      <w:r>
        <w:rPr>
          <w:spacing w:val="-1"/>
        </w:rPr>
        <w:t> </w:t>
      </w:r>
      <w:r>
        <w:rPr/>
        <w:t>traducir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ordenar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reposición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 interno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ese partido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942" w:val="left" w:leader="none"/>
        </w:tabs>
        <w:spacing w:line="240" w:lineRule="auto" w:before="156" w:after="0"/>
        <w:ind w:left="1942" w:right="0" w:hanging="269"/>
        <w:jc w:val="left"/>
        <w:rPr>
          <w:rFonts w:ascii="Arial"/>
          <w:b/>
          <w:i/>
          <w:sz w:val="24"/>
        </w:rPr>
      </w:pPr>
      <w:bookmarkStart w:name="_bookmark19" w:id="37"/>
      <w:bookmarkEnd w:id="37"/>
      <w:r>
        <w:rPr/>
      </w:r>
      <w:bookmarkStart w:name="_bookmark19" w:id="38"/>
      <w:bookmarkEnd w:id="38"/>
      <w:r>
        <w:rPr>
          <w:rFonts w:ascii="Arial"/>
          <w:b/>
          <w:sz w:val="24"/>
        </w:rPr>
        <w:t>Regl</w:t>
      </w:r>
      <w:r>
        <w:rPr>
          <w:rFonts w:ascii="Arial"/>
          <w:b/>
          <w:sz w:val="24"/>
        </w:rPr>
        <w:t>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establecidas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i/>
          <w:sz w:val="24"/>
        </w:rPr>
        <w:t>Convocatoria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spacing w:before="7"/>
        <w:rPr>
          <w:rFonts w:ascii="Arial"/>
          <w:b/>
          <w:i/>
          <w:sz w:val="22"/>
        </w:rPr>
      </w:pPr>
    </w:p>
    <w:p>
      <w:pPr>
        <w:pStyle w:val="BodyText"/>
        <w:spacing w:line="360" w:lineRule="auto"/>
        <w:ind w:left="1673" w:right="157"/>
        <w:jc w:val="both"/>
      </w:pPr>
      <w:r>
        <w:rPr/>
        <w:t>Para</w:t>
      </w:r>
      <w:r>
        <w:rPr>
          <w:spacing w:val="-10"/>
        </w:rPr>
        <w:t> </w:t>
      </w:r>
      <w:r>
        <w:rPr/>
        <w:t>estar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posibilidad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dilucidar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problemática</w:t>
      </w:r>
      <w:r>
        <w:rPr>
          <w:spacing w:val="-8"/>
        </w:rPr>
        <w:t> </w:t>
      </w:r>
      <w:r>
        <w:rPr/>
        <w:t>planteada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asuntos,</w:t>
      </w:r>
      <w:r>
        <w:rPr>
          <w:spacing w:val="-64"/>
        </w:rPr>
        <w:t> </w:t>
      </w:r>
      <w:r>
        <w:rPr/>
        <w:t>resulta</w:t>
      </w:r>
      <w:r>
        <w:rPr>
          <w:spacing w:val="-10"/>
        </w:rPr>
        <w:t> </w:t>
      </w:r>
      <w:r>
        <w:rPr/>
        <w:t>conveniente</w:t>
      </w:r>
      <w:r>
        <w:rPr>
          <w:spacing w:val="-9"/>
        </w:rPr>
        <w:t> </w:t>
      </w:r>
      <w:r>
        <w:rPr/>
        <w:t>referir</w:t>
      </w:r>
      <w:r>
        <w:rPr>
          <w:spacing w:val="-11"/>
        </w:rPr>
        <w:t> </w:t>
      </w:r>
      <w:r>
        <w:rPr/>
        <w:t>algunos</w:t>
      </w:r>
      <w:r>
        <w:rPr>
          <w:spacing w:val="-13"/>
        </w:rPr>
        <w:t> </w:t>
      </w:r>
      <w:r>
        <w:rPr/>
        <w:t>aspectos</w:t>
      </w:r>
      <w:r>
        <w:rPr>
          <w:spacing w:val="-10"/>
        </w:rPr>
        <w:t> </w:t>
      </w:r>
      <w:r>
        <w:rPr/>
        <w:t>trascendentes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>
          <w:rFonts w:ascii="Arial" w:hAnsi="Arial"/>
          <w:i/>
        </w:rPr>
        <w:t>Convocatoria</w:t>
      </w:r>
      <w:r>
        <w:rPr/>
        <w:t>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2100" w:val="left" w:leader="none"/>
          <w:tab w:pos="2101" w:val="left" w:leader="none"/>
        </w:tabs>
        <w:spacing w:line="352" w:lineRule="auto" w:before="0" w:after="0"/>
        <w:ind w:left="2100" w:right="159" w:hanging="360"/>
        <w:jc w:val="left"/>
        <w:rPr>
          <w:sz w:val="24"/>
        </w:rPr>
      </w:pPr>
      <w:r>
        <w:rPr>
          <w:sz w:val="24"/>
        </w:rPr>
        <w:t>El registro se</w:t>
      </w:r>
      <w:r>
        <w:rPr>
          <w:spacing w:val="1"/>
          <w:sz w:val="24"/>
        </w:rPr>
        <w:t> </w:t>
      </w:r>
      <w:r>
        <w:rPr>
          <w:sz w:val="24"/>
        </w:rPr>
        <w:t>debía</w:t>
      </w:r>
      <w:r>
        <w:rPr>
          <w:spacing w:val="1"/>
          <w:sz w:val="24"/>
        </w:rPr>
        <w:t> </w:t>
      </w:r>
      <w:r>
        <w:rPr>
          <w:sz w:val="24"/>
        </w:rPr>
        <w:t>realizar 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Elecciones,</w:t>
      </w:r>
      <w:r>
        <w:rPr>
          <w:rFonts w:ascii="Arial" w:hAnsi="Arial"/>
          <w:i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página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internet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MORENA.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2100" w:val="left" w:leader="none"/>
          <w:tab w:pos="2101" w:val="left" w:leader="none"/>
        </w:tabs>
        <w:spacing w:line="352" w:lineRule="auto" w:before="0" w:after="0"/>
        <w:ind w:left="2100" w:right="161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6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18"/>
          <w:sz w:val="24"/>
        </w:rPr>
        <w:t> </w:t>
      </w:r>
      <w:r>
        <w:rPr>
          <w:sz w:val="24"/>
        </w:rPr>
        <w:t>revisaría</w:t>
      </w:r>
      <w:r>
        <w:rPr>
          <w:spacing w:val="16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solicitudes,</w:t>
      </w:r>
      <w:r>
        <w:rPr>
          <w:spacing w:val="15"/>
          <w:sz w:val="24"/>
        </w:rPr>
        <w:t> </w:t>
      </w:r>
      <w:r>
        <w:rPr>
          <w:sz w:val="24"/>
        </w:rPr>
        <w:t>valoraría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calificaría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perfiles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aspirantes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sólo</w:t>
      </w:r>
      <w:r>
        <w:rPr>
          <w:spacing w:val="14"/>
          <w:sz w:val="24"/>
        </w:rPr>
        <w:t> </w:t>
      </w:r>
      <w:r>
        <w:rPr>
          <w:sz w:val="24"/>
        </w:rPr>
        <w:t>daría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conocer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7"/>
          <w:sz w:val="24"/>
        </w:rPr>
        <w:t> </w:t>
      </w:r>
      <w:r>
        <w:rPr>
          <w:sz w:val="24"/>
        </w:rPr>
        <w:t>solicitudes</w:t>
      </w: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134.660004pt;margin-top:9.890165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1673" w:right="118" w:firstLine="0"/>
        <w:jc w:val="both"/>
        <w:rPr>
          <w:sz w:val="20"/>
        </w:rPr>
      </w:pPr>
      <w:r>
        <w:rPr>
          <w:w w:val="80"/>
          <w:position w:val="5"/>
          <w:sz w:val="13"/>
        </w:rPr>
        <w:t>15 </w:t>
      </w:r>
      <w:r>
        <w:rPr>
          <w:w w:val="80"/>
          <w:sz w:val="20"/>
        </w:rPr>
        <w:t>Orienta a dicho razonamiento lo establecido en la tesis de jurisprudencia Tesis: IV.2o.A. J/6 (10a.), emitida por el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Segundo Tribunal Colegiado en Materia Administrativa del Cuarto Circuito, del Poder Judicial de la Federación,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localizable en el Semanario Judicial de la Federación, Décima Época, Materias(s): Común, Libro XX, mayo de 2013,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Tomo 2, página 1031, de rubro: “SUPLENCIA DE LA QUEJA DEFICIENTE EN EL JUICIO DE AMPARO. SUS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ALCANCES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RAÍZ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REFORMAS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CONSTITUCIONALES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10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JUNIO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2011.</w:t>
      </w:r>
    </w:p>
    <w:p>
      <w:pPr>
        <w:spacing w:after="0" w:line="240" w:lineRule="auto"/>
        <w:jc w:val="both"/>
        <w:rPr>
          <w:sz w:val="20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540" w:right="1467"/>
      </w:pPr>
      <w:r>
        <w:rPr/>
        <w:t>aprobadas,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cuales</w:t>
      </w:r>
      <w:r>
        <w:rPr>
          <w:spacing w:val="7"/>
        </w:rPr>
        <w:t> </w:t>
      </w:r>
      <w:r>
        <w:rPr/>
        <w:t>serían</w:t>
      </w:r>
      <w:r>
        <w:rPr>
          <w:spacing w:val="7"/>
        </w:rPr>
        <w:t> </w:t>
      </w:r>
      <w:r>
        <w:rPr/>
        <w:t>las</w:t>
      </w:r>
      <w:r>
        <w:rPr>
          <w:spacing w:val="5"/>
        </w:rPr>
        <w:t> </w:t>
      </w:r>
      <w:r>
        <w:rPr/>
        <w:t>únicas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podrían</w:t>
      </w:r>
      <w:r>
        <w:rPr>
          <w:spacing w:val="5"/>
        </w:rPr>
        <w:t> </w:t>
      </w:r>
      <w:r>
        <w:rPr/>
        <w:t>participar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-64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etapa.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352" w:lineRule="auto" w:before="0" w:after="0"/>
        <w:ind w:left="540" w:right="1717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-9"/>
          <w:sz w:val="24"/>
        </w:rPr>
        <w:t> </w:t>
      </w:r>
      <w:r>
        <w:rPr>
          <w:sz w:val="24"/>
        </w:rPr>
        <w:t>daría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conocer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relación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solicitudes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registro aprobadas de los aspirantes a ayuntamientos, a más tardar el</w:t>
      </w:r>
      <w:r>
        <w:rPr>
          <w:spacing w:val="1"/>
          <w:sz w:val="24"/>
        </w:rPr>
        <w:t> </w:t>
      </w:r>
      <w:r>
        <w:rPr>
          <w:sz w:val="24"/>
        </w:rPr>
        <w:t>veinticinco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marzo</w:t>
      </w:r>
      <w:r>
        <w:rPr>
          <w:position w:val="8"/>
          <w:sz w:val="16"/>
        </w:rPr>
        <w:t>16</w:t>
      </w:r>
      <w:r>
        <w:rPr>
          <w:sz w:val="24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350" w:lineRule="auto" w:before="0" w:after="0"/>
        <w:ind w:left="540" w:right="1725" w:hanging="361"/>
        <w:jc w:val="both"/>
        <w:rPr>
          <w:sz w:val="24"/>
        </w:rPr>
      </w:pPr>
      <w:r>
        <w:rPr>
          <w:sz w:val="24"/>
        </w:rPr>
        <w:t>Todas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publicaciones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registros</w:t>
      </w:r>
      <w:r>
        <w:rPr>
          <w:spacing w:val="-8"/>
          <w:sz w:val="24"/>
        </w:rPr>
        <w:t> </w:t>
      </w:r>
      <w:r>
        <w:rPr>
          <w:sz w:val="24"/>
        </w:rPr>
        <w:t>aprobados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realizarían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página</w:t>
      </w:r>
      <w:r>
        <w:rPr>
          <w:spacing w:val="-64"/>
          <w:sz w:val="24"/>
        </w:rPr>
        <w:t> </w:t>
      </w:r>
      <w:r>
        <w:rPr>
          <w:sz w:val="24"/>
        </w:rPr>
        <w:t>de internet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MORENA.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355" w:lineRule="auto" w:before="1" w:after="0"/>
        <w:ind w:left="540" w:right="1720" w:hanging="361"/>
        <w:jc w:val="both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ser</w:t>
      </w:r>
      <w:r>
        <w:rPr>
          <w:spacing w:val="-9"/>
          <w:sz w:val="24"/>
        </w:rPr>
        <w:t> </w:t>
      </w:r>
      <w:r>
        <w:rPr>
          <w:sz w:val="24"/>
        </w:rPr>
        <w:t>postulado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ayuntamiento,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debían</w:t>
      </w:r>
      <w:r>
        <w:rPr>
          <w:spacing w:val="-8"/>
          <w:sz w:val="24"/>
        </w:rPr>
        <w:t> </w:t>
      </w:r>
      <w:r>
        <w:rPr>
          <w:sz w:val="24"/>
        </w:rPr>
        <w:t>cumplir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requisitos</w:t>
      </w:r>
      <w:r>
        <w:rPr>
          <w:spacing w:val="-64"/>
          <w:sz w:val="24"/>
        </w:rPr>
        <w:t> </w:t>
      </w:r>
      <w:r>
        <w:rPr>
          <w:sz w:val="24"/>
        </w:rPr>
        <w:t>constitucionales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Michoacán.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357" w:lineRule="auto" w:before="0" w:after="0"/>
        <w:ind w:left="540" w:right="1720" w:hanging="361"/>
        <w:jc w:val="both"/>
        <w:rPr>
          <w:sz w:val="24"/>
        </w:rPr>
      </w:pPr>
      <w:r>
        <w:rPr>
          <w:sz w:val="24"/>
        </w:rPr>
        <w:t>Para el registro, los aspirantes debían anexar de forma digitalizada los</w:t>
      </w:r>
      <w:r>
        <w:rPr>
          <w:spacing w:val="1"/>
          <w:sz w:val="24"/>
        </w:rPr>
        <w:t> </w:t>
      </w:r>
      <w:r>
        <w:rPr>
          <w:sz w:val="24"/>
        </w:rPr>
        <w:t>formatos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solicitud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registro;</w:t>
      </w:r>
      <w:r>
        <w:rPr>
          <w:spacing w:val="-9"/>
          <w:sz w:val="24"/>
        </w:rPr>
        <w:t> </w:t>
      </w:r>
      <w:r>
        <w:rPr>
          <w:sz w:val="24"/>
        </w:rPr>
        <w:t>carta</w:t>
      </w:r>
      <w:r>
        <w:rPr>
          <w:spacing w:val="-6"/>
          <w:sz w:val="24"/>
        </w:rPr>
        <w:t> </w:t>
      </w:r>
      <w:r>
        <w:rPr>
          <w:sz w:val="24"/>
        </w:rPr>
        <w:t>compromiso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principios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MORENA;</w:t>
      </w:r>
      <w:r>
        <w:rPr>
          <w:spacing w:val="-13"/>
          <w:sz w:val="24"/>
        </w:rPr>
        <w:t> </w:t>
      </w:r>
      <w:r>
        <w:rPr>
          <w:sz w:val="24"/>
        </w:rPr>
        <w:t>carta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manifestación</w:t>
      </w:r>
      <w:r>
        <w:rPr>
          <w:spacing w:val="-13"/>
          <w:sz w:val="24"/>
        </w:rPr>
        <w:t> </w:t>
      </w:r>
      <w:r>
        <w:rPr>
          <w:sz w:val="24"/>
        </w:rPr>
        <w:t>bajo</w:t>
      </w:r>
      <w:r>
        <w:rPr>
          <w:spacing w:val="-12"/>
          <w:sz w:val="24"/>
        </w:rPr>
        <w:t> </w:t>
      </w:r>
      <w:r>
        <w:rPr>
          <w:sz w:val="24"/>
        </w:rPr>
        <w:t>protesta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decir</w:t>
      </w:r>
      <w:r>
        <w:rPr>
          <w:spacing w:val="-14"/>
          <w:sz w:val="24"/>
        </w:rPr>
        <w:t> </w:t>
      </w:r>
      <w:r>
        <w:rPr>
          <w:sz w:val="24"/>
        </w:rPr>
        <w:t>verdad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tener</w:t>
      </w:r>
      <w:r>
        <w:rPr>
          <w:spacing w:val="-64"/>
          <w:sz w:val="24"/>
        </w:rPr>
        <w:t> </w:t>
      </w:r>
      <w:r>
        <w:rPr>
          <w:sz w:val="24"/>
        </w:rPr>
        <w:t>condena o haber recibido sanción firme por violencia familiar o doméstica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cualquier</w:t>
      </w:r>
      <w:r>
        <w:rPr>
          <w:spacing w:val="-6"/>
          <w:sz w:val="24"/>
        </w:rPr>
        <w:t> </w:t>
      </w:r>
      <w:r>
        <w:rPr>
          <w:sz w:val="24"/>
        </w:rPr>
        <w:t>agresión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género,</w:t>
      </w:r>
      <w:r>
        <w:rPr>
          <w:spacing w:val="-6"/>
          <w:sz w:val="24"/>
        </w:rPr>
        <w:t> </w:t>
      </w:r>
      <w:r>
        <w:rPr>
          <w:sz w:val="24"/>
        </w:rPr>
        <w:t>delitos</w:t>
      </w:r>
      <w:r>
        <w:rPr>
          <w:spacing w:val="-5"/>
          <w:sz w:val="24"/>
        </w:rPr>
        <w:t> </w:t>
      </w:r>
      <w:r>
        <w:rPr>
          <w:sz w:val="24"/>
        </w:rPr>
        <w:t>sexuales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persona</w:t>
      </w:r>
      <w:r>
        <w:rPr>
          <w:spacing w:val="-6"/>
          <w:sz w:val="24"/>
        </w:rPr>
        <w:t> </w:t>
      </w:r>
      <w:r>
        <w:rPr>
          <w:sz w:val="24"/>
        </w:rPr>
        <w:t>deudora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pensión alimenticia; semblanza curricular; y demás formatos que fueran</w:t>
      </w:r>
      <w:r>
        <w:rPr>
          <w:spacing w:val="1"/>
          <w:sz w:val="24"/>
        </w:rPr>
        <w:t> </w:t>
      </w:r>
      <w:r>
        <w:rPr>
          <w:sz w:val="24"/>
        </w:rPr>
        <w:t>necesarios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 registro.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357" w:lineRule="auto" w:before="0" w:after="0"/>
        <w:ind w:left="540" w:right="1719" w:hanging="361"/>
        <w:jc w:val="both"/>
        <w:rPr>
          <w:sz w:val="24"/>
        </w:rPr>
      </w:pPr>
      <w:r>
        <w:rPr>
          <w:sz w:val="24"/>
        </w:rPr>
        <w:t>La solicitud de registro se acompañaría de copia legible de la credencial</w:t>
      </w:r>
      <w:r>
        <w:rPr>
          <w:spacing w:val="1"/>
          <w:sz w:val="24"/>
        </w:rPr>
        <w:t> </w:t>
      </w:r>
      <w:r>
        <w:rPr>
          <w:sz w:val="24"/>
        </w:rPr>
        <w:t>para votar; copia del acta de nacimiento; constancia de afiliación en caso</w:t>
      </w:r>
      <w:r>
        <w:rPr>
          <w:spacing w:val="1"/>
          <w:sz w:val="24"/>
        </w:rPr>
        <w:t> </w:t>
      </w:r>
      <w:r>
        <w:rPr>
          <w:sz w:val="24"/>
        </w:rPr>
        <w:t>de formar parte de MORENA, o documentos para acreditar la militancia;</w:t>
      </w:r>
      <w:r>
        <w:rPr>
          <w:spacing w:val="1"/>
          <w:sz w:val="24"/>
        </w:rPr>
        <w:t> </w:t>
      </w:r>
      <w:r>
        <w:rPr>
          <w:sz w:val="24"/>
        </w:rPr>
        <w:t>comprobante de domicilio; y constancia de vecindad o residencia, en caso</w:t>
      </w:r>
      <w:r>
        <w:rPr>
          <w:spacing w:val="-64"/>
          <w:sz w:val="24"/>
        </w:rPr>
        <w:t> </w:t>
      </w:r>
      <w:r>
        <w:rPr>
          <w:sz w:val="24"/>
        </w:rPr>
        <w:t>de que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domicilio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correspondiera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credencial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votar.</w:t>
      </w: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56.639999pt;margin-top:12.835019pt;width:144.05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" w:right="1671" w:firstLine="0"/>
        <w:jc w:val="both"/>
        <w:rPr>
          <w:sz w:val="20"/>
        </w:rPr>
      </w:pPr>
      <w:r>
        <w:rPr>
          <w:position w:val="6"/>
          <w:sz w:val="13"/>
        </w:rPr>
        <w:t>16 </w:t>
      </w:r>
      <w:r>
        <w:rPr>
          <w:sz w:val="20"/>
        </w:rPr>
        <w:t>Al respecto, se debe precisar que en el informe circunstanciado, al </w:t>
      </w:r>
      <w:r>
        <w:rPr>
          <w:rFonts w:ascii="Arial" w:hAnsi="Arial"/>
          <w:i/>
          <w:sz w:val="20"/>
        </w:rPr>
        <w:t>Comisión de Elecciones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informó que se efectuó un ajuste a la </w:t>
      </w:r>
      <w:r>
        <w:rPr>
          <w:rFonts w:ascii="Arial" w:hAnsi="Arial"/>
          <w:i/>
          <w:sz w:val="20"/>
        </w:rPr>
        <w:t>Convocatoria, </w:t>
      </w:r>
      <w:r>
        <w:rPr>
          <w:sz w:val="20"/>
        </w:rPr>
        <w:t>respecto a las fechas en que se debía</w:t>
      </w:r>
      <w:r>
        <w:rPr>
          <w:spacing w:val="1"/>
          <w:sz w:val="20"/>
        </w:rPr>
        <w:t> </w:t>
      </w:r>
      <w:r>
        <w:rPr>
          <w:sz w:val="20"/>
        </w:rPr>
        <w:t>publicar los resultados del proceso interno de selección de candidatos a los ayuntamientos de</w:t>
      </w:r>
      <w:r>
        <w:rPr>
          <w:spacing w:val="1"/>
          <w:sz w:val="20"/>
        </w:rPr>
        <w:t> </w:t>
      </w:r>
      <w:r>
        <w:rPr>
          <w:sz w:val="20"/>
        </w:rPr>
        <w:t>Michoacán; fijándose el ocho de abril para los miembros de los ayuntamientos en lugar del</w:t>
      </w:r>
      <w:r>
        <w:rPr>
          <w:spacing w:val="1"/>
          <w:sz w:val="20"/>
        </w:rPr>
        <w:t> </w:t>
      </w:r>
      <w:r>
        <w:rPr>
          <w:sz w:val="20"/>
        </w:rPr>
        <w:t>veintiséis de marzo. El contenido de dicho ajuste puede ser localizado en la página oficial de</w:t>
      </w:r>
      <w:r>
        <w:rPr>
          <w:spacing w:val="1"/>
          <w:sz w:val="20"/>
        </w:rPr>
        <w:t> </w:t>
      </w:r>
      <w:r>
        <w:rPr>
          <w:sz w:val="20"/>
        </w:rPr>
        <w:t>MORENA, lo cual se invoca como un hecho notorio en términos en términos del artículo 21,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Justicia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rFonts w:ascii="Arial" w:hAnsi="Arial"/>
          <w:i/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tesis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jurisprudencia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Pleno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Suprema</w:t>
      </w:r>
      <w:r>
        <w:rPr>
          <w:spacing w:val="-10"/>
          <w:sz w:val="20"/>
        </w:rPr>
        <w:t> </w:t>
      </w:r>
      <w:r>
        <w:rPr>
          <w:sz w:val="20"/>
        </w:rPr>
        <w:t>Corte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Justicia</w:t>
      </w:r>
      <w:r>
        <w:rPr>
          <w:spacing w:val="-53"/>
          <w:sz w:val="20"/>
        </w:rPr>
        <w:t> </w:t>
      </w:r>
      <w:r>
        <w:rPr>
          <w:sz w:val="20"/>
        </w:rPr>
        <w:t>de la Nación P./J. 74/2006, con el rubro: “HECHOS NOTORIOS. CONCEPTOS GENERAL Y</w:t>
      </w:r>
      <w:r>
        <w:rPr>
          <w:spacing w:val="1"/>
          <w:sz w:val="20"/>
        </w:rPr>
        <w:t> </w:t>
      </w:r>
      <w:r>
        <w:rPr>
          <w:sz w:val="20"/>
        </w:rPr>
        <w:t>JURÍDICO”, consultable en el Semanario Judicial de la Federación y su Gaceta, Tomo XXIII,</w:t>
      </w:r>
      <w:r>
        <w:rPr>
          <w:spacing w:val="1"/>
          <w:sz w:val="20"/>
        </w:rPr>
        <w:t> </w:t>
      </w:r>
      <w:r>
        <w:rPr>
          <w:sz w:val="20"/>
        </w:rPr>
        <w:t>junio de (2006) dos mil seis, página 963. También resulta orientadora la tesis aislada I.3º.C.35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-9"/>
          <w:sz w:val="20"/>
        </w:rPr>
        <w:t> </w:t>
      </w:r>
      <w:r>
        <w:rPr>
          <w:sz w:val="20"/>
        </w:rPr>
        <w:t>(10a),</w:t>
      </w:r>
      <w:r>
        <w:rPr>
          <w:spacing w:val="-7"/>
          <w:sz w:val="20"/>
        </w:rPr>
        <w:t> </w:t>
      </w:r>
      <w:r>
        <w:rPr>
          <w:sz w:val="20"/>
        </w:rPr>
        <w:t>cuyo</w:t>
      </w:r>
      <w:r>
        <w:rPr>
          <w:spacing w:val="-9"/>
          <w:sz w:val="20"/>
        </w:rPr>
        <w:t> </w:t>
      </w:r>
      <w:r>
        <w:rPr>
          <w:sz w:val="20"/>
        </w:rPr>
        <w:t>rubro</w:t>
      </w:r>
      <w:r>
        <w:rPr>
          <w:spacing w:val="-5"/>
          <w:sz w:val="20"/>
        </w:rPr>
        <w:t> </w:t>
      </w:r>
      <w:r>
        <w:rPr>
          <w:sz w:val="20"/>
        </w:rPr>
        <w:t>es:</w:t>
      </w:r>
      <w:r>
        <w:rPr>
          <w:spacing w:val="-9"/>
          <w:sz w:val="20"/>
        </w:rPr>
        <w:t> </w:t>
      </w:r>
      <w:r>
        <w:rPr>
          <w:sz w:val="20"/>
        </w:rPr>
        <w:t>“PÁGINAS</w:t>
      </w:r>
      <w:r>
        <w:rPr>
          <w:spacing w:val="-7"/>
          <w:sz w:val="20"/>
        </w:rPr>
        <w:t> </w:t>
      </w:r>
      <w:r>
        <w:rPr>
          <w:sz w:val="20"/>
        </w:rPr>
        <w:t>WEB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ELECTRÓNICAS.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CONTENIDO</w:t>
      </w:r>
      <w:r>
        <w:rPr>
          <w:spacing w:val="-8"/>
          <w:sz w:val="20"/>
        </w:rPr>
        <w:t> </w:t>
      </w:r>
      <w:r>
        <w:rPr>
          <w:sz w:val="20"/>
        </w:rPr>
        <w:t>ES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HECHO</w:t>
      </w:r>
      <w:r>
        <w:rPr>
          <w:spacing w:val="-53"/>
          <w:sz w:val="20"/>
        </w:rPr>
        <w:t> </w:t>
      </w:r>
      <w:r>
        <w:rPr>
          <w:w w:val="95"/>
          <w:sz w:val="20"/>
        </w:rPr>
        <w:t>NOTORIO Y SUSCEPTIBLE DE SER VALORADO EN</w:t>
      </w:r>
      <w:r>
        <w:rPr>
          <w:spacing w:val="50"/>
          <w:sz w:val="20"/>
        </w:rPr>
        <w:t> </w:t>
      </w:r>
      <w:r>
        <w:rPr>
          <w:w w:val="95"/>
          <w:sz w:val="20"/>
        </w:rPr>
        <w:t>UNA DECISIÓN JUDICIAL”.</w:t>
      </w:r>
      <w:r>
        <w:rPr>
          <w:spacing w:val="50"/>
          <w:sz w:val="20"/>
        </w:rPr>
        <w:t> </w:t>
      </w:r>
      <w:r>
        <w:rPr>
          <w:w w:val="95"/>
          <w:sz w:val="20"/>
        </w:rPr>
        <w:t>Consultable</w:t>
      </w:r>
      <w:r>
        <w:rPr>
          <w:spacing w:val="1"/>
          <w:w w:val="95"/>
          <w:sz w:val="20"/>
        </w:rPr>
        <w:t> </w:t>
      </w:r>
      <w:r>
        <w:rPr>
          <w:sz w:val="20"/>
        </w:rPr>
        <w:t>en el Semanario Judicial de la Federación y su Gaceta, Libro XXVI, noviembre de (2013) dos</w:t>
      </w:r>
      <w:r>
        <w:rPr>
          <w:spacing w:val="1"/>
          <w:sz w:val="20"/>
        </w:rPr>
        <w:t> </w:t>
      </w:r>
      <w:r>
        <w:rPr>
          <w:sz w:val="20"/>
        </w:rPr>
        <w:t>mil trece,</w:t>
      </w:r>
      <w:r>
        <w:rPr>
          <w:spacing w:val="-1"/>
          <w:sz w:val="20"/>
        </w:rPr>
        <w:t> </w:t>
      </w:r>
      <w:r>
        <w:rPr>
          <w:sz w:val="20"/>
        </w:rPr>
        <w:t>Tomo</w:t>
      </w:r>
      <w:r>
        <w:rPr>
          <w:spacing w:val="1"/>
          <w:sz w:val="20"/>
        </w:rPr>
        <w:t> </w:t>
      </w:r>
      <w:r>
        <w:rPr>
          <w:sz w:val="20"/>
        </w:rPr>
        <w:t>2, página</w:t>
      </w:r>
      <w:r>
        <w:rPr>
          <w:spacing w:val="1"/>
          <w:sz w:val="20"/>
        </w:rPr>
        <w:t> </w:t>
      </w:r>
      <w:r>
        <w:rPr>
          <w:sz w:val="20"/>
        </w:rPr>
        <w:t>1373.</w:t>
      </w:r>
    </w:p>
    <w:p>
      <w:pPr>
        <w:spacing w:after="0"/>
        <w:jc w:val="both"/>
        <w:rPr>
          <w:sz w:val="20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5" w:lineRule="auto" w:before="1" w:after="0"/>
        <w:ind w:left="2100" w:right="158" w:hanging="360"/>
        <w:jc w:val="both"/>
        <w:rPr>
          <w:sz w:val="24"/>
        </w:rPr>
      </w:pPr>
      <w:r>
        <w:rPr>
          <w:sz w:val="24"/>
        </w:rPr>
        <w:t>Por tratarse de un registro en línea, se debían digitalizar los formatos y</w:t>
      </w:r>
      <w:r>
        <w:rPr>
          <w:spacing w:val="1"/>
          <w:sz w:val="24"/>
        </w:rPr>
        <w:t> </w:t>
      </w:r>
      <w:r>
        <w:rPr>
          <w:sz w:val="24"/>
        </w:rPr>
        <w:t>documentos requeridos en las bases 4 y 5 de la convocatoria, para el</w:t>
      </w:r>
      <w:r>
        <w:rPr>
          <w:spacing w:val="1"/>
          <w:sz w:val="24"/>
        </w:rPr>
        <w:t> </w:t>
      </w:r>
      <w:r>
        <w:rPr>
          <w:sz w:val="24"/>
        </w:rPr>
        <w:t>llenado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datos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carga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archivos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plataforma</w:t>
      </w:r>
      <w:r>
        <w:rPr>
          <w:spacing w:val="-5"/>
          <w:sz w:val="24"/>
        </w:rPr>
        <w:t> </w:t>
      </w:r>
      <w:r>
        <w:rPr>
          <w:sz w:val="24"/>
        </w:rPr>
        <w:t>electrónica.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5" w:lineRule="auto" w:before="0" w:after="0"/>
        <w:ind w:left="2100" w:right="166" w:hanging="360"/>
        <w:jc w:val="both"/>
        <w:rPr>
          <w:sz w:val="24"/>
        </w:rPr>
      </w:pPr>
      <w:r>
        <w:rPr>
          <w:sz w:val="24"/>
        </w:rPr>
        <w:t>En caso de omisiones en la documentación, se notificaría al aspirante por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medio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correo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electrónico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haya</w:t>
      </w:r>
      <w:r>
        <w:rPr>
          <w:spacing w:val="-14"/>
          <w:sz w:val="24"/>
        </w:rPr>
        <w:t> </w:t>
      </w:r>
      <w:r>
        <w:rPr>
          <w:sz w:val="24"/>
        </w:rPr>
        <w:t>señalado,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efecto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subsanar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inconsistencia.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0" w:hanging="361"/>
        <w:jc w:val="left"/>
        <w:rPr>
          <w:rFonts w:ascii="Arial" w:hAnsi="Arial"/>
          <w:i/>
          <w:sz w:val="24"/>
        </w:rPr>
      </w:pPr>
      <w:r>
        <w:rPr>
          <w:sz w:val="24"/>
        </w:rPr>
        <w:t>Previa</w:t>
      </w:r>
      <w:r>
        <w:rPr>
          <w:spacing w:val="15"/>
          <w:sz w:val="24"/>
        </w:rPr>
        <w:t> </w:t>
      </w:r>
      <w:r>
        <w:rPr>
          <w:sz w:val="24"/>
        </w:rPr>
        <w:t>valoración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calificación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los</w:t>
      </w:r>
      <w:r>
        <w:rPr>
          <w:spacing w:val="15"/>
          <w:sz w:val="24"/>
        </w:rPr>
        <w:t> </w:t>
      </w:r>
      <w:r>
        <w:rPr>
          <w:sz w:val="24"/>
        </w:rPr>
        <w:t>perfiles,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6"/>
          <w:sz w:val="24"/>
        </w:rPr>
        <w:t> </w:t>
      </w:r>
      <w:r>
        <w:rPr>
          <w:rFonts w:ascii="Arial" w:hAnsi="Arial"/>
          <w:i/>
          <w:sz w:val="24"/>
        </w:rPr>
        <w:t>Elecciones</w:t>
      </w:r>
    </w:p>
    <w:p>
      <w:pPr>
        <w:pStyle w:val="BodyText"/>
        <w:spacing w:before="135"/>
        <w:ind w:left="2100"/>
      </w:pPr>
      <w:r>
        <w:rPr/>
        <w:t>aprobaría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aspirantes.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5" w:lineRule="auto" w:before="158" w:after="0"/>
        <w:ind w:left="2100" w:right="160" w:hanging="360"/>
        <w:jc w:val="both"/>
        <w:rPr>
          <w:sz w:val="24"/>
        </w:rPr>
      </w:pPr>
      <w:r>
        <w:rPr>
          <w:sz w:val="24"/>
        </w:rPr>
        <w:t>La calificación que efectuaría la </w:t>
      </w:r>
      <w:r>
        <w:rPr>
          <w:rFonts w:ascii="Arial" w:hAnsi="Arial"/>
          <w:i/>
          <w:sz w:val="24"/>
        </w:rPr>
        <w:t>Comisión de Elecciones </w:t>
      </w:r>
      <w:r>
        <w:rPr>
          <w:sz w:val="24"/>
        </w:rPr>
        <w:t>obedecería a una</w:t>
      </w:r>
      <w:r>
        <w:rPr>
          <w:spacing w:val="-64"/>
          <w:sz w:val="24"/>
        </w:rPr>
        <w:t> </w:t>
      </w:r>
      <w:r>
        <w:rPr>
          <w:sz w:val="24"/>
        </w:rPr>
        <w:t>valoración política del perfil del aspirante, a fin de seleccionar al candidato</w:t>
      </w:r>
      <w:r>
        <w:rPr>
          <w:spacing w:val="-64"/>
          <w:sz w:val="24"/>
        </w:rPr>
        <w:t> </w:t>
      </w:r>
      <w:r>
        <w:rPr>
          <w:sz w:val="24"/>
        </w:rPr>
        <w:t>idóneo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fortalecer la</w:t>
      </w:r>
      <w:r>
        <w:rPr>
          <w:spacing w:val="-1"/>
          <w:sz w:val="24"/>
        </w:rPr>
        <w:t> </w:t>
      </w:r>
      <w:r>
        <w:rPr>
          <w:sz w:val="24"/>
        </w:rPr>
        <w:t>estrategia</w:t>
      </w:r>
      <w:r>
        <w:rPr>
          <w:spacing w:val="-3"/>
          <w:sz w:val="24"/>
        </w:rPr>
        <w:t> </w:t>
      </w:r>
      <w:r>
        <w:rPr>
          <w:sz w:val="24"/>
        </w:rPr>
        <w:t>político electoral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MORENA.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5" w:lineRule="auto" w:before="0" w:after="0"/>
        <w:ind w:left="2100" w:right="161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envío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registro,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acreditaría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otorgamiento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candidatura</w:t>
      </w:r>
      <w:r>
        <w:rPr>
          <w:spacing w:val="1"/>
          <w:sz w:val="24"/>
        </w:rPr>
        <w:t> </w:t>
      </w:r>
      <w:r>
        <w:rPr>
          <w:sz w:val="24"/>
        </w:rPr>
        <w:t>alguna,</w:t>
      </w:r>
      <w:r>
        <w:rPr>
          <w:spacing w:val="1"/>
          <w:sz w:val="24"/>
        </w:rPr>
        <w:t> </w:t>
      </w:r>
      <w:r>
        <w:rPr>
          <w:sz w:val="24"/>
        </w:rPr>
        <w:t>ni</w:t>
      </w:r>
      <w:r>
        <w:rPr>
          <w:spacing w:val="1"/>
          <w:sz w:val="24"/>
        </w:rPr>
        <w:t> </w:t>
      </w:r>
      <w:r>
        <w:rPr>
          <w:sz w:val="24"/>
        </w:rPr>
        <w:t>generaría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expectativa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derecho alguno.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0" w:lineRule="auto" w:before="1" w:after="0"/>
        <w:ind w:left="2100" w:right="157" w:hanging="360"/>
        <w:jc w:val="both"/>
        <w:rPr>
          <w:sz w:val="24"/>
        </w:rPr>
      </w:pPr>
      <w:r>
        <w:rPr>
          <w:sz w:val="24"/>
        </w:rPr>
        <w:t>La </w:t>
      </w:r>
      <w:r>
        <w:rPr>
          <w:rFonts w:ascii="Arial" w:hAnsi="Arial"/>
          <w:i/>
          <w:sz w:val="24"/>
        </w:rPr>
        <w:t>Comisión de Elecciones </w:t>
      </w:r>
      <w:r>
        <w:rPr>
          <w:sz w:val="24"/>
        </w:rPr>
        <w:t>aprobaría un máximo de cuatro registros, que</w:t>
      </w:r>
      <w:r>
        <w:rPr>
          <w:spacing w:val="1"/>
          <w:sz w:val="24"/>
        </w:rPr>
        <w:t> </w:t>
      </w:r>
      <w:r>
        <w:rPr>
          <w:sz w:val="24"/>
        </w:rPr>
        <w:t>podrían</w:t>
      </w:r>
      <w:r>
        <w:rPr>
          <w:spacing w:val="-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en las</w:t>
      </w:r>
      <w:r>
        <w:rPr>
          <w:spacing w:val="-1"/>
          <w:sz w:val="24"/>
        </w:rPr>
        <w:t> </w:t>
      </w:r>
      <w:r>
        <w:rPr>
          <w:sz w:val="24"/>
        </w:rPr>
        <w:t>siguientes etapas del</w:t>
      </w:r>
      <w:r>
        <w:rPr>
          <w:spacing w:val="-4"/>
          <w:sz w:val="24"/>
        </w:rPr>
        <w:t> </w:t>
      </w:r>
      <w:r>
        <w:rPr>
          <w:sz w:val="24"/>
        </w:rPr>
        <w:t>proceso.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0" w:lineRule="auto" w:before="0" w:after="0"/>
        <w:ind w:left="2100" w:right="162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aprobara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solo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candidatura</w:t>
      </w:r>
      <w:r>
        <w:rPr>
          <w:spacing w:val="1"/>
          <w:sz w:val="24"/>
        </w:rPr>
        <w:t> </w:t>
      </w:r>
      <w:r>
        <w:rPr>
          <w:sz w:val="24"/>
        </w:rPr>
        <w:t>correspondiente,</w:t>
      </w:r>
      <w:r>
        <w:rPr>
          <w:spacing w:val="-1"/>
          <w:sz w:val="24"/>
        </w:rPr>
        <w:t> </w:t>
      </w:r>
      <w:r>
        <w:rPr>
          <w:sz w:val="24"/>
        </w:rPr>
        <w:t>se consideraría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única</w:t>
      </w:r>
      <w:r>
        <w:rPr>
          <w:spacing w:val="-3"/>
          <w:sz w:val="24"/>
        </w:rPr>
        <w:t> </w:t>
      </w:r>
      <w:r>
        <w:rPr>
          <w:sz w:val="24"/>
        </w:rPr>
        <w:t>y definitiva.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7" w:lineRule="auto" w:before="0" w:after="0"/>
        <w:ind w:left="2100" w:right="155" w:hanging="360"/>
        <w:jc w:val="both"/>
        <w:rPr>
          <w:sz w:val="24"/>
        </w:rPr>
      </w:pPr>
      <w:r>
        <w:rPr>
          <w:sz w:val="24"/>
        </w:rPr>
        <w:t>En caso de aprobarse más de un registro y hasta cuatro por parte de 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Comisión de Elecciones</w:t>
      </w:r>
      <w:r>
        <w:rPr>
          <w:sz w:val="24"/>
        </w:rPr>
        <w:t>, los aspirantes se someterían a una encuesta</w:t>
      </w:r>
      <w:r>
        <w:rPr>
          <w:spacing w:val="1"/>
          <w:sz w:val="24"/>
        </w:rPr>
        <w:t> </w:t>
      </w:r>
      <w:r>
        <w:rPr>
          <w:sz w:val="24"/>
        </w:rPr>
        <w:t>realizada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Encuestas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determinar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candidato idóneo y mejor posicionado para representar a MORENA en la</w:t>
      </w:r>
      <w:r>
        <w:rPr>
          <w:spacing w:val="1"/>
          <w:sz w:val="24"/>
        </w:rPr>
        <w:t> </w:t>
      </w:r>
      <w:r>
        <w:rPr>
          <w:sz w:val="24"/>
        </w:rPr>
        <w:t>candidatura</w:t>
      </w:r>
      <w:r>
        <w:rPr>
          <w:spacing w:val="-1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2" w:lineRule="auto" w:before="0" w:after="0"/>
        <w:ind w:left="2100" w:right="164" w:hanging="360"/>
        <w:jc w:val="both"/>
        <w:rPr>
          <w:sz w:val="24"/>
        </w:rPr>
      </w:pPr>
      <w:r>
        <w:rPr>
          <w:sz w:val="24"/>
        </w:rPr>
        <w:t>El resultado de la encuesta tendría un carácter inapelable en términos de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dispuesto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el artículo</w:t>
      </w:r>
      <w:r>
        <w:rPr>
          <w:spacing w:val="-1"/>
          <w:sz w:val="24"/>
        </w:rPr>
        <w:t> </w:t>
      </w:r>
      <w:r>
        <w:rPr>
          <w:sz w:val="24"/>
        </w:rPr>
        <w:t>44, letra</w:t>
      </w:r>
      <w:r>
        <w:rPr>
          <w:spacing w:val="-3"/>
          <w:sz w:val="24"/>
        </w:rPr>
        <w:t> </w:t>
      </w:r>
      <w:r>
        <w:rPr>
          <w:sz w:val="24"/>
        </w:rPr>
        <w:t>s,</w:t>
      </w:r>
      <w:r>
        <w:rPr>
          <w:spacing w:val="-1"/>
          <w:sz w:val="24"/>
        </w:rPr>
        <w:t> </w:t>
      </w:r>
      <w:r>
        <w:rPr>
          <w:sz w:val="24"/>
        </w:rPr>
        <w:t>del Estatuto</w:t>
      </w:r>
      <w:r>
        <w:rPr>
          <w:spacing w:val="-1"/>
          <w:sz w:val="24"/>
        </w:rPr>
        <w:t> </w:t>
      </w:r>
      <w:r>
        <w:rPr>
          <w:sz w:val="24"/>
        </w:rPr>
        <w:t>de MORENA.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6"/>
          <w:sz w:val="24"/>
        </w:rPr>
        <w:t> </w:t>
      </w:r>
      <w:r>
        <w:rPr>
          <w:sz w:val="24"/>
        </w:rPr>
        <w:t>podría</w:t>
      </w:r>
      <w:r>
        <w:rPr>
          <w:spacing w:val="3"/>
          <w:sz w:val="24"/>
        </w:rPr>
        <w:t> </w:t>
      </w:r>
      <w:r>
        <w:rPr>
          <w:sz w:val="24"/>
        </w:rPr>
        <w:t>ejercer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competencia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determinar</w:t>
      </w:r>
    </w:p>
    <w:p>
      <w:pPr>
        <w:spacing w:after="0" w:line="240" w:lineRule="auto"/>
        <w:jc w:val="left"/>
        <w:rPr>
          <w:sz w:val="24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540" w:right="1467"/>
      </w:pPr>
      <w:r>
        <w:rPr/>
        <w:t>la</w:t>
      </w:r>
      <w:r>
        <w:rPr>
          <w:spacing w:val="3"/>
        </w:rPr>
        <w:t> </w:t>
      </w:r>
      <w:r>
        <w:rPr/>
        <w:t>inclusión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aspirantes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encuestas,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11"/>
        </w:rPr>
        <w:t> </w:t>
      </w:r>
      <w:r>
        <w:rPr/>
        <w:t>inciso</w:t>
      </w:r>
      <w:r>
        <w:rPr>
          <w:spacing w:val="5"/>
        </w:rPr>
        <w:t> </w:t>
      </w:r>
      <w:r>
        <w:rPr/>
        <w:t>h</w:t>
      </w:r>
      <w:r>
        <w:rPr>
          <w:spacing w:val="3"/>
        </w:rPr>
        <w:t> </w:t>
      </w:r>
      <w:r>
        <w:rPr/>
        <w:t>del</w:t>
      </w:r>
      <w:r>
        <w:rPr>
          <w:spacing w:val="-6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46</w:t>
      </w:r>
      <w:r>
        <w:rPr>
          <w:spacing w:val="-2"/>
        </w:rPr>
        <w:t> </w:t>
      </w:r>
      <w:r>
        <w:rPr/>
        <w:t>del Estatuto</w:t>
      </w:r>
      <w:r>
        <w:rPr>
          <w:spacing w:val="2"/>
        </w:rPr>
        <w:t> </w:t>
      </w:r>
      <w:r>
        <w:rPr/>
        <w:t>de MORENA.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355" w:lineRule="auto" w:before="0" w:after="0"/>
        <w:ind w:left="540" w:right="1724" w:hanging="361"/>
        <w:jc w:val="both"/>
        <w:rPr>
          <w:sz w:val="24"/>
        </w:rPr>
      </w:pPr>
      <w:r>
        <w:rPr>
          <w:sz w:val="24"/>
        </w:rPr>
        <w:t>La metodología y resultados de la encuesta se haría del conocimiento de</w:t>
      </w:r>
      <w:r>
        <w:rPr>
          <w:spacing w:val="1"/>
          <w:sz w:val="24"/>
        </w:rPr>
        <w:t> </w:t>
      </w:r>
      <w:r>
        <w:rPr>
          <w:sz w:val="24"/>
        </w:rPr>
        <w:t>los registros aprobados, mismos que serían reservados en términos 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31,</w:t>
      </w:r>
      <w:r>
        <w:rPr>
          <w:spacing w:val="-2"/>
          <w:sz w:val="24"/>
        </w:rPr>
        <w:t> </w:t>
      </w:r>
      <w:r>
        <w:rPr>
          <w:sz w:val="24"/>
        </w:rPr>
        <w:t>numeral</w:t>
      </w:r>
      <w:r>
        <w:rPr>
          <w:spacing w:val="-3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2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sz w:val="24"/>
        </w:rPr>
        <w:t>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357" w:lineRule="auto" w:before="1" w:after="0"/>
        <w:ind w:left="540" w:right="1718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-14"/>
          <w:sz w:val="24"/>
        </w:rPr>
        <w:t> </w:t>
      </w:r>
      <w:r>
        <w:rPr>
          <w:sz w:val="24"/>
        </w:rPr>
        <w:t>ejercería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facultad</w:t>
      </w:r>
      <w:r>
        <w:rPr>
          <w:spacing w:val="-13"/>
          <w:sz w:val="24"/>
        </w:rPr>
        <w:t> </w:t>
      </w:r>
      <w:r>
        <w:rPr>
          <w:sz w:val="24"/>
        </w:rPr>
        <w:t>relativa</w:t>
      </w:r>
      <w:r>
        <w:rPr>
          <w:spacing w:val="-16"/>
          <w:sz w:val="24"/>
        </w:rPr>
        <w:t> </w:t>
      </w:r>
      <w:r>
        <w:rPr>
          <w:sz w:val="24"/>
        </w:rPr>
        <w:t>al</w:t>
      </w:r>
      <w:r>
        <w:rPr>
          <w:spacing w:val="-16"/>
          <w:sz w:val="24"/>
        </w:rPr>
        <w:t> </w:t>
      </w:r>
      <w:r>
        <w:rPr>
          <w:sz w:val="24"/>
        </w:rPr>
        <w:t>artículo</w:t>
      </w:r>
      <w:r>
        <w:rPr>
          <w:spacing w:val="-16"/>
          <w:sz w:val="24"/>
        </w:rPr>
        <w:t> </w:t>
      </w:r>
      <w:r>
        <w:rPr>
          <w:sz w:val="24"/>
        </w:rPr>
        <w:t>46,</w:t>
      </w:r>
      <w:r>
        <w:rPr>
          <w:spacing w:val="-15"/>
          <w:sz w:val="24"/>
        </w:rPr>
        <w:t> </w:t>
      </w:r>
      <w:r>
        <w:rPr>
          <w:sz w:val="24"/>
        </w:rPr>
        <w:t>inciso</w:t>
      </w:r>
      <w:r>
        <w:rPr>
          <w:spacing w:val="-64"/>
          <w:sz w:val="24"/>
        </w:rPr>
        <w:t> </w:t>
      </w:r>
      <w:r>
        <w:rPr>
          <w:sz w:val="24"/>
        </w:rPr>
        <w:t>f, de los Estatutos, relativo a validar y calificar los resultados electorales</w:t>
      </w:r>
      <w:r>
        <w:rPr>
          <w:spacing w:val="1"/>
          <w:sz w:val="24"/>
        </w:rPr>
        <w:t> </w:t>
      </w:r>
      <w:r>
        <w:rPr>
          <w:sz w:val="24"/>
        </w:rPr>
        <w:t>internos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tardar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veintiséis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marzo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miembros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ayuntamientos.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357" w:lineRule="auto" w:before="0" w:after="0"/>
        <w:ind w:left="540" w:right="1718" w:hanging="361"/>
        <w:jc w:val="both"/>
        <w:rPr>
          <w:sz w:val="24"/>
        </w:rPr>
      </w:pPr>
      <w:r>
        <w:rPr>
          <w:sz w:val="24"/>
        </w:rPr>
        <w:t>Par</w:t>
      </w:r>
      <w:r>
        <w:rPr>
          <w:spacing w:val="-12"/>
          <w:sz w:val="24"/>
        </w:rPr>
        <w:t> </w:t>
      </w:r>
      <w:r>
        <w:rPr>
          <w:sz w:val="24"/>
        </w:rPr>
        <w:t>dar</w:t>
      </w:r>
      <w:r>
        <w:rPr>
          <w:spacing w:val="-12"/>
          <w:sz w:val="24"/>
        </w:rPr>
        <w:t> </w:t>
      </w:r>
      <w:r>
        <w:rPr>
          <w:sz w:val="24"/>
        </w:rPr>
        <w:t>cumplimiento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disposiciones</w:t>
      </w:r>
      <w:r>
        <w:rPr>
          <w:spacing w:val="-12"/>
          <w:sz w:val="24"/>
        </w:rPr>
        <w:t> </w:t>
      </w:r>
      <w:r>
        <w:rPr>
          <w:sz w:val="24"/>
        </w:rPr>
        <w:t>aplicables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materia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acciones</w:t>
      </w:r>
      <w:r>
        <w:rPr>
          <w:spacing w:val="-64"/>
          <w:sz w:val="24"/>
        </w:rPr>
        <w:t> </w:t>
      </w:r>
      <w:r>
        <w:rPr>
          <w:sz w:val="24"/>
        </w:rPr>
        <w:t>afirmativas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género,</w:t>
      </w:r>
      <w:r>
        <w:rPr>
          <w:spacing w:val="1"/>
          <w:sz w:val="24"/>
        </w:rPr>
        <w:t> </w:t>
      </w:r>
      <w:r>
        <w:rPr>
          <w:sz w:val="24"/>
        </w:rPr>
        <w:t>comunidades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pueblos</w:t>
      </w:r>
      <w:r>
        <w:rPr>
          <w:spacing w:val="1"/>
          <w:sz w:val="24"/>
        </w:rPr>
        <w:t> </w:t>
      </w:r>
      <w:r>
        <w:rPr>
          <w:sz w:val="24"/>
        </w:rPr>
        <w:t>indígenas,</w:t>
      </w:r>
      <w:r>
        <w:rPr>
          <w:spacing w:val="1"/>
          <w:sz w:val="24"/>
        </w:rPr>
        <w:t> </w:t>
      </w:r>
      <w:r>
        <w:rPr>
          <w:sz w:val="24"/>
        </w:rPr>
        <w:t>barrios,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afromexicanas,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jóvenes,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discapacidad, así como las demás acciones afirmativas conforme a la</w:t>
      </w:r>
      <w:r>
        <w:rPr>
          <w:spacing w:val="1"/>
          <w:sz w:val="24"/>
        </w:rPr>
        <w:t> </w:t>
      </w:r>
      <w:r>
        <w:rPr>
          <w:sz w:val="24"/>
        </w:rPr>
        <w:t>respetiva normalidad local, se obedecerían las reglas de asignaciones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dichas</w:t>
      </w:r>
      <w:r>
        <w:rPr>
          <w:spacing w:val="-4"/>
          <w:sz w:val="24"/>
        </w:rPr>
        <w:t> </w:t>
      </w:r>
      <w:r>
        <w:rPr>
          <w:sz w:val="24"/>
        </w:rPr>
        <w:t>acciones</w:t>
      </w:r>
      <w:r>
        <w:rPr>
          <w:spacing w:val="-4"/>
          <w:sz w:val="24"/>
        </w:rPr>
        <w:t> </w:t>
      </w:r>
      <w:r>
        <w:rPr>
          <w:sz w:val="24"/>
        </w:rPr>
        <w:t>afirmativas,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lo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sólo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podrían</w:t>
      </w:r>
      <w:r>
        <w:rPr>
          <w:spacing w:val="-64"/>
          <w:sz w:val="24"/>
        </w:rPr>
        <w:t> </w:t>
      </w:r>
      <w:r>
        <w:rPr>
          <w:sz w:val="24"/>
        </w:rPr>
        <w:t>inscribir o asignar, según fuera el caso, a personas que cumplieran con la</w:t>
      </w:r>
      <w:r>
        <w:rPr>
          <w:spacing w:val="1"/>
          <w:sz w:val="24"/>
        </w:rPr>
        <w:t> </w:t>
      </w:r>
      <w:r>
        <w:rPr>
          <w:sz w:val="24"/>
        </w:rPr>
        <w:t>acción</w:t>
      </w:r>
      <w:r>
        <w:rPr>
          <w:spacing w:val="-2"/>
          <w:sz w:val="24"/>
        </w:rPr>
        <w:t> </w:t>
      </w:r>
      <w:r>
        <w:rPr>
          <w:sz w:val="24"/>
        </w:rPr>
        <w:t>afirmativa</w:t>
      </w:r>
      <w:r>
        <w:rPr>
          <w:spacing w:val="2"/>
          <w:sz w:val="24"/>
        </w:rPr>
        <w:t> </w:t>
      </w:r>
      <w:r>
        <w:rPr>
          <w:sz w:val="24"/>
        </w:rPr>
        <w:t>respectiva.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355" w:lineRule="auto" w:before="1" w:after="0"/>
        <w:ind w:left="540" w:right="1719" w:hanging="361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afirmativas,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aspirantes</w:t>
      </w:r>
      <w:r>
        <w:rPr>
          <w:spacing w:val="1"/>
          <w:sz w:val="24"/>
        </w:rPr>
        <w:t> </w:t>
      </w:r>
      <w:r>
        <w:rPr>
          <w:sz w:val="24"/>
        </w:rPr>
        <w:t>tendrían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manifestar</w:t>
      </w:r>
      <w:r>
        <w:rPr>
          <w:spacing w:val="-15"/>
          <w:sz w:val="24"/>
        </w:rPr>
        <w:t> </w:t>
      </w:r>
      <w:r>
        <w:rPr>
          <w:sz w:val="24"/>
        </w:rPr>
        <w:t>su</w:t>
      </w:r>
      <w:r>
        <w:rPr>
          <w:spacing w:val="-14"/>
          <w:sz w:val="24"/>
        </w:rPr>
        <w:t> </w:t>
      </w:r>
      <w:r>
        <w:rPr>
          <w:sz w:val="24"/>
        </w:rPr>
        <w:t>autoadscripción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alguno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5"/>
          <w:sz w:val="24"/>
        </w:rPr>
        <w:t> </w:t>
      </w:r>
      <w:r>
        <w:rPr>
          <w:sz w:val="24"/>
        </w:rPr>
        <w:t>grupos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atención</w:t>
      </w:r>
      <w:r>
        <w:rPr>
          <w:spacing w:val="-13"/>
          <w:sz w:val="24"/>
        </w:rPr>
        <w:t> </w:t>
      </w:r>
      <w:r>
        <w:rPr>
          <w:sz w:val="24"/>
        </w:rPr>
        <w:t>prioritaria</w:t>
      </w:r>
      <w:r>
        <w:rPr>
          <w:spacing w:val="-65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preferente.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357" w:lineRule="auto" w:before="0" w:after="0"/>
        <w:ind w:left="540" w:right="1722" w:hanging="361"/>
        <w:jc w:val="both"/>
        <w:rPr>
          <w:sz w:val="24"/>
        </w:rPr>
      </w:pPr>
      <w:r>
        <w:rPr>
          <w:sz w:val="24"/>
        </w:rPr>
        <w:t>La </w:t>
      </w:r>
      <w:r>
        <w:rPr>
          <w:rFonts w:ascii="Arial" w:hAnsi="Arial"/>
          <w:i/>
          <w:sz w:val="24"/>
        </w:rPr>
        <w:t>Comisión de Elecciones </w:t>
      </w:r>
      <w:r>
        <w:rPr>
          <w:sz w:val="24"/>
        </w:rPr>
        <w:t>podrían hacer los ajustes conducentes a fin de</w:t>
      </w:r>
      <w:r>
        <w:rPr>
          <w:spacing w:val="-64"/>
          <w:sz w:val="24"/>
        </w:rPr>
        <w:t> </w:t>
      </w:r>
      <w:r>
        <w:rPr>
          <w:sz w:val="24"/>
        </w:rPr>
        <w:t>hacer efectivas las acciones afirmativas, respetando el orden de prelación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posicionamiento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 derivara</w:t>
      </w:r>
      <w:r>
        <w:rPr>
          <w:spacing w:val="1"/>
          <w:sz w:val="24"/>
        </w:rPr>
        <w:t> </w:t>
      </w:r>
      <w:r>
        <w:rPr>
          <w:sz w:val="24"/>
        </w:rPr>
        <w:t>de las</w:t>
      </w:r>
      <w:r>
        <w:rPr>
          <w:spacing w:val="1"/>
          <w:sz w:val="24"/>
        </w:rPr>
        <w:t> </w:t>
      </w:r>
      <w:r>
        <w:rPr>
          <w:sz w:val="24"/>
        </w:rPr>
        <w:t>insaculaciones</w:t>
      </w:r>
      <w:r>
        <w:rPr>
          <w:spacing w:val="1"/>
          <w:sz w:val="24"/>
        </w:rPr>
        <w:t> </w:t>
      </w:r>
      <w:r>
        <w:rPr>
          <w:sz w:val="24"/>
        </w:rPr>
        <w:t>y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-1"/>
          <w:sz w:val="24"/>
        </w:rPr>
        <w:t> </w:t>
      </w:r>
      <w:r>
        <w:rPr>
          <w:sz w:val="24"/>
        </w:rPr>
        <w:t>correspondientes.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350" w:lineRule="auto" w:before="0" w:after="0"/>
        <w:ind w:left="540" w:right="1724" w:hanging="361"/>
        <w:jc w:val="both"/>
        <w:rPr>
          <w:rFonts w:ascii="Arial" w:hAnsi="Arial"/>
          <w:i/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precampañas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llevarían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lineamientos</w:t>
      </w:r>
      <w:r>
        <w:rPr>
          <w:spacing w:val="-64"/>
          <w:sz w:val="24"/>
        </w:rPr>
        <w:t> </w:t>
      </w:r>
      <w:r>
        <w:rPr>
          <w:sz w:val="24"/>
        </w:rPr>
        <w:t>emitidos</w:t>
      </w:r>
      <w:r>
        <w:rPr>
          <w:spacing w:val="-1"/>
          <w:sz w:val="24"/>
        </w:rPr>
        <w:t> </w:t>
      </w:r>
      <w:r>
        <w:rPr>
          <w:sz w:val="24"/>
        </w:rPr>
        <w:t>por la</w:t>
      </w:r>
      <w:r>
        <w:rPr>
          <w:spacing w:val="2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de Elecciones.</w:t>
      </w:r>
    </w:p>
    <w:p>
      <w:pPr>
        <w:pStyle w:val="BodyText"/>
        <w:spacing w:before="7"/>
        <w:rPr>
          <w:rFonts w:ascii="Arial"/>
          <w:i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355" w:lineRule="auto" w:before="0" w:after="0"/>
        <w:ind w:left="540" w:right="1718" w:hanging="361"/>
        <w:jc w:val="both"/>
        <w:rPr>
          <w:sz w:val="24"/>
        </w:rPr>
      </w:pP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caso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agotarse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periodo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precampaña</w:t>
      </w:r>
      <w:r>
        <w:rPr>
          <w:spacing w:val="-8"/>
          <w:sz w:val="24"/>
        </w:rPr>
        <w:t> </w:t>
      </w:r>
      <w:r>
        <w:rPr>
          <w:sz w:val="24"/>
        </w:rPr>
        <w:t>conforme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calendario</w:t>
      </w:r>
      <w:r>
        <w:rPr>
          <w:spacing w:val="-64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local, no</w:t>
      </w:r>
      <w:r>
        <w:rPr>
          <w:spacing w:val="1"/>
          <w:sz w:val="24"/>
        </w:rPr>
        <w:t> </w:t>
      </w:r>
      <w:r>
        <w:rPr>
          <w:sz w:val="24"/>
        </w:rPr>
        <w:t>habría</w:t>
      </w:r>
      <w:r>
        <w:rPr>
          <w:spacing w:val="1"/>
          <w:sz w:val="24"/>
        </w:rPr>
        <w:t> </w:t>
      </w:r>
      <w:r>
        <w:rPr>
          <w:sz w:val="24"/>
        </w:rPr>
        <w:t>lugar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llevar</w:t>
      </w:r>
      <w:r>
        <w:rPr>
          <w:spacing w:val="1"/>
          <w:sz w:val="24"/>
        </w:rPr>
        <w:t> </w:t>
      </w:r>
      <w:r>
        <w:rPr>
          <w:sz w:val="24"/>
        </w:rPr>
        <w:t>a cabo</w:t>
      </w:r>
      <w:r>
        <w:rPr>
          <w:spacing w:val="1"/>
          <w:sz w:val="24"/>
        </w:rPr>
        <w:t> </w:t>
      </w:r>
      <w:r>
        <w:rPr>
          <w:sz w:val="24"/>
        </w:rPr>
        <w:t>actos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precampaña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las</w:t>
      </w:r>
      <w:r>
        <w:rPr>
          <w:spacing w:val="51"/>
          <w:sz w:val="24"/>
        </w:rPr>
        <w:t> </w:t>
      </w:r>
      <w:r>
        <w:rPr>
          <w:sz w:val="24"/>
        </w:rPr>
        <w:t>candidaturas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las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52"/>
          <w:sz w:val="24"/>
        </w:rPr>
        <w:t> </w:t>
      </w:r>
      <w:r>
        <w:rPr>
          <w:sz w:val="24"/>
        </w:rPr>
        <w:t>se</w:t>
      </w:r>
      <w:r>
        <w:rPr>
          <w:spacing w:val="51"/>
          <w:sz w:val="24"/>
        </w:rPr>
        <w:t> </w:t>
      </w:r>
      <w:r>
        <w:rPr>
          <w:sz w:val="24"/>
        </w:rPr>
        <w:t>refiere</w:t>
      </w:r>
      <w:r>
        <w:rPr>
          <w:spacing w:val="51"/>
          <w:sz w:val="24"/>
        </w:rPr>
        <w:t> </w:t>
      </w:r>
      <w:r>
        <w:rPr>
          <w:sz w:val="24"/>
        </w:rPr>
        <w:t>la</w:t>
      </w:r>
      <w:r>
        <w:rPr>
          <w:spacing w:val="55"/>
          <w:sz w:val="24"/>
        </w:rPr>
        <w:t> </w:t>
      </w:r>
      <w:r>
        <w:rPr>
          <w:sz w:val="24"/>
        </w:rPr>
        <w:t>convocatoria</w:t>
      </w:r>
      <w:r>
        <w:rPr>
          <w:spacing w:val="49"/>
          <w:sz w:val="24"/>
        </w:rPr>
        <w:t> </w:t>
      </w:r>
      <w:r>
        <w:rPr>
          <w:sz w:val="24"/>
        </w:rPr>
        <w:t>en</w:t>
      </w:r>
      <w:r>
        <w:rPr>
          <w:spacing w:val="49"/>
          <w:sz w:val="24"/>
        </w:rPr>
        <w:t> </w:t>
      </w:r>
      <w:r>
        <w:rPr>
          <w:sz w:val="24"/>
        </w:rPr>
        <w:t>el</w:t>
      </w:r>
    </w:p>
    <w:p>
      <w:pPr>
        <w:spacing w:after="0" w:line="355" w:lineRule="auto"/>
        <w:jc w:val="both"/>
        <w:rPr>
          <w:sz w:val="24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2"/>
        <w:ind w:left="2100"/>
      </w:pPr>
      <w:r>
        <w:rPr/>
        <w:t>proceso</w:t>
      </w:r>
      <w:r>
        <w:rPr>
          <w:spacing w:val="-4"/>
        </w:rPr>
        <w:t> </w:t>
      </w:r>
      <w:r>
        <w:rPr/>
        <w:t>interno</w:t>
      </w:r>
      <w:r>
        <w:rPr>
          <w:spacing w:val="-3"/>
        </w:rPr>
        <w:t> </w:t>
      </w:r>
      <w:r>
        <w:rPr/>
        <w:t>respectivo.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5" w:lineRule="auto" w:before="158" w:after="0"/>
        <w:ind w:left="2100" w:right="161" w:hanging="360"/>
        <w:jc w:val="both"/>
        <w:rPr>
          <w:sz w:val="24"/>
        </w:rPr>
      </w:pPr>
      <w:r>
        <w:rPr>
          <w:sz w:val="24"/>
        </w:rPr>
        <w:t>Los aspirantes deberían evitar realizar actos que pudieran constituir actos</w:t>
      </w:r>
      <w:r>
        <w:rPr>
          <w:spacing w:val="1"/>
          <w:sz w:val="24"/>
        </w:rPr>
        <w:t> </w:t>
      </w:r>
      <w:r>
        <w:rPr>
          <w:sz w:val="24"/>
        </w:rPr>
        <w:t>anticipados de precampaña o campaña. El registro podría ser cancelado o</w:t>
      </w:r>
      <w:r>
        <w:rPr>
          <w:spacing w:val="-64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otorgado</w:t>
      </w:r>
      <w:r>
        <w:rPr>
          <w:spacing w:val="-2"/>
          <w:sz w:val="24"/>
        </w:rPr>
        <w:t> </w:t>
      </w:r>
      <w:r>
        <w:rPr>
          <w:sz w:val="24"/>
        </w:rPr>
        <w:t>por la</w:t>
      </w:r>
      <w:r>
        <w:rPr>
          <w:spacing w:val="-2"/>
          <w:sz w:val="24"/>
        </w:rPr>
        <w:t> </w:t>
      </w:r>
      <w:r>
        <w:rPr>
          <w:sz w:val="24"/>
        </w:rPr>
        <w:t>falta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conducta.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2" w:lineRule="auto" w:before="0" w:after="0"/>
        <w:ind w:left="2100" w:right="157" w:hanging="360"/>
        <w:jc w:val="both"/>
        <w:rPr>
          <w:rFonts w:ascii="Arial" w:hAnsi="Arial"/>
          <w:i/>
          <w:sz w:val="24"/>
        </w:rPr>
      </w:pP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personas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ocuparían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suplencias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candidaturas</w:t>
      </w:r>
      <w:r>
        <w:rPr>
          <w:spacing w:val="-9"/>
          <w:sz w:val="24"/>
        </w:rPr>
        <w:t> </w:t>
      </w:r>
      <w:r>
        <w:rPr>
          <w:sz w:val="24"/>
        </w:rPr>
        <w:t>respectivas</w:t>
      </w:r>
      <w:r>
        <w:rPr>
          <w:spacing w:val="-64"/>
          <w:sz w:val="24"/>
        </w:rPr>
        <w:t> </w:t>
      </w:r>
      <w:r>
        <w:rPr>
          <w:sz w:val="24"/>
        </w:rPr>
        <w:t>serían</w:t>
      </w:r>
      <w:r>
        <w:rPr>
          <w:spacing w:val="-2"/>
          <w:sz w:val="24"/>
        </w:rPr>
        <w:t> </w:t>
      </w:r>
      <w:r>
        <w:rPr>
          <w:sz w:val="24"/>
        </w:rPr>
        <w:t>aprobadas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designadas 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Elecciones.</w:t>
      </w:r>
    </w:p>
    <w:p>
      <w:pPr>
        <w:pStyle w:val="BodyText"/>
        <w:spacing w:before="1"/>
        <w:rPr>
          <w:rFonts w:ascii="Arial"/>
          <w:i/>
          <w:sz w:val="28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0" w:lineRule="auto" w:before="1" w:after="0"/>
        <w:ind w:left="2100" w:right="158" w:hanging="360"/>
        <w:jc w:val="both"/>
        <w:rPr>
          <w:sz w:val="24"/>
        </w:rPr>
      </w:pPr>
      <w:r>
        <w:rPr>
          <w:sz w:val="24"/>
        </w:rPr>
        <w:t>Las suplencias de un candidato del género masculino, podría ser ocupada</w:t>
      </w:r>
      <w:r>
        <w:rPr>
          <w:spacing w:val="-6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cualquier género.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0" w:lineRule="auto" w:before="232" w:after="0"/>
        <w:ind w:left="2100" w:right="159" w:hanging="36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suplencias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género</w:t>
      </w:r>
      <w:r>
        <w:rPr>
          <w:spacing w:val="1"/>
          <w:sz w:val="24"/>
        </w:rPr>
        <w:t> </w:t>
      </w:r>
      <w:r>
        <w:rPr>
          <w:sz w:val="24"/>
        </w:rPr>
        <w:t>femenino</w:t>
      </w:r>
      <w:r>
        <w:rPr>
          <w:spacing w:val="1"/>
          <w:sz w:val="24"/>
        </w:rPr>
        <w:t> </w:t>
      </w:r>
      <w:r>
        <w:rPr>
          <w:sz w:val="24"/>
        </w:rPr>
        <w:t>serían</w:t>
      </w:r>
      <w:r>
        <w:rPr>
          <w:spacing w:val="1"/>
          <w:sz w:val="24"/>
        </w:rPr>
        <w:t> </w:t>
      </w:r>
      <w:r>
        <w:rPr>
          <w:sz w:val="24"/>
        </w:rPr>
        <w:t>invariablemente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mismo</w:t>
      </w:r>
      <w:r>
        <w:rPr>
          <w:spacing w:val="-2"/>
          <w:sz w:val="24"/>
        </w:rPr>
        <w:t> </w:t>
      </w:r>
      <w:r>
        <w:rPr>
          <w:sz w:val="24"/>
        </w:rPr>
        <w:t>género.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0" w:lineRule="auto" w:before="230" w:after="0"/>
        <w:ind w:left="2100" w:right="164" w:hanging="360"/>
        <w:jc w:val="both"/>
        <w:rPr>
          <w:sz w:val="24"/>
        </w:rPr>
      </w:pPr>
      <w:r>
        <w:rPr>
          <w:sz w:val="24"/>
        </w:rPr>
        <w:t>Las suplencias respetarían las disposiciones respectivas de las acciones</w:t>
      </w:r>
      <w:r>
        <w:rPr>
          <w:spacing w:val="1"/>
          <w:sz w:val="24"/>
        </w:rPr>
        <w:t> </w:t>
      </w:r>
      <w:r>
        <w:rPr>
          <w:sz w:val="24"/>
        </w:rPr>
        <w:t>afirmativas.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5" w:lineRule="auto" w:before="229" w:after="0"/>
        <w:ind w:left="2100" w:right="158" w:hanging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selección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postulación</w:t>
      </w:r>
      <w:r>
        <w:rPr>
          <w:spacing w:val="-5"/>
          <w:sz w:val="24"/>
        </w:rPr>
        <w:t> </w:t>
      </w:r>
      <w:r>
        <w:rPr>
          <w:sz w:val="24"/>
        </w:rPr>
        <w:t>efectiva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candidaturas,</w:t>
      </w:r>
      <w:r>
        <w:rPr>
          <w:spacing w:val="-5"/>
          <w:sz w:val="24"/>
        </w:rPr>
        <w:t> </w:t>
      </w:r>
      <w:r>
        <w:rPr>
          <w:sz w:val="24"/>
        </w:rPr>
        <w:t>la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-3"/>
          <w:sz w:val="24"/>
        </w:rPr>
        <w:t> </w:t>
      </w:r>
      <w:r>
        <w:rPr>
          <w:sz w:val="24"/>
        </w:rPr>
        <w:t>podría</w:t>
      </w:r>
      <w:r>
        <w:rPr>
          <w:spacing w:val="-5"/>
          <w:sz w:val="24"/>
        </w:rPr>
        <w:t> </w:t>
      </w:r>
      <w:r>
        <w:rPr>
          <w:sz w:val="24"/>
        </w:rPr>
        <w:t>realizar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ajustes,</w:t>
      </w:r>
      <w:r>
        <w:rPr>
          <w:spacing w:val="-4"/>
          <w:sz w:val="24"/>
        </w:rPr>
        <w:t> </w:t>
      </w:r>
      <w:r>
        <w:rPr>
          <w:sz w:val="24"/>
        </w:rPr>
        <w:t>modificaciones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precisiones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considerara</w:t>
      </w:r>
      <w:r>
        <w:rPr>
          <w:spacing w:val="-3"/>
          <w:sz w:val="24"/>
        </w:rPr>
        <w:t> </w:t>
      </w:r>
      <w:r>
        <w:rPr>
          <w:sz w:val="24"/>
        </w:rPr>
        <w:t>pertinentes.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7" w:lineRule="auto" w:before="225" w:after="0"/>
        <w:ind w:left="2100" w:right="160" w:hanging="360"/>
        <w:jc w:val="both"/>
        <w:rPr>
          <w:sz w:val="24"/>
        </w:rPr>
      </w:pPr>
      <w:r>
        <w:rPr>
          <w:sz w:val="24"/>
        </w:rPr>
        <w:t>La definición final de las candidaturas de MORENA y en consecuencia los</w:t>
      </w:r>
      <w:r>
        <w:rPr>
          <w:spacing w:val="-64"/>
          <w:sz w:val="24"/>
        </w:rPr>
        <w:t> </w:t>
      </w:r>
      <w:r>
        <w:rPr>
          <w:sz w:val="24"/>
        </w:rPr>
        <w:t>registros, estarían sujetos a lo establecido en los convenios de coalición,</w:t>
      </w:r>
      <w:r>
        <w:rPr>
          <w:spacing w:val="1"/>
          <w:sz w:val="24"/>
        </w:rPr>
        <w:t> </w:t>
      </w:r>
      <w:r>
        <w:rPr>
          <w:sz w:val="24"/>
        </w:rPr>
        <w:t>alianza partidaria o candidatura común con otros partidos políticos con</w:t>
      </w:r>
      <w:r>
        <w:rPr>
          <w:spacing w:val="1"/>
          <w:sz w:val="24"/>
        </w:rPr>
        <w:t> </w:t>
      </w:r>
      <w:r>
        <w:rPr>
          <w:sz w:val="24"/>
        </w:rPr>
        <w:t>registro, cumpliendo con la paridad de género y las disposiciones legales</w:t>
      </w:r>
      <w:r>
        <w:rPr>
          <w:spacing w:val="1"/>
          <w:sz w:val="24"/>
        </w:rPr>
        <w:t> </w:t>
      </w:r>
      <w:r>
        <w:rPr>
          <w:sz w:val="24"/>
        </w:rPr>
        <w:t>conducentes.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2101" w:val="left" w:leader="none"/>
        </w:tabs>
        <w:spacing w:line="355" w:lineRule="auto" w:before="223" w:after="0"/>
        <w:ind w:left="2100" w:right="160" w:hanging="360"/>
        <w:jc w:val="both"/>
        <w:rPr>
          <w:sz w:val="24"/>
        </w:rPr>
      </w:pPr>
      <w:r>
        <w:rPr>
          <w:sz w:val="24"/>
        </w:rPr>
        <w:t>En la solución de controversias, los medios de amigable composición y</w:t>
      </w:r>
      <w:r>
        <w:rPr>
          <w:spacing w:val="1"/>
          <w:sz w:val="24"/>
        </w:rPr>
        <w:t> </w:t>
      </w:r>
      <w:r>
        <w:rPr>
          <w:sz w:val="24"/>
        </w:rPr>
        <w:t>alternativos relativos a la Comisión Nacional de Honestidad y Justicia,</w:t>
      </w:r>
      <w:r>
        <w:rPr>
          <w:spacing w:val="1"/>
          <w:sz w:val="24"/>
        </w:rPr>
        <w:t> </w:t>
      </w:r>
      <w:r>
        <w:rPr>
          <w:sz w:val="24"/>
        </w:rPr>
        <w:t>serían</w:t>
      </w:r>
      <w:r>
        <w:rPr>
          <w:spacing w:val="-3"/>
          <w:sz w:val="24"/>
        </w:rPr>
        <w:t> </w:t>
      </w:r>
      <w:r>
        <w:rPr>
          <w:sz w:val="24"/>
        </w:rPr>
        <w:t>preferidos 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jurisdiccionales.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2100" w:val="left" w:leader="none"/>
          <w:tab w:pos="2101" w:val="left" w:leader="none"/>
        </w:tabs>
        <w:spacing w:line="240" w:lineRule="auto" w:before="223" w:after="0"/>
        <w:ind w:left="2100" w:right="0" w:hanging="361"/>
        <w:jc w:val="left"/>
        <w:rPr>
          <w:sz w:val="24"/>
        </w:rPr>
      </w:pPr>
      <w:r>
        <w:rPr>
          <w:sz w:val="24"/>
        </w:rPr>
        <w:t>En</w:t>
      </w:r>
      <w:r>
        <w:rPr>
          <w:spacing w:val="20"/>
          <w:sz w:val="24"/>
        </w:rPr>
        <w:t> </w:t>
      </w:r>
      <w:r>
        <w:rPr>
          <w:sz w:val="24"/>
        </w:rPr>
        <w:t>todo</w:t>
      </w:r>
      <w:r>
        <w:rPr>
          <w:spacing w:val="21"/>
          <w:sz w:val="24"/>
        </w:rPr>
        <w:t> </w:t>
      </w:r>
      <w:r>
        <w:rPr>
          <w:sz w:val="24"/>
        </w:rPr>
        <w:t>caso,</w:t>
      </w:r>
      <w:r>
        <w:rPr>
          <w:spacing w:val="20"/>
          <w:sz w:val="24"/>
        </w:rPr>
        <w:t> </w:t>
      </w:r>
      <w:r>
        <w:rPr>
          <w:sz w:val="24"/>
        </w:rPr>
        <w:t>se</w:t>
      </w:r>
      <w:r>
        <w:rPr>
          <w:spacing w:val="21"/>
          <w:sz w:val="24"/>
        </w:rPr>
        <w:t> </w:t>
      </w:r>
      <w:r>
        <w:rPr>
          <w:sz w:val="24"/>
        </w:rPr>
        <w:t>respetarían</w:t>
      </w:r>
      <w:r>
        <w:rPr>
          <w:spacing w:val="21"/>
          <w:sz w:val="24"/>
        </w:rPr>
        <w:t> </w:t>
      </w:r>
      <w:r>
        <w:rPr>
          <w:sz w:val="24"/>
        </w:rPr>
        <w:t>los</w:t>
      </w:r>
      <w:r>
        <w:rPr>
          <w:spacing w:val="20"/>
          <w:sz w:val="24"/>
        </w:rPr>
        <w:t> </w:t>
      </w:r>
      <w:r>
        <w:rPr>
          <w:sz w:val="24"/>
        </w:rPr>
        <w:t>plazos</w:t>
      </w:r>
      <w:r>
        <w:rPr>
          <w:spacing w:val="20"/>
          <w:sz w:val="24"/>
        </w:rPr>
        <w:t> </w:t>
      </w:r>
      <w:r>
        <w:rPr>
          <w:sz w:val="24"/>
        </w:rPr>
        <w:t>establecidos</w:t>
      </w:r>
      <w:r>
        <w:rPr>
          <w:spacing w:val="17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las</w:t>
      </w:r>
      <w:r>
        <w:rPr>
          <w:spacing w:val="21"/>
          <w:sz w:val="24"/>
        </w:rPr>
        <w:t> </w:t>
      </w:r>
      <w:r>
        <w:rPr>
          <w:sz w:val="24"/>
        </w:rPr>
        <w:t>autoridades</w:t>
      </w:r>
    </w:p>
    <w:p>
      <w:pPr>
        <w:spacing w:after="0" w:line="240" w:lineRule="auto"/>
        <w:jc w:val="left"/>
        <w:rPr>
          <w:sz w:val="24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540" w:right="1716"/>
        <w:jc w:val="both"/>
      </w:pPr>
      <w:r>
        <w:rPr/>
        <w:t>electorales para la resolución de controversias intrapartidarias, sin que</w:t>
      </w:r>
      <w:r>
        <w:rPr>
          <w:spacing w:val="1"/>
        </w:rPr>
        <w:t> </w:t>
      </w:r>
      <w:r>
        <w:rPr/>
        <w:t>fuera óbice que la </w:t>
      </w:r>
      <w:r>
        <w:rPr>
          <w:rFonts w:ascii="Arial" w:hAnsi="Arial"/>
          <w:i/>
        </w:rPr>
        <w:t>Comisión de Elecciones </w:t>
      </w:r>
      <w:r>
        <w:rPr/>
        <w:t>pudiera ejercer su facultad</w:t>
      </w:r>
      <w:r>
        <w:rPr>
          <w:spacing w:val="1"/>
        </w:rPr>
        <w:t> </w:t>
      </w:r>
      <w:r>
        <w:rPr/>
        <w:t>relativa a validar y calificar los resultados electorales internos a más tardar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veintiséis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de los</w:t>
      </w:r>
      <w:r>
        <w:rPr>
          <w:spacing w:val="-5"/>
        </w:rPr>
        <w:t> </w:t>
      </w:r>
      <w:r>
        <w:rPr/>
        <w:t>ayuntamientos.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357" w:lineRule="auto" w:before="220" w:after="0"/>
        <w:ind w:left="540" w:right="1719" w:hanging="361"/>
        <w:jc w:val="both"/>
        <w:rPr>
          <w:sz w:val="24"/>
        </w:rPr>
      </w:pP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convocatoria,</w:t>
      </w:r>
      <w:r>
        <w:rPr>
          <w:spacing w:val="1"/>
          <w:sz w:val="24"/>
        </w:rPr>
        <w:t> </w:t>
      </w:r>
      <w:r>
        <w:rPr>
          <w:sz w:val="24"/>
        </w:rPr>
        <w:t>sería</w:t>
      </w:r>
      <w:r>
        <w:rPr>
          <w:spacing w:val="1"/>
          <w:sz w:val="24"/>
        </w:rPr>
        <w:t> </w:t>
      </w:r>
      <w:r>
        <w:rPr>
          <w:sz w:val="24"/>
        </w:rPr>
        <w:t>resuelto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sz w:val="24"/>
        </w:rPr>
        <w:t>, esto es, lo relativo a los aspectos y situaciones relacionados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selección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candidaturas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MORENA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contemplados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Estatuto.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382" w:val="left" w:leader="none"/>
        </w:tabs>
        <w:spacing w:line="240" w:lineRule="auto" w:before="156" w:after="0"/>
        <w:ind w:left="381" w:right="0" w:hanging="270"/>
        <w:jc w:val="left"/>
      </w:pPr>
      <w:bookmarkStart w:name="_bookmark20" w:id="39"/>
      <w:bookmarkEnd w:id="39"/>
      <w:r>
        <w:rPr>
          <w:b w:val="0"/>
        </w:rPr>
      </w:r>
      <w:bookmarkStart w:name="_bookmark20" w:id="40"/>
      <w:bookmarkEnd w:id="40"/>
      <w:r>
        <w:rPr/>
        <w:t>Ca</w:t>
      </w:r>
      <w:r>
        <w:rPr/>
        <w:t>so</w:t>
      </w:r>
      <w:r>
        <w:rPr>
          <w:spacing w:val="-5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722"/>
        <w:jc w:val="left"/>
        <w:rPr>
          <w:rFonts w:ascii="Arial" w:hAnsi="Arial"/>
          <w:b/>
          <w:sz w:val="24"/>
        </w:rPr>
      </w:pPr>
      <w:bookmarkStart w:name="_bookmark21" w:id="41"/>
      <w:bookmarkEnd w:id="41"/>
      <w:r>
        <w:rPr/>
      </w:r>
      <w:bookmarkStart w:name="_bookmark21" w:id="42"/>
      <w:bookmarkEnd w:id="42"/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z w:val="24"/>
        </w:rPr>
        <w:t>cisión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91"/>
        <w:ind w:left="112" w:right="1717"/>
        <w:jc w:val="both"/>
      </w:pPr>
      <w:r>
        <w:rPr/>
        <w:t>Si bien en la </w:t>
      </w:r>
      <w:r>
        <w:rPr>
          <w:rFonts w:ascii="Arial" w:hAnsi="Arial"/>
          <w:i/>
        </w:rPr>
        <w:t>Convocatoria </w:t>
      </w:r>
      <w:r>
        <w:rPr/>
        <w:t>no hay disposición que establezca que la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64"/>
        </w:rPr>
        <w:t> </w:t>
      </w:r>
      <w:r>
        <w:rPr/>
        <w:t>de </w:t>
      </w:r>
      <w:r>
        <w:rPr>
          <w:rFonts w:ascii="Arial" w:hAnsi="Arial"/>
          <w:i/>
        </w:rPr>
        <w:t>Elecciones </w:t>
      </w:r>
      <w:r>
        <w:rPr/>
        <w:t>deba entregar la evaluación y calificación de los perfiles de 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aprobadas,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impedimento para que ese órgano de MORENA haga del conocimiento a los</w:t>
      </w:r>
      <w:r>
        <w:rPr>
          <w:spacing w:val="1"/>
        </w:rPr>
        <w:t> </w:t>
      </w:r>
      <w:r>
        <w:rPr>
          <w:rFonts w:ascii="Arial" w:hAnsi="Arial"/>
          <w:i/>
        </w:rPr>
        <w:t>Actores, </w:t>
      </w:r>
      <w:r>
        <w:rPr/>
        <w:t>de forma particular e individual, cuáles fueron las razones, motivos y</w:t>
      </w:r>
      <w:r>
        <w:rPr>
          <w:spacing w:val="1"/>
        </w:rPr>
        <w:t> </w:t>
      </w:r>
      <w:r>
        <w:rPr/>
        <w:t>fundamentos por los cuales su registro no fue procedente, para la candidatura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ese partido</w:t>
      </w:r>
      <w:r>
        <w:rPr>
          <w:spacing w:val="-2"/>
        </w:rPr>
        <w:t> </w:t>
      </w:r>
      <w:r>
        <w:rPr/>
        <w:t>político</w:t>
      </w:r>
      <w:r>
        <w:rPr>
          <w:spacing w:val="-2"/>
        </w:rPr>
        <w:t> </w:t>
      </w:r>
      <w:r>
        <w:rPr/>
        <w:t>al </w:t>
      </w:r>
      <w:r>
        <w:rPr>
          <w:rFonts w:ascii="Arial" w:hAnsi="Arial"/>
          <w:i/>
        </w:rPr>
        <w:t>Ayuntamiento</w:t>
      </w:r>
      <w:r>
        <w:rPr/>
        <w:t>.</w:t>
      </w:r>
    </w:p>
    <w:p>
      <w:pPr>
        <w:pStyle w:val="BodyText"/>
        <w:spacing w:before="1"/>
        <w:rPr>
          <w:sz w:val="38"/>
        </w:rPr>
      </w:pPr>
    </w:p>
    <w:p>
      <w:pPr>
        <w:pStyle w:val="Heading1"/>
        <w:numPr>
          <w:ilvl w:val="1"/>
          <w:numId w:val="5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722"/>
        <w:jc w:val="left"/>
      </w:pPr>
      <w:bookmarkStart w:name="_bookmark22" w:id="43"/>
      <w:bookmarkEnd w:id="43"/>
      <w:r>
        <w:rPr>
          <w:b w:val="0"/>
        </w:rPr>
      </w:r>
      <w:bookmarkStart w:name="_bookmark22" w:id="44"/>
      <w:bookmarkEnd w:id="44"/>
      <w:r>
        <w:rPr/>
        <w:t>J</w:t>
      </w:r>
      <w:r>
        <w:rPr/>
        <w:t>ustificación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2"/>
          <w:numId w:val="5"/>
        </w:numPr>
        <w:tabs>
          <w:tab w:pos="822" w:val="left" w:leader="none"/>
        </w:tabs>
        <w:spacing w:line="240" w:lineRule="auto" w:before="0" w:after="0"/>
        <w:ind w:left="821" w:right="0" w:hanging="722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Marco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normativo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jurisprudencial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aplicable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caso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2" w:right="1718"/>
        <w:jc w:val="both"/>
      </w:pPr>
      <w:r>
        <w:rPr/>
        <w:t>La garantía de </w:t>
      </w:r>
      <w:r>
        <w:rPr>
          <w:rFonts w:ascii="Arial" w:hAnsi="Arial"/>
          <w:b/>
        </w:rPr>
        <w:t>seguridad jurídica </w:t>
      </w:r>
      <w:r>
        <w:rPr/>
        <w:t>prevista en el artículo 16 de la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64"/>
        </w:rPr>
        <w:t> </w:t>
      </w:r>
      <w:r>
        <w:rPr>
          <w:rFonts w:ascii="Arial" w:hAnsi="Arial"/>
          <w:i/>
        </w:rPr>
        <w:t>General, </w:t>
      </w:r>
      <w:r>
        <w:rPr/>
        <w:t>implica que todo acto jurídico contenga los elementos mínimos para</w:t>
      </w:r>
      <w:r>
        <w:rPr>
          <w:spacing w:val="1"/>
        </w:rPr>
        <w:t> </w:t>
      </w:r>
      <w:r>
        <w:rPr/>
        <w:t>que las y los gobernados puedan hacer valer sus derechos y para que, sobre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aspecto, 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incurra en</w:t>
      </w:r>
      <w:r>
        <w:rPr>
          <w:spacing w:val="-1"/>
        </w:rPr>
        <w:t> </w:t>
      </w:r>
      <w:r>
        <w:rPr/>
        <w:t>arbitrariedades.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2" w:right="1719"/>
        <w:jc w:val="both"/>
      </w:pPr>
      <w:r>
        <w:rPr/>
        <w:t>Sirve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sustento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9"/>
        </w:rPr>
        <w:t> </w:t>
      </w:r>
      <w:r>
        <w:rPr/>
        <w:t>afirmado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jurisprudencia</w:t>
      </w:r>
      <w:r>
        <w:rPr>
          <w:spacing w:val="-6"/>
        </w:rPr>
        <w:t> </w:t>
      </w:r>
      <w:r>
        <w:rPr/>
        <w:t>2a./J.</w:t>
      </w:r>
      <w:r>
        <w:rPr>
          <w:spacing w:val="-5"/>
        </w:rPr>
        <w:t> </w:t>
      </w:r>
      <w:r>
        <w:rPr/>
        <w:t>144/2006,</w:t>
      </w:r>
      <w:r>
        <w:rPr>
          <w:spacing w:val="-6"/>
        </w:rPr>
        <w:t> </w:t>
      </w:r>
      <w:r>
        <w:rPr/>
        <w:t>emitida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4"/>
        </w:rPr>
        <w:t> </w:t>
      </w:r>
      <w:r>
        <w:rPr/>
        <w:t>Segunda Sala de la Suprema Corte de Justicia de la Nación, cuyo rubro es:</w:t>
      </w:r>
      <w:r>
        <w:rPr>
          <w:spacing w:val="1"/>
        </w:rPr>
        <w:t> </w:t>
      </w:r>
      <w:r>
        <w:rPr/>
        <w:t>“GARANTÍA DE SEGURIDAD</w:t>
      </w:r>
      <w:r>
        <w:rPr>
          <w:spacing w:val="-2"/>
        </w:rPr>
        <w:t> </w:t>
      </w:r>
      <w:r>
        <w:rPr/>
        <w:t>JURÍDICA. SUS</w:t>
      </w:r>
      <w:r>
        <w:rPr>
          <w:spacing w:val="-1"/>
        </w:rPr>
        <w:t> </w:t>
      </w:r>
      <w:r>
        <w:rPr/>
        <w:t>ALCANCES”.</w:t>
      </w:r>
    </w:p>
    <w:p>
      <w:pPr>
        <w:spacing w:after="0" w:line="360" w:lineRule="auto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673" w:right="158"/>
        <w:jc w:val="both"/>
      </w:pP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9"/>
        </w:rPr>
        <w:t> </w:t>
      </w:r>
      <w:r>
        <w:rPr/>
        <w:t>manera,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principio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seguridad</w:t>
      </w:r>
      <w:r>
        <w:rPr>
          <w:spacing w:val="-7"/>
        </w:rPr>
        <w:t> </w:t>
      </w:r>
      <w:r>
        <w:rPr/>
        <w:t>jurídica</w:t>
      </w:r>
      <w:r>
        <w:rPr>
          <w:spacing w:val="-7"/>
        </w:rPr>
        <w:t> </w:t>
      </w:r>
      <w:r>
        <w:rPr/>
        <w:t>tiene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finalidad</w:t>
      </w:r>
      <w:r>
        <w:rPr>
          <w:spacing w:val="-7"/>
        </w:rPr>
        <w:t> </w:t>
      </w:r>
      <w:r>
        <w:rPr/>
        <w:t>producir</w:t>
      </w:r>
      <w:r>
        <w:rPr>
          <w:spacing w:val="-64"/>
        </w:rPr>
        <w:t> </w:t>
      </w:r>
      <w:r>
        <w:rPr/>
        <w:t>certeza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confianza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concreta, lo cual le permite orientar su vida en sociedad con base en el</w:t>
      </w:r>
      <w:r>
        <w:rPr>
          <w:spacing w:val="1"/>
        </w:rPr>
        <w:t> </w:t>
      </w:r>
      <w:r>
        <w:rPr/>
        <w:t>conocimiento cierto de la calificación jurídica de cada hecho o acto jurídico</w:t>
      </w:r>
      <w:r>
        <w:rPr>
          <w:spacing w:val="1"/>
        </w:rPr>
        <w:t> </w:t>
      </w:r>
      <w:r>
        <w:rPr/>
        <w:t>determinado.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673" w:right="156"/>
        <w:jc w:val="both"/>
      </w:pPr>
      <w:r>
        <w:rPr/>
        <w:t>Esta concepción se puede trasladar a los actos de los partidos políticos en un</w:t>
      </w:r>
      <w:r>
        <w:rPr>
          <w:spacing w:val="1"/>
        </w:rPr>
        <w:t> </w:t>
      </w:r>
      <w:r>
        <w:rPr/>
        <w:t>proceso interno de selección de candidatos, en el sentido de tener </w:t>
      </w:r>
      <w:r>
        <w:rPr>
          <w:rFonts w:ascii="Arial" w:hAnsi="Arial"/>
          <w:b/>
        </w:rPr>
        <w:t>certeza </w:t>
      </w:r>
      <w:r>
        <w:rPr/>
        <w:t>por</w:t>
      </w:r>
      <w:r>
        <w:rPr>
          <w:spacing w:val="-64"/>
        </w:rPr>
        <w:t> </w:t>
      </w:r>
      <w:r>
        <w:rPr/>
        <w:t>parte de sus aspirantes, sobre el resultado de la actuación de sus órganos</w:t>
      </w:r>
      <w:r>
        <w:rPr>
          <w:spacing w:val="1"/>
        </w:rPr>
        <w:t> </w:t>
      </w:r>
      <w:r>
        <w:rPr/>
        <w:t>internos, cuando ejecutan actos que puedan implicar una afectación a sus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político-electorales.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673" w:right="156"/>
        <w:jc w:val="both"/>
      </w:pP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6"/>
        </w:rPr>
        <w:t> </w:t>
      </w:r>
      <w:r>
        <w:rPr/>
        <w:t>mismo</w:t>
      </w:r>
      <w:r>
        <w:rPr>
          <w:spacing w:val="-4"/>
        </w:rPr>
        <w:t> </w:t>
      </w:r>
      <w:r>
        <w:rPr/>
        <w:t>sentido,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sistema</w:t>
      </w:r>
      <w:r>
        <w:rPr>
          <w:spacing w:val="-4"/>
        </w:rPr>
        <w:t> </w:t>
      </w:r>
      <w:r>
        <w:rPr/>
        <w:t>constitucional</w:t>
      </w:r>
      <w:r>
        <w:rPr>
          <w:spacing w:val="-5"/>
        </w:rPr>
        <w:t> </w:t>
      </w:r>
      <w:r>
        <w:rPr/>
        <w:t>mexicano,</w:t>
      </w:r>
      <w:r>
        <w:rPr>
          <w:spacing w:val="-4"/>
        </w:rPr>
        <w:t> </w:t>
      </w:r>
      <w:r>
        <w:rPr/>
        <w:t>concretamente,</w:t>
      </w:r>
      <w:r>
        <w:rPr>
          <w:spacing w:val="-64"/>
        </w:rPr>
        <w:t> </w:t>
      </w:r>
      <w:r>
        <w:rPr/>
        <w:t>en los artículos 14 y 16 de la </w:t>
      </w:r>
      <w:r>
        <w:rPr>
          <w:rFonts w:ascii="Arial" w:hAnsi="Arial"/>
          <w:i/>
        </w:rPr>
        <w:t>Constitución General</w:t>
      </w:r>
      <w:r>
        <w:rPr/>
        <w:t>, también se contemplan las</w:t>
      </w:r>
      <w:r>
        <w:rPr>
          <w:spacing w:val="-64"/>
        </w:rPr>
        <w:t> </w:t>
      </w:r>
      <w:r>
        <w:rPr/>
        <w:t>garantías constitucionales relativas a los </w:t>
      </w:r>
      <w:r>
        <w:rPr>
          <w:rFonts w:ascii="Arial" w:hAnsi="Arial"/>
          <w:b/>
        </w:rPr>
        <w:t>derechos de audiencia y a una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debida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defensa</w:t>
      </w:r>
      <w:r>
        <w:rPr/>
        <w:t>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oportunidad para enderezar una defensa previamente al acto privativo de sus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1"/>
        <w:ind w:left="1673" w:right="157"/>
        <w:jc w:val="both"/>
      </w:pPr>
      <w:r>
        <w:rPr/>
        <w:t>Estos principios también son aplicables a los actos de la vida interna de los</w:t>
      </w:r>
      <w:r>
        <w:rPr>
          <w:spacing w:val="1"/>
        </w:rPr>
        <w:t> </w:t>
      </w:r>
      <w:r>
        <w:rPr/>
        <w:t>partidos políticos, cuando sus actuaciones impacten en alguna privación o</w:t>
      </w:r>
      <w:r>
        <w:rPr>
          <w:spacing w:val="1"/>
        </w:rPr>
        <w:t> </w:t>
      </w:r>
      <w:r>
        <w:rPr/>
        <w:t>restricción de derechos de sus afiliados o militantes, pues están obligados a</w:t>
      </w:r>
      <w:r>
        <w:rPr>
          <w:spacing w:val="1"/>
        </w:rPr>
        <w:t> </w:t>
      </w:r>
      <w:r>
        <w:rPr/>
        <w:t>brindar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oportunidad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hacer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conocimiento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afectados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decisión,</w:t>
      </w:r>
      <w:r>
        <w:rPr>
          <w:spacing w:val="-9"/>
        </w:rPr>
        <w:t> </w:t>
      </w:r>
      <w:r>
        <w:rPr/>
        <w:t>a</w:t>
      </w:r>
      <w:r>
        <w:rPr>
          <w:spacing w:val="-64"/>
        </w:rPr>
        <w:t> </w:t>
      </w:r>
      <w:r>
        <w:rPr>
          <w:spacing w:val="-1"/>
        </w:rPr>
        <w:t>fin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estos</w:t>
      </w:r>
      <w:r>
        <w:rPr>
          <w:spacing w:val="-10"/>
        </w:rPr>
        <w:t> </w:t>
      </w:r>
      <w:r>
        <w:rPr>
          <w:spacing w:val="-1"/>
        </w:rPr>
        <w:t>puedan</w:t>
      </w:r>
      <w:r>
        <w:rPr>
          <w:spacing w:val="-11"/>
        </w:rPr>
        <w:t> </w:t>
      </w:r>
      <w:r>
        <w:rPr>
          <w:spacing w:val="-1"/>
        </w:rPr>
        <w:t>probar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su</w:t>
      </w:r>
      <w:r>
        <w:rPr>
          <w:spacing w:val="-11"/>
        </w:rPr>
        <w:t> </w:t>
      </w:r>
      <w:r>
        <w:rPr/>
        <w:t>favor</w:t>
      </w:r>
      <w:r>
        <w:rPr>
          <w:spacing w:val="-13"/>
        </w:rPr>
        <w:t> </w:t>
      </w:r>
      <w:r>
        <w:rPr/>
        <w:t>y</w:t>
      </w:r>
      <w:r>
        <w:rPr>
          <w:spacing w:val="-17"/>
        </w:rPr>
        <w:t> </w:t>
      </w:r>
      <w:r>
        <w:rPr/>
        <w:t>asumir</w:t>
      </w:r>
      <w:r>
        <w:rPr>
          <w:spacing w:val="-16"/>
        </w:rPr>
        <w:t> </w:t>
      </w:r>
      <w:r>
        <w:rPr/>
        <w:t>alguna</w:t>
      </w:r>
      <w:r>
        <w:rPr>
          <w:spacing w:val="-14"/>
        </w:rPr>
        <w:t> </w:t>
      </w:r>
      <w:r>
        <w:rPr/>
        <w:t>posición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defensa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esfera jurídica.</w:t>
      </w:r>
    </w:p>
    <w:p>
      <w:pPr>
        <w:pStyle w:val="BodyText"/>
        <w:rPr>
          <w:sz w:val="26"/>
        </w:rPr>
      </w:pPr>
    </w:p>
    <w:p>
      <w:pPr>
        <w:spacing w:line="360" w:lineRule="auto" w:before="151"/>
        <w:ind w:left="1673" w:right="159" w:firstLine="0"/>
        <w:jc w:val="both"/>
        <w:rPr>
          <w:sz w:val="26"/>
        </w:rPr>
      </w:pPr>
      <w:r>
        <w:rPr>
          <w:sz w:val="26"/>
        </w:rPr>
        <w:t>Al respecto, es conveniente referir el criterio establecido por la </w:t>
      </w:r>
      <w:r>
        <w:rPr>
          <w:rFonts w:ascii="Arial" w:hAnsi="Arial"/>
          <w:i/>
          <w:sz w:val="26"/>
        </w:rPr>
        <w:t>Sala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Superior</w:t>
      </w:r>
      <w:r>
        <w:rPr>
          <w:sz w:val="26"/>
        </w:rPr>
        <w:t>, en la tesis XXIV/2001, de rubro: “GARANTÍA DE AUDIENCIA.</w:t>
      </w:r>
      <w:r>
        <w:rPr>
          <w:spacing w:val="1"/>
          <w:sz w:val="26"/>
        </w:rPr>
        <w:t> </w:t>
      </w:r>
      <w:r>
        <w:rPr>
          <w:sz w:val="26"/>
        </w:rPr>
        <w:t>LA CONSTITUCIÓN NO EXIGE LA NECESARIA INTERVENCIÓN DE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62"/>
          <w:sz w:val="26"/>
        </w:rPr>
        <w:t> </w:t>
      </w:r>
      <w:r>
        <w:rPr>
          <w:sz w:val="26"/>
        </w:rPr>
        <w:t>JURISDICCIONAL,</w:t>
      </w:r>
      <w:r>
        <w:rPr>
          <w:spacing w:val="62"/>
          <w:sz w:val="26"/>
        </w:rPr>
        <w:t> </w:t>
      </w:r>
      <w:r>
        <w:rPr>
          <w:sz w:val="26"/>
        </w:rPr>
        <w:t>NI</w:t>
      </w:r>
      <w:r>
        <w:rPr>
          <w:spacing w:val="64"/>
          <w:sz w:val="26"/>
        </w:rPr>
        <w:t> </w:t>
      </w:r>
      <w:r>
        <w:rPr>
          <w:sz w:val="26"/>
        </w:rPr>
        <w:t>DE</w:t>
      </w:r>
      <w:r>
        <w:rPr>
          <w:spacing w:val="62"/>
          <w:sz w:val="26"/>
        </w:rPr>
        <w:t> </w:t>
      </w:r>
      <w:r>
        <w:rPr>
          <w:sz w:val="26"/>
        </w:rPr>
        <w:t>UN</w:t>
      </w:r>
      <w:r>
        <w:rPr>
          <w:spacing w:val="62"/>
          <w:sz w:val="26"/>
        </w:rPr>
        <w:t> </w:t>
      </w:r>
      <w:r>
        <w:rPr>
          <w:sz w:val="26"/>
        </w:rPr>
        <w:t>PROCEDIMIENTO</w:t>
      </w:r>
    </w:p>
    <w:p>
      <w:pPr>
        <w:spacing w:line="360" w:lineRule="auto" w:before="0"/>
        <w:ind w:left="1673" w:right="161" w:firstLine="0"/>
        <w:jc w:val="both"/>
        <w:rPr>
          <w:sz w:val="26"/>
        </w:rPr>
      </w:pPr>
      <w:r>
        <w:rPr>
          <w:sz w:val="26"/>
        </w:rPr>
        <w:t>JUDICIAL”; así como en la jurisprudencia 20/2013, de la misma </w:t>
      </w:r>
      <w:r>
        <w:rPr>
          <w:rFonts w:ascii="Arial" w:hAnsi="Arial"/>
          <w:i/>
          <w:sz w:val="26"/>
        </w:rPr>
        <w:t>Sala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Superior, </w:t>
      </w:r>
      <w:r>
        <w:rPr>
          <w:sz w:val="26"/>
        </w:rPr>
        <w:t>de rubro: “GARANTÍA DE AUDIENCIA. DEBE OTORGARSE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PARTIDOS</w:t>
      </w:r>
      <w:r>
        <w:rPr>
          <w:spacing w:val="-1"/>
          <w:sz w:val="26"/>
        </w:rPr>
        <w:t> </w:t>
      </w:r>
      <w:r>
        <w:rPr>
          <w:sz w:val="26"/>
        </w:rPr>
        <w:t>POLÍTICOS”.</w:t>
      </w:r>
    </w:p>
    <w:p>
      <w:pPr>
        <w:spacing w:after="0" w:line="360" w:lineRule="auto"/>
        <w:jc w:val="both"/>
        <w:rPr>
          <w:sz w:val="26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12" w:right="1721"/>
        <w:jc w:val="both"/>
      </w:pPr>
      <w:r>
        <w:rPr/>
        <w:t>En afinidad con las garantías constitucionales previamente referidas, también</w:t>
      </w:r>
      <w:r>
        <w:rPr>
          <w:spacing w:val="1"/>
        </w:rPr>
        <w:t> </w:t>
      </w:r>
      <w:r>
        <w:rPr/>
        <w:t>conviene</w:t>
      </w:r>
      <w:r>
        <w:rPr>
          <w:spacing w:val="1"/>
        </w:rPr>
        <w:t> </w:t>
      </w:r>
      <w:r>
        <w:rPr/>
        <w:t>referir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b/>
        </w:rPr>
        <w:t>derecho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acceso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información en la materia electoral</w:t>
      </w:r>
      <w:r>
        <w:rPr/>
        <w:t>, cuando se ejerce para potenciar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político-electorales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votar, ser</w:t>
      </w:r>
      <w:r>
        <w:rPr>
          <w:spacing w:val="-1"/>
        </w:rPr>
        <w:t> </w:t>
      </w:r>
      <w:r>
        <w:rPr/>
        <w:t>votado,</w:t>
      </w:r>
      <w:r>
        <w:rPr>
          <w:spacing w:val="-3"/>
        </w:rPr>
        <w:t> </w:t>
      </w:r>
      <w:r>
        <w:rPr/>
        <w:t>asociación y</w:t>
      </w:r>
      <w:r>
        <w:rPr>
          <w:spacing w:val="-3"/>
        </w:rPr>
        <w:t> </w:t>
      </w:r>
      <w:r>
        <w:rPr/>
        <w:t>afiliación.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12" w:right="1719"/>
        <w:jc w:val="both"/>
      </w:pPr>
      <w:r>
        <w:rPr/>
        <w:t>Sobre esto último, resultan aplicables las jurisprudencias 36/2002 y 47/2013,</w:t>
      </w:r>
      <w:r>
        <w:rPr>
          <w:spacing w:val="1"/>
        </w:rPr>
        <w:t> </w:t>
      </w:r>
      <w:r>
        <w:rPr/>
        <w:t>emitidas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Superior,</w:t>
      </w:r>
      <w:r>
        <w:rPr>
          <w:rFonts w:ascii="Arial" w:hAnsi="Arial"/>
          <w:i/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rubros:</w:t>
      </w:r>
      <w:r>
        <w:rPr>
          <w:spacing w:val="-1"/>
        </w:rPr>
        <w:t> </w:t>
      </w:r>
      <w:r>
        <w:rPr/>
        <w:t>“JUICIO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65"/>
        </w:rPr>
        <w:t> </w:t>
      </w:r>
      <w:r>
        <w:rPr/>
        <w:t>LOS DERECHOS POLÍTICO-ELECTORALES DEL CIUDADANO. PROCEDE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ADUZCAN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 VINCULADOS CON LOS DERECHOS DE VOTAR, SER</w:t>
      </w:r>
      <w:r>
        <w:rPr>
          <w:spacing w:val="1"/>
        </w:rPr>
        <w:t> </w:t>
      </w:r>
      <w:r>
        <w:rPr/>
        <w:t>VOTADO, DE ASOCIACIÓN Y DE AFILIACIÓN”, y “DERECHO DE ACCESO</w:t>
      </w:r>
      <w:r>
        <w:rPr>
          <w:spacing w:val="1"/>
        </w:rPr>
        <w:t> </w:t>
      </w:r>
      <w:r>
        <w:rPr/>
        <w:t>A LA INFORMACIÓN PÚBLICA EN MATERIA ELECTORAL. EL 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IMPUGNACIONES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CONTRAVENCIÓN, POR LA VÍA DEL JUICIO PARA LA PROTECCIÓN DE</w:t>
      </w:r>
      <w:r>
        <w:rPr>
          <w:spacing w:val="1"/>
        </w:rPr>
        <w:t> </w:t>
      </w:r>
      <w:r>
        <w:rPr/>
        <w:t>LOS</w:t>
      </w:r>
      <w:r>
        <w:rPr>
          <w:spacing w:val="44"/>
        </w:rPr>
        <w:t> </w:t>
      </w:r>
      <w:r>
        <w:rPr/>
        <w:t>DERECHOS</w:t>
      </w:r>
      <w:r>
        <w:rPr>
          <w:spacing w:val="41"/>
        </w:rPr>
        <w:t> </w:t>
      </w:r>
      <w:r>
        <w:rPr/>
        <w:t>POLÍTICO-ELECTORALES</w:t>
      </w:r>
      <w:r>
        <w:rPr>
          <w:spacing w:val="41"/>
        </w:rPr>
        <w:t> </w:t>
      </w:r>
      <w:r>
        <w:rPr/>
        <w:t>DEL</w:t>
      </w:r>
      <w:r>
        <w:rPr>
          <w:spacing w:val="44"/>
        </w:rPr>
        <w:t> </w:t>
      </w:r>
      <w:r>
        <w:rPr/>
        <w:t>CIUDADANO”,</w:t>
      </w:r>
    </w:p>
    <w:p>
      <w:pPr>
        <w:pStyle w:val="BodyText"/>
        <w:ind w:left="112"/>
      </w:pPr>
      <w:r>
        <w:rPr/>
        <w:t>respectivamente.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12" w:right="1720"/>
        <w:jc w:val="both"/>
      </w:pPr>
      <w:r>
        <w:rPr/>
        <w:t>Estos</w:t>
      </w:r>
      <w:r>
        <w:rPr>
          <w:spacing w:val="-10"/>
        </w:rPr>
        <w:t> </w:t>
      </w:r>
      <w:r>
        <w:rPr/>
        <w:t>criterios</w:t>
      </w:r>
      <w:r>
        <w:rPr>
          <w:spacing w:val="-9"/>
        </w:rPr>
        <w:t> </w:t>
      </w:r>
      <w:r>
        <w:rPr/>
        <w:t>jurisprudenciales</w:t>
      </w:r>
      <w:r>
        <w:rPr>
          <w:spacing w:val="-12"/>
        </w:rPr>
        <w:t> </w:t>
      </w:r>
      <w:r>
        <w:rPr/>
        <w:t>son</w:t>
      </w:r>
      <w:r>
        <w:rPr>
          <w:spacing w:val="-11"/>
        </w:rPr>
        <w:t> </w:t>
      </w:r>
      <w:r>
        <w:rPr/>
        <w:t>atendibles</w:t>
      </w:r>
      <w:r>
        <w:rPr>
          <w:spacing w:val="-9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actos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9"/>
        </w:rPr>
        <w:t> </w:t>
      </w:r>
      <w:r>
        <w:rPr/>
        <w:t>partidos</w:t>
      </w:r>
      <w:r>
        <w:rPr>
          <w:spacing w:val="-64"/>
        </w:rPr>
        <w:t> </w:t>
      </w:r>
      <w:r>
        <w:rPr/>
        <w:t>políticos, cuando la información guarda relación con las actuaciones de sus</w:t>
      </w:r>
      <w:r>
        <w:rPr>
          <w:spacing w:val="1"/>
        </w:rPr>
        <w:t> </w:t>
      </w:r>
      <w:r>
        <w:rPr/>
        <w:t>procesos internos, la cual, en principio debe ser pública</w:t>
      </w:r>
      <w:r>
        <w:rPr>
          <w:position w:val="8"/>
          <w:sz w:val="16"/>
        </w:rPr>
        <w:t>17</w:t>
      </w:r>
      <w:r>
        <w:rPr/>
        <w:t>, de conformidad con</w:t>
      </w:r>
      <w:r>
        <w:rPr>
          <w:spacing w:val="-64"/>
        </w:rPr>
        <w:t> </w:t>
      </w:r>
      <w:r>
        <w:rPr/>
        <w:t>el</w:t>
      </w:r>
      <w:r>
        <w:rPr>
          <w:spacing w:val="-6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constitucional</w:t>
      </w:r>
      <w:r>
        <w:rPr>
          <w:spacing w:val="-6"/>
        </w:rPr>
        <w:t> </w:t>
      </w:r>
      <w:r>
        <w:rPr/>
        <w:t>de </w:t>
      </w:r>
      <w:r>
        <w:rPr>
          <w:rFonts w:ascii="Arial" w:hAnsi="Arial"/>
          <w:b/>
        </w:rPr>
        <w:t>máxima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publicidad</w:t>
      </w:r>
      <w:r>
        <w:rPr/>
        <w:t>,</w:t>
      </w:r>
      <w:r>
        <w:rPr>
          <w:spacing w:val="-4"/>
        </w:rPr>
        <w:t> </w:t>
      </w:r>
      <w:r>
        <w:rPr/>
        <w:t>principio</w:t>
      </w:r>
      <w:r>
        <w:rPr>
          <w:spacing w:val="-6"/>
        </w:rPr>
        <w:t> </w:t>
      </w:r>
      <w:r>
        <w:rPr/>
        <w:t>rector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materia</w:t>
      </w:r>
      <w:r>
        <w:rPr>
          <w:spacing w:val="-65"/>
        </w:rPr>
        <w:t> </w:t>
      </w:r>
      <w:r>
        <w:rPr/>
        <w:t>electoral, con arreglo a lo dispuesto</w:t>
      </w:r>
      <w:r>
        <w:rPr>
          <w:spacing w:val="1"/>
        </w:rPr>
        <w:t> </w:t>
      </w:r>
      <w:r>
        <w:rPr/>
        <w:t>en el artículo 41, Apartado A, de la</w:t>
      </w:r>
      <w:r>
        <w:rPr>
          <w:spacing w:val="1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</w:t>
      </w:r>
      <w:r>
        <w:rPr/>
        <w:t>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112" w:right="1720"/>
        <w:jc w:val="both"/>
      </w:pPr>
      <w:r>
        <w:rPr/>
        <w:t>Conforme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todo</w:t>
      </w:r>
      <w:r>
        <w:rPr>
          <w:spacing w:val="-9"/>
        </w:rPr>
        <w:t> </w:t>
      </w:r>
      <w:r>
        <w:rPr/>
        <w:t>lo</w:t>
      </w:r>
      <w:r>
        <w:rPr>
          <w:spacing w:val="-11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puede</w:t>
      </w:r>
      <w:r>
        <w:rPr>
          <w:spacing w:val="-12"/>
        </w:rPr>
        <w:t> </w:t>
      </w:r>
      <w:r>
        <w:rPr/>
        <w:t>establecer</w:t>
      </w:r>
      <w:r>
        <w:rPr>
          <w:spacing w:val="-10"/>
        </w:rPr>
        <w:t> </w:t>
      </w:r>
      <w:r>
        <w:rPr/>
        <w:t>como</w:t>
      </w:r>
      <w:r>
        <w:rPr>
          <w:spacing w:val="-4"/>
        </w:rPr>
        <w:t> </w:t>
      </w:r>
      <w:r>
        <w:rPr/>
        <w:t>premisa</w:t>
      </w:r>
      <w:r>
        <w:rPr>
          <w:spacing w:val="-12"/>
        </w:rPr>
        <w:t> </w:t>
      </w:r>
      <w:r>
        <w:rPr/>
        <w:t>que,</w:t>
      </w:r>
      <w:r>
        <w:rPr>
          <w:spacing w:val="-11"/>
        </w:rPr>
        <w:t> </w:t>
      </w:r>
      <w:r>
        <w:rPr/>
        <w:t>aunque</w:t>
      </w:r>
      <w:r>
        <w:rPr>
          <w:spacing w:val="-64"/>
        </w:rPr>
        <w:t> </w:t>
      </w:r>
      <w:r>
        <w:rPr/>
        <w:t>existe información que puede reservarse por los partidos políticos, al mismo</w:t>
      </w:r>
      <w:r>
        <w:rPr>
          <w:spacing w:val="1"/>
        </w:rPr>
        <w:t> </w:t>
      </w:r>
      <w:r>
        <w:rPr/>
        <w:t>tiempo debe armonizar esa facultad con otros principios a fin de que sus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configuren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injustificadas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64"/>
        </w:rPr>
        <w:t> </w:t>
      </w:r>
      <w:r>
        <w:rPr/>
        <w:t>derecho</w:t>
      </w:r>
      <w:r>
        <w:rPr>
          <w:spacing w:val="1"/>
        </w:rPr>
        <w:t> </w:t>
      </w:r>
      <w:r>
        <w:rPr/>
        <w:t>humano,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inmediatamente</w:t>
      </w:r>
      <w:r>
        <w:rPr>
          <w:spacing w:val="32"/>
        </w:rPr>
        <w:t> </w:t>
      </w:r>
      <w:r>
        <w:rPr/>
        <w:t>relacionada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el</w:t>
      </w:r>
      <w:r>
        <w:rPr>
          <w:spacing w:val="33"/>
        </w:rPr>
        <w:t> </w:t>
      </w:r>
      <w:r>
        <w:rPr/>
        <w:t>ejercicio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derecho</w:t>
      </w:r>
      <w:r>
        <w:rPr>
          <w:spacing w:val="31"/>
        </w:rPr>
        <w:t> </w:t>
      </w:r>
      <w:r>
        <w:rPr/>
        <w:t>a</w:t>
      </w:r>
      <w:r>
        <w:rPr>
          <w:spacing w:val="35"/>
        </w:rPr>
        <w:t> </w:t>
      </w:r>
      <w:r>
        <w:rPr/>
        <w:t>ser</w:t>
      </w:r>
      <w:r>
        <w:rPr>
          <w:spacing w:val="33"/>
        </w:rPr>
        <w:t> </w:t>
      </w:r>
      <w:r>
        <w:rPr/>
        <w:t>votado</w:t>
      </w:r>
      <w:r>
        <w:rPr>
          <w:spacing w:val="31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56.639999pt;margin-top:13.562734pt;width:144.05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112" w:right="1675" w:firstLine="0"/>
        <w:jc w:val="both"/>
        <w:rPr>
          <w:sz w:val="20"/>
        </w:rPr>
      </w:pPr>
      <w:r>
        <w:rPr>
          <w:w w:val="80"/>
          <w:position w:val="5"/>
          <w:sz w:val="13"/>
        </w:rPr>
        <w:t>17 </w:t>
      </w:r>
      <w:r>
        <w:rPr>
          <w:w w:val="80"/>
          <w:sz w:val="20"/>
        </w:rPr>
        <w:t>De conformidad con los artículos 30, párrafo 1, incisos c) y t), de la </w:t>
      </w:r>
      <w:r>
        <w:rPr>
          <w:rFonts w:ascii="Arial" w:hAnsi="Arial"/>
          <w:i/>
          <w:w w:val="80"/>
          <w:sz w:val="20"/>
        </w:rPr>
        <w:t>Ley de Partidos</w:t>
      </w:r>
      <w:r>
        <w:rPr>
          <w:w w:val="80"/>
          <w:sz w:val="20"/>
        </w:rPr>
        <w:t>; 76, fracción XXVIII, de la Ley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General de Transparencia y Acceso a la Información Pública, así como quincuagésimo séptimo, fracción I, de los</w:t>
      </w:r>
      <w:r>
        <w:rPr>
          <w:spacing w:val="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Lineamientos generales en materia de clasificación y desclasificación de la información, así como para la elaboración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versiones públicas</w:t>
      </w:r>
      <w:r>
        <w:rPr>
          <w:rFonts w:ascii="Arial" w:hAnsi="Arial"/>
          <w:i/>
          <w:spacing w:val="12"/>
          <w:w w:val="80"/>
          <w:sz w:val="20"/>
        </w:rPr>
        <w:t> </w:t>
      </w:r>
      <w:r>
        <w:rPr>
          <w:w w:val="80"/>
          <w:sz w:val="20"/>
        </w:rPr>
        <w:t>del Consejo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Nacional del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Sistema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Nacional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Transparencia,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Acceso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 Información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Protección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Datos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Personales.</w:t>
      </w:r>
    </w:p>
    <w:p>
      <w:pPr>
        <w:spacing w:after="0" w:line="240" w:lineRule="auto"/>
        <w:jc w:val="both"/>
        <w:rPr>
          <w:sz w:val="20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673" w:right="158"/>
        <w:jc w:val="both"/>
      </w:pPr>
      <w:r>
        <w:rPr>
          <w:spacing w:val="-1"/>
        </w:rPr>
        <w:t>ciudadanía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finalidad</w:t>
      </w:r>
      <w:r>
        <w:rPr>
          <w:spacing w:val="-12"/>
        </w:rPr>
        <w:t> </w:t>
      </w:r>
      <w:r>
        <w:rPr/>
        <w:t>constitucional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7"/>
        </w:rPr>
        <w:t> </w:t>
      </w:r>
      <w:r>
        <w:rPr/>
        <w:t>partidos</w:t>
      </w:r>
      <w:r>
        <w:rPr>
          <w:spacing w:val="-14"/>
        </w:rPr>
        <w:t> </w:t>
      </w:r>
      <w:r>
        <w:rPr/>
        <w:t>políticos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hacer</w:t>
      </w:r>
      <w:r>
        <w:rPr>
          <w:spacing w:val="-13"/>
        </w:rPr>
        <w:t> </w:t>
      </w:r>
      <w:r>
        <w:rPr/>
        <w:t>posible</w:t>
      </w:r>
      <w:r>
        <w:rPr>
          <w:spacing w:val="-64"/>
        </w:rPr>
        <w:t> </w:t>
      </w:r>
      <w:r>
        <w:rPr/>
        <w:t>el</w:t>
      </w:r>
      <w:r>
        <w:rPr>
          <w:spacing w:val="-12"/>
        </w:rPr>
        <w:t> </w:t>
      </w:r>
      <w:r>
        <w:rPr/>
        <w:t>acceso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cargos</w:t>
      </w:r>
      <w:r>
        <w:rPr>
          <w:spacing w:val="-13"/>
        </w:rPr>
        <w:t> </w:t>
      </w:r>
      <w:r>
        <w:rPr/>
        <w:t>públicos,</w:t>
      </w:r>
      <w:r>
        <w:rPr>
          <w:spacing w:val="-10"/>
        </w:rPr>
        <w:t> </w:t>
      </w:r>
      <w:r>
        <w:rPr/>
        <w:t>tal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citado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41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65"/>
        </w:rPr>
        <w:t> </w:t>
      </w:r>
      <w:r>
        <w:rPr>
          <w:rFonts w:ascii="Arial" w:hAnsi="Arial"/>
          <w:i/>
        </w:rPr>
        <w:t>General </w:t>
      </w:r>
      <w:r>
        <w:rPr/>
        <w:t>lo regula.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673" w:right="159"/>
        <w:jc w:val="both"/>
      </w:pPr>
      <w:r>
        <w:rPr/>
        <w:t>Sólo así los procesos internos de los partidos políticos para seleccionar a sus</w:t>
      </w:r>
      <w:r>
        <w:rPr>
          <w:spacing w:val="1"/>
        </w:rPr>
        <w:t> </w:t>
      </w:r>
      <w:r>
        <w:rPr/>
        <w:t>candidatos pueden ser calificados como democráticos, esto es, deben contar</w:t>
      </w:r>
      <w:r>
        <w:rPr>
          <w:spacing w:val="1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reconocimiento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fundamentales,</w:t>
      </w:r>
      <w:r>
        <w:rPr>
          <w:spacing w:val="-8"/>
        </w:rPr>
        <w:t> </w:t>
      </w:r>
      <w:r>
        <w:rPr/>
        <w:t>tutelados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favor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64"/>
        </w:rPr>
        <w:t> </w:t>
      </w:r>
      <w:r>
        <w:rPr/>
        <w:t>militantes.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2"/>
          <w:numId w:val="5"/>
        </w:numPr>
        <w:tabs>
          <w:tab w:pos="2382" w:val="left" w:leader="none"/>
        </w:tabs>
        <w:spacing w:line="360" w:lineRule="auto" w:before="0" w:after="0"/>
        <w:ind w:left="2381" w:right="158" w:hanging="720"/>
        <w:jc w:val="both"/>
      </w:pPr>
      <w:r>
        <w:rPr/>
        <w:t>La </w:t>
      </w:r>
      <w:r>
        <w:rPr>
          <w:i/>
        </w:rPr>
        <w:t>Comisión de Elecciones </w:t>
      </w:r>
      <w:r>
        <w:rPr/>
        <w:t>debió comunicar a los aspirantes a la</w:t>
      </w:r>
      <w:r>
        <w:rPr>
          <w:spacing w:val="1"/>
        </w:rPr>
        <w:t> </w:t>
      </w:r>
      <w:r>
        <w:rPr/>
        <w:t>candidatura al </w:t>
      </w:r>
      <w:r>
        <w:rPr>
          <w:i/>
        </w:rPr>
        <w:t>Ayuntamiento</w:t>
      </w:r>
      <w:r>
        <w:rPr/>
        <w:t>, de forma particular e individual, las</w:t>
      </w:r>
      <w:r>
        <w:rPr>
          <w:spacing w:val="1"/>
        </w:rPr>
        <w:t> </w:t>
      </w:r>
      <w:r>
        <w:rPr/>
        <w:t>razones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motivos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cuales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resultó</w:t>
      </w:r>
      <w:r>
        <w:rPr>
          <w:spacing w:val="3"/>
        </w:rPr>
        <w:t> </w:t>
      </w:r>
      <w:r>
        <w:rPr/>
        <w:t>procedente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registro</w:t>
      </w: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pStyle w:val="BodyText"/>
        <w:spacing w:line="360" w:lineRule="auto" w:before="1"/>
        <w:ind w:left="1673" w:right="156"/>
        <w:jc w:val="both"/>
      </w:pPr>
      <w:r>
        <w:rPr/>
        <w:t>Como se precisó en apartados previos, los </w:t>
      </w:r>
      <w:r>
        <w:rPr>
          <w:rFonts w:ascii="Arial" w:hAnsi="Arial"/>
          <w:i/>
        </w:rPr>
        <w:t>Actores </w:t>
      </w:r>
      <w:r>
        <w:rPr/>
        <w:t>demandan 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empleó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rFonts w:ascii="Arial" w:hAnsi="Arial"/>
          <w:i/>
        </w:rPr>
        <w:t>Ayuntamiento</w:t>
      </w:r>
      <w:r>
        <w:rPr/>
        <w:t>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establecidas en la </w:t>
      </w:r>
      <w:r>
        <w:rPr>
          <w:rFonts w:ascii="Arial" w:hAnsi="Arial"/>
          <w:i/>
        </w:rPr>
        <w:t>Convocatoria</w:t>
      </w:r>
      <w:r>
        <w:rPr/>
        <w:t>, particularmente, les interesa saber si en el</w:t>
      </w:r>
      <w:r>
        <w:rPr>
          <w:spacing w:val="1"/>
        </w:rPr>
        <w:t> </w:t>
      </w:r>
      <w:r>
        <w:rPr/>
        <w:t>caso del </w:t>
      </w:r>
      <w:r>
        <w:rPr>
          <w:rFonts w:ascii="Arial" w:hAnsi="Arial"/>
          <w:i/>
        </w:rPr>
        <w:t>Ayuntamiento, </w:t>
      </w:r>
      <w:r>
        <w:rPr/>
        <w:t>la selección se efectuó a través de encuesta, y de ser</w:t>
      </w:r>
      <w:r>
        <w:rPr>
          <w:spacing w:val="1"/>
        </w:rPr>
        <w:t> </w:t>
      </w:r>
      <w:r>
        <w:rPr/>
        <w:t>el caso, cuál fue el procedimiento que se siguió para su realización; es decir,</w:t>
      </w:r>
      <w:r>
        <w:rPr>
          <w:spacing w:val="1"/>
        </w:rPr>
        <w:t> </w:t>
      </w:r>
      <w:r>
        <w:rPr/>
        <w:t>los</w:t>
      </w:r>
      <w:r>
        <w:rPr>
          <w:spacing w:val="-9"/>
        </w:rPr>
        <w:t>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-10"/>
        </w:rPr>
        <w:t> </w:t>
      </w:r>
      <w:r>
        <w:rPr/>
        <w:t>exigen</w:t>
      </w:r>
      <w:r>
        <w:rPr>
          <w:spacing w:val="-8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razones</w:t>
      </w:r>
      <w:r>
        <w:rPr>
          <w:spacing w:val="-12"/>
        </w:rPr>
        <w:t> </w:t>
      </w:r>
      <w:r>
        <w:rPr/>
        <w:t>fundamentales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cuales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fueron</w:t>
      </w:r>
      <w:r>
        <w:rPr>
          <w:spacing w:val="-64"/>
        </w:rPr>
        <w:t> </w:t>
      </w:r>
      <w:r>
        <w:rPr/>
        <w:t>registrados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contender en el</w:t>
      </w:r>
      <w:r>
        <w:rPr>
          <w:spacing w:val="-3"/>
        </w:rPr>
        <w:t> </w:t>
      </w:r>
      <w:r>
        <w:rPr/>
        <w:t>proceso</w:t>
      </w:r>
      <w:r>
        <w:rPr>
          <w:spacing w:val="-1"/>
        </w:rPr>
        <w:t> </w:t>
      </w:r>
      <w:r>
        <w:rPr/>
        <w:t>interno.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673" w:right="157"/>
        <w:jc w:val="both"/>
        <w:rPr>
          <w:rFonts w:ascii="Arial" w:hAnsi="Arial"/>
          <w:i/>
        </w:rPr>
      </w:pPr>
      <w:r>
        <w:rPr/>
        <w:t>En ese sentido, les genera incertidumbre el hecho de haberse enterado de la</w:t>
      </w:r>
      <w:r>
        <w:rPr>
          <w:spacing w:val="1"/>
        </w:rPr>
        <w:t> </w:t>
      </w:r>
      <w:r>
        <w:rPr/>
        <w:t>designación de Rosa María Salinas Téllez y de los integrantes de su planilla al</w:t>
      </w:r>
      <w:r>
        <w:rPr>
          <w:spacing w:val="-64"/>
        </w:rPr>
        <w:t> </w:t>
      </w:r>
      <w:r>
        <w:rPr>
          <w:rFonts w:ascii="Arial" w:hAnsi="Arial"/>
          <w:i/>
        </w:rPr>
        <w:t>Ayuntamiento </w:t>
      </w:r>
      <w:r>
        <w:rPr/>
        <w:t>por parte de la coalición “Juntos Haremos Historia”</w:t>
      </w:r>
      <w:r>
        <w:rPr>
          <w:rFonts w:ascii="Arial" w:hAnsi="Arial"/>
          <w:i/>
        </w:rPr>
        <w:t>, </w:t>
      </w:r>
      <w:r>
        <w:rPr/>
        <w:t>siendo que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ellos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ha</w:t>
      </w:r>
      <w:r>
        <w:rPr>
          <w:spacing w:val="-4"/>
        </w:rPr>
        <w:t> </w:t>
      </w:r>
      <w:r>
        <w:rPr/>
        <w:t>comunicado</w:t>
      </w:r>
      <w:r>
        <w:rPr>
          <w:spacing w:val="-7"/>
        </w:rPr>
        <w:t> </w:t>
      </w:r>
      <w:r>
        <w:rPr/>
        <w:t>ninguna</w:t>
      </w:r>
      <w:r>
        <w:rPr>
          <w:spacing w:val="1"/>
        </w:rPr>
        <w:t> </w:t>
      </w:r>
      <w:r>
        <w:rPr/>
        <w:t>razón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fundamento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cuales su</w:t>
      </w:r>
      <w:r>
        <w:rPr>
          <w:spacing w:val="-64"/>
        </w:rPr>
        <w:t> </w:t>
      </w:r>
      <w:r>
        <w:rPr/>
        <w:t>registro fue improcedente, y por consecuencia, no conocen por qué su partido</w:t>
      </w:r>
      <w:r>
        <w:rPr>
          <w:spacing w:val="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designó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diversa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candidatura</w:t>
      </w:r>
      <w:r>
        <w:rPr>
          <w:spacing w:val="-4"/>
        </w:rPr>
        <w:t> </w:t>
      </w:r>
      <w:r>
        <w:rPr/>
        <w:t>al</w:t>
      </w:r>
      <w:r>
        <w:rPr>
          <w:spacing w:val="6"/>
        </w:rPr>
        <w:t> </w:t>
      </w:r>
      <w:r>
        <w:rPr>
          <w:rFonts w:ascii="Arial" w:hAnsi="Arial"/>
          <w:i/>
        </w:rPr>
        <w:t>Ayuntamiento.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673" w:right="157"/>
        <w:jc w:val="both"/>
      </w:pPr>
      <w:r>
        <w:rPr/>
        <w:t>De</w:t>
      </w:r>
      <w:r>
        <w:rPr>
          <w:spacing w:val="-5"/>
        </w:rPr>
        <w:t> </w:t>
      </w:r>
      <w:r>
        <w:rPr/>
        <w:t>igual</w:t>
      </w:r>
      <w:r>
        <w:rPr>
          <w:spacing w:val="-9"/>
        </w:rPr>
        <w:t> </w:t>
      </w:r>
      <w:r>
        <w:rPr/>
        <w:t>forma,</w:t>
      </w:r>
      <w:r>
        <w:rPr>
          <w:spacing w:val="-8"/>
        </w:rPr>
        <w:t> </w:t>
      </w:r>
      <w:r>
        <w:rPr/>
        <w:t>derivado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ha</w:t>
      </w:r>
      <w:r>
        <w:rPr>
          <w:spacing w:val="-6"/>
        </w:rPr>
        <w:t> </w:t>
      </w:r>
      <w:r>
        <w:rPr/>
        <w:t>comunicado</w:t>
      </w:r>
      <w:r>
        <w:rPr>
          <w:spacing w:val="-7"/>
        </w:rPr>
        <w:t> </w:t>
      </w:r>
      <w:r>
        <w:rPr/>
        <w:t>ningún</w:t>
      </w:r>
      <w:r>
        <w:rPr>
          <w:spacing w:val="-7"/>
        </w:rPr>
        <w:t> </w:t>
      </w:r>
      <w:r>
        <w:rPr/>
        <w:t>desahogo</w:t>
      </w:r>
      <w:r>
        <w:rPr>
          <w:spacing w:val="-7"/>
        </w:rPr>
        <w:t> </w:t>
      </w:r>
      <w:r>
        <w:rPr/>
        <w:t>del</w:t>
      </w:r>
      <w:r>
        <w:rPr>
          <w:spacing w:val="-64"/>
        </w:rPr>
        <w:t> </w:t>
      </w:r>
      <w:r>
        <w:rPr/>
        <w:t>procedimiento establecido en la </w:t>
      </w:r>
      <w:r>
        <w:rPr>
          <w:rFonts w:ascii="Arial" w:hAnsi="Arial"/>
          <w:i/>
        </w:rPr>
        <w:t>Convocatoria, </w:t>
      </w:r>
      <w:r>
        <w:rPr/>
        <w:t>presumen que se debió realizar</w:t>
      </w:r>
      <w:r>
        <w:rPr>
          <w:spacing w:val="-64"/>
        </w:rPr>
        <w:t> </w:t>
      </w:r>
      <w:r>
        <w:rPr>
          <w:spacing w:val="-1"/>
        </w:rPr>
        <w:t>una</w:t>
      </w:r>
      <w:r>
        <w:rPr>
          <w:spacing w:val="-16"/>
        </w:rPr>
        <w:t> </w:t>
      </w:r>
      <w:r>
        <w:rPr>
          <w:spacing w:val="-1"/>
        </w:rPr>
        <w:t>encuesta,</w:t>
      </w:r>
      <w:r>
        <w:rPr>
          <w:spacing w:val="-14"/>
        </w:rPr>
        <w:t> </w:t>
      </w:r>
      <w:r>
        <w:rPr>
          <w:spacing w:val="-1"/>
        </w:rPr>
        <w:t>sobre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cual,</w:t>
      </w:r>
      <w:r>
        <w:rPr>
          <w:spacing w:val="-17"/>
        </w:rPr>
        <w:t> </w:t>
      </w:r>
      <w:r>
        <w:rPr>
          <w:spacing w:val="-1"/>
        </w:rPr>
        <w:t>exigen</w:t>
      </w:r>
      <w:r>
        <w:rPr>
          <w:spacing w:val="-16"/>
        </w:rPr>
        <w:t> </w:t>
      </w:r>
      <w:r>
        <w:rPr/>
        <w:t>saber</w:t>
      </w:r>
      <w:r>
        <w:rPr>
          <w:spacing w:val="-14"/>
        </w:rPr>
        <w:t> </w:t>
      </w:r>
      <w:r>
        <w:rPr/>
        <w:t>cuántos</w:t>
      </w:r>
      <w:r>
        <w:rPr>
          <w:spacing w:val="-17"/>
        </w:rPr>
        <w:t> </w:t>
      </w:r>
      <w:r>
        <w:rPr/>
        <w:t>aspirantes</w:t>
      </w:r>
      <w:r>
        <w:rPr>
          <w:spacing w:val="-14"/>
        </w:rPr>
        <w:t> </w:t>
      </w:r>
      <w:r>
        <w:rPr/>
        <w:t>contendieron;</w:t>
      </w:r>
      <w:r>
        <w:rPr>
          <w:spacing w:val="-16"/>
        </w:rPr>
        <w:t> </w:t>
      </w:r>
      <w:r>
        <w:rPr/>
        <w:t>qué</w:t>
      </w:r>
      <w:r>
        <w:rPr>
          <w:spacing w:val="-64"/>
        </w:rPr>
        <w:t> </w:t>
      </w:r>
      <w:r>
        <w:rPr/>
        <w:t>empresa</w:t>
      </w:r>
      <w:r>
        <w:rPr>
          <w:spacing w:val="1"/>
        </w:rPr>
        <w:t> </w:t>
      </w:r>
      <w:r>
        <w:rPr/>
        <w:t>la efectuó; si los</w:t>
      </w:r>
      <w:r>
        <w:rPr>
          <w:spacing w:val="1"/>
        </w:rPr>
        <w:t> </w:t>
      </w:r>
      <w:r>
        <w:rPr/>
        <w:t>encuestados</w:t>
      </w:r>
      <w:r>
        <w:rPr>
          <w:spacing w:val="1"/>
        </w:rPr>
        <w:t> </w:t>
      </w:r>
      <w:r>
        <w:rPr/>
        <w:t>fueron militantes,</w:t>
      </w:r>
      <w:r>
        <w:rPr>
          <w:spacing w:val="1"/>
        </w:rPr>
        <w:t> </w:t>
      </w:r>
      <w:r>
        <w:rPr/>
        <w:t>simpatizantes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abiertas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público;</w:t>
      </w:r>
      <w:r>
        <w:rPr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efectuó</w:t>
      </w:r>
      <w:r>
        <w:rPr>
          <w:spacing w:val="-5"/>
        </w:rPr>
        <w:t> </w:t>
      </w:r>
      <w:r>
        <w:rPr/>
        <w:t>casa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casa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vía</w:t>
      </w:r>
      <w:r>
        <w:rPr>
          <w:spacing w:val="-5"/>
        </w:rPr>
        <w:t> </w:t>
      </w:r>
      <w:r>
        <w:rPr/>
        <w:t>telefónica;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cuáles</w:t>
      </w:r>
      <w:r>
        <w:rPr>
          <w:spacing w:val="-5"/>
        </w:rPr>
        <w:t> </w:t>
      </w:r>
      <w:r>
        <w:rPr/>
        <w:t>fueron</w:t>
      </w:r>
      <w:r>
        <w:rPr>
          <w:spacing w:val="-64"/>
        </w:rPr>
        <w:t> </w:t>
      </w:r>
      <w:r>
        <w:rPr/>
        <w:t>las</w:t>
      </w:r>
      <w:r>
        <w:rPr>
          <w:spacing w:val="32"/>
        </w:rPr>
        <w:t> </w:t>
      </w:r>
      <w:r>
        <w:rPr/>
        <w:t>preguntas</w:t>
      </w:r>
      <w:r>
        <w:rPr>
          <w:spacing w:val="29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0"/>
        </w:rPr>
        <w:t> </w:t>
      </w:r>
      <w:r>
        <w:rPr/>
        <w:t>realizaron;</w:t>
      </w:r>
      <w:r>
        <w:rPr>
          <w:spacing w:val="30"/>
        </w:rPr>
        <w:t> </w:t>
      </w:r>
      <w:r>
        <w:rPr/>
        <w:t>o</w:t>
      </w:r>
      <w:r>
        <w:rPr>
          <w:spacing w:val="32"/>
        </w:rPr>
        <w:t> </w:t>
      </w:r>
      <w:r>
        <w:rPr/>
        <w:t>bien,</w:t>
      </w:r>
      <w:r>
        <w:rPr>
          <w:spacing w:val="32"/>
        </w:rPr>
        <w:t> </w:t>
      </w:r>
      <w:r>
        <w:rPr/>
        <w:t>requieren</w:t>
      </w:r>
      <w:r>
        <w:rPr>
          <w:spacing w:val="32"/>
        </w:rPr>
        <w:t> </w:t>
      </w:r>
      <w:r>
        <w:rPr/>
        <w:t>saber</w:t>
      </w:r>
      <w:r>
        <w:rPr>
          <w:spacing w:val="32"/>
        </w:rPr>
        <w:t> </w:t>
      </w:r>
      <w:r>
        <w:rPr/>
        <w:t>si</w:t>
      </w:r>
      <w:r>
        <w:rPr>
          <w:spacing w:val="31"/>
        </w:rPr>
        <w:t> </w:t>
      </w:r>
      <w:r>
        <w:rPr/>
        <w:t>MORENA</w:t>
      </w:r>
      <w:r>
        <w:rPr>
          <w:spacing w:val="32"/>
        </w:rPr>
        <w:t> </w:t>
      </w:r>
      <w:r>
        <w:rPr/>
        <w:t>utilizó</w:t>
      </w:r>
    </w:p>
    <w:p>
      <w:pPr>
        <w:spacing w:after="0" w:line="360" w:lineRule="auto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12" w:right="1718"/>
        <w:jc w:val="both"/>
      </w:pPr>
      <w:r>
        <w:rPr/>
        <w:t>algún otro método se selección de la candidata, como pudo haber sido 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“Juntos</w:t>
      </w:r>
      <w:r>
        <w:rPr>
          <w:spacing w:val="1"/>
        </w:rPr>
        <w:t> </w:t>
      </w:r>
      <w:r>
        <w:rPr/>
        <w:t>Haremos</w:t>
      </w:r>
      <w:r>
        <w:rPr>
          <w:spacing w:val="1"/>
        </w:rPr>
        <w:t> </w:t>
      </w:r>
      <w:r>
        <w:rPr/>
        <w:t>Historia”.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2" w:right="1718"/>
        <w:jc w:val="both"/>
        <w:rPr>
          <w:rFonts w:ascii="Arial" w:hAnsi="Arial"/>
          <w:i/>
        </w:rPr>
      </w:pPr>
      <w:r>
        <w:rPr/>
        <w:t>Al respecto, se debe precisar, en principio, que en la </w:t>
      </w:r>
      <w:r>
        <w:rPr>
          <w:rFonts w:ascii="Arial" w:hAnsi="Arial"/>
          <w:i/>
        </w:rPr>
        <w:t>Convocatoria </w:t>
      </w:r>
      <w:r>
        <w:rPr/>
        <w:t>no se</w:t>
      </w:r>
      <w:r>
        <w:rPr>
          <w:spacing w:val="1"/>
        </w:rPr>
        <w:t> </w:t>
      </w:r>
      <w:r>
        <w:rPr/>
        <w:t>estableció la obligación por parte de la </w:t>
      </w:r>
      <w:r>
        <w:rPr>
          <w:rFonts w:ascii="Arial" w:hAnsi="Arial"/>
          <w:i/>
        </w:rPr>
        <w:t>Comisión de Elecciones, </w:t>
      </w:r>
      <w:r>
        <w:rPr/>
        <w:t>o algún otro</w:t>
      </w:r>
      <w:r>
        <w:rPr>
          <w:spacing w:val="1"/>
        </w:rPr>
        <w:t> </w:t>
      </w:r>
      <w:r>
        <w:rPr>
          <w:spacing w:val="-1"/>
        </w:rPr>
        <w:t>órgano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MORENA,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dar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/>
        <w:t>conocer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evaluación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calificación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6"/>
        </w:rPr>
        <w:t> </w:t>
      </w:r>
      <w:r>
        <w:rPr/>
        <w:t>perfiles</w:t>
      </w:r>
      <w:r>
        <w:rPr>
          <w:spacing w:val="-6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cuyas</w:t>
      </w:r>
      <w:r>
        <w:rPr>
          <w:spacing w:val="-8"/>
        </w:rPr>
        <w:t> </w:t>
      </w:r>
      <w:r>
        <w:rPr/>
        <w:t>solicitudes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fueron</w:t>
      </w:r>
      <w:r>
        <w:rPr>
          <w:spacing w:val="-6"/>
        </w:rPr>
        <w:t> </w:t>
      </w:r>
      <w:r>
        <w:rPr/>
        <w:t>aprobados      </w:t>
      </w:r>
      <w:r>
        <w:rPr>
          <w:spacing w:val="16"/>
        </w:rPr>
        <w:t> </w:t>
      </w:r>
      <w:r>
        <w:rPr/>
        <w:t>–como</w:t>
      </w:r>
      <w:r>
        <w:rPr>
          <w:spacing w:val="-65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>
          <w:rFonts w:ascii="Arial" w:hAnsi="Arial"/>
          <w:i/>
        </w:rPr>
        <w:t>Actores–.</w:t>
      </w:r>
    </w:p>
    <w:p>
      <w:pPr>
        <w:pStyle w:val="BodyText"/>
        <w:spacing w:before="1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12" w:right="1717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Convocatoria</w:t>
      </w:r>
      <w:r>
        <w:rPr>
          <w:rFonts w:ascii="Arial" w:hAnsi="Arial"/>
          <w:i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 </w:t>
      </w:r>
      <w:r>
        <w:rPr/>
        <w:t>solamente comprendía la publicación de la lista de las solicitudes</w:t>
      </w:r>
      <w:r>
        <w:rPr>
          <w:spacing w:val="1"/>
        </w:rPr>
        <w:t> </w:t>
      </w:r>
      <w:r>
        <w:rPr/>
        <w:t>de registros que fueron aprobadas, por lo que no tenía el alcance de obligar</w:t>
      </w:r>
      <w:r>
        <w:rPr>
          <w:spacing w:val="1"/>
        </w:rPr>
        <w:t> </w:t>
      </w:r>
      <w:r>
        <w:rPr/>
        <w:t>que se publicara la determinación sobre la improcedencia de registros, los</w:t>
      </w:r>
      <w:r>
        <w:rPr>
          <w:spacing w:val="1"/>
        </w:rPr>
        <w:t> </w:t>
      </w:r>
      <w:r>
        <w:rPr/>
        <w:t>aspectos</w:t>
      </w:r>
      <w:r>
        <w:rPr>
          <w:spacing w:val="-7"/>
        </w:rPr>
        <w:t> </w:t>
      </w:r>
      <w:r>
        <w:rPr/>
        <w:t>vinculados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valoración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10"/>
        </w:rPr>
        <w:t> </w:t>
      </w:r>
      <w:r>
        <w:rPr/>
        <w:t>perfiles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contendientes,</w:t>
      </w:r>
      <w:r>
        <w:rPr>
          <w:spacing w:val="-6"/>
        </w:rPr>
        <w:t> </w:t>
      </w:r>
      <w:r>
        <w:rPr/>
        <w:t>ni</w:t>
      </w:r>
      <w:r>
        <w:rPr>
          <w:spacing w:val="-6"/>
        </w:rPr>
        <w:t> </w:t>
      </w:r>
      <w:r>
        <w:rPr/>
        <w:t>el</w:t>
      </w:r>
      <w:r>
        <w:rPr>
          <w:spacing w:val="-64"/>
        </w:rPr>
        <w:t> </w:t>
      </w:r>
      <w:r>
        <w:rPr/>
        <w:t>desahogo de las actuaciones relacionas con la encuesta que, en su caso, se</w:t>
      </w:r>
      <w:r>
        <w:rPr>
          <w:spacing w:val="1"/>
        </w:rPr>
        <w:t> </w:t>
      </w:r>
      <w:r>
        <w:rPr/>
        <w:t>haya</w:t>
      </w:r>
      <w:r>
        <w:rPr>
          <w:spacing w:val="-3"/>
        </w:rPr>
        <w:t> </w:t>
      </w:r>
      <w:r>
        <w:rPr/>
        <w:t>efectuado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entorno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selección de la</w:t>
      </w:r>
      <w:r>
        <w:rPr>
          <w:spacing w:val="-1"/>
        </w:rPr>
        <w:t> </w:t>
      </w:r>
      <w:r>
        <w:rPr/>
        <w:t>candidatura.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2" w:right="1715"/>
        <w:jc w:val="both"/>
      </w:pPr>
      <w:r>
        <w:rPr/>
        <w:t>Esa</w:t>
      </w:r>
      <w:r>
        <w:rPr>
          <w:spacing w:val="-11"/>
        </w:rPr>
        <w:t> </w:t>
      </w:r>
      <w:r>
        <w:rPr/>
        <w:t>circunstancia</w:t>
      </w:r>
      <w:r>
        <w:rPr>
          <w:spacing w:val="-12"/>
        </w:rPr>
        <w:t> </w:t>
      </w:r>
      <w:r>
        <w:rPr/>
        <w:t>encuentra</w:t>
      </w:r>
      <w:r>
        <w:rPr>
          <w:spacing w:val="-10"/>
        </w:rPr>
        <w:t> </w:t>
      </w:r>
      <w:r>
        <w:rPr/>
        <w:t>justificación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lo</w:t>
      </w:r>
      <w:r>
        <w:rPr>
          <w:spacing w:val="-12"/>
        </w:rPr>
        <w:t> </w:t>
      </w:r>
      <w:r>
        <w:rPr/>
        <w:t>dispuesto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31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65"/>
        </w:rPr>
        <w:t> </w:t>
      </w:r>
      <w:r>
        <w:rPr>
          <w:rFonts w:ascii="Arial" w:hAnsi="Arial"/>
          <w:i/>
        </w:rPr>
        <w:t>de Partidos, </w:t>
      </w:r>
      <w:r>
        <w:rPr/>
        <w:t>que califica como información reservada la correspondiente a 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deliberativos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comprende las estrategias políticas y, en específico, el contenido de cualquier</w:t>
      </w:r>
      <w:r>
        <w:rPr>
          <w:spacing w:val="1"/>
        </w:rPr>
        <w:t> </w:t>
      </w:r>
      <w:r>
        <w:rPr/>
        <w:t>tipo</w:t>
      </w:r>
      <w:r>
        <w:rPr>
          <w:spacing w:val="-1"/>
        </w:rPr>
        <w:t> </w:t>
      </w:r>
      <w:r>
        <w:rPr/>
        <w:t>de encuesta.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2" w:right="1719"/>
        <w:jc w:val="both"/>
      </w:pPr>
      <w:r>
        <w:rPr/>
        <w:t>Además,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debe</w:t>
      </w:r>
      <w:r>
        <w:rPr>
          <w:spacing w:val="-3"/>
        </w:rPr>
        <w:t> </w:t>
      </w:r>
      <w:r>
        <w:rPr/>
        <w:t>perder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vista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reglas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metodología</w:t>
      </w:r>
      <w:r>
        <w:rPr>
          <w:spacing w:val="-4"/>
        </w:rPr>
        <w:t> </w:t>
      </w:r>
      <w:r>
        <w:rPr/>
        <w:t>establecidas</w:t>
      </w:r>
      <w:r>
        <w:rPr>
          <w:spacing w:val="-64"/>
        </w:rPr>
        <w:t> </w:t>
      </w:r>
      <w:r>
        <w:rPr/>
        <w:t>en la </w:t>
      </w:r>
      <w:r>
        <w:rPr>
          <w:rFonts w:ascii="Arial" w:hAnsi="Arial"/>
          <w:i/>
        </w:rPr>
        <w:t>Convocatoria </w:t>
      </w:r>
      <w:r>
        <w:rPr/>
        <w:t>pudieron haberse impugnado por vicios propios en su</w:t>
      </w:r>
      <w:r>
        <w:rPr>
          <w:spacing w:val="1"/>
        </w:rPr>
        <w:t> </w:t>
      </w:r>
      <w:r>
        <w:rPr/>
        <w:t>momento por los </w:t>
      </w:r>
      <w:r>
        <w:rPr>
          <w:rFonts w:ascii="Arial" w:hAnsi="Arial"/>
          <w:i/>
        </w:rPr>
        <w:t>Actores, </w:t>
      </w:r>
      <w:r>
        <w:rPr/>
        <w:t>y que al no haberlo hecho así, deban considerarse</w:t>
      </w:r>
      <w:r>
        <w:rPr>
          <w:spacing w:val="1"/>
        </w:rPr>
        <w:t> </w:t>
      </w:r>
      <w:r>
        <w:rPr/>
        <w:t>aspectos consumados</w:t>
      </w:r>
      <w:r>
        <w:rPr>
          <w:spacing w:val="-2"/>
        </w:rPr>
        <w:t> </w:t>
      </w:r>
      <w:r>
        <w:rPr/>
        <w:t>y firmes.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112" w:right="1718" w:firstLine="0"/>
        <w:jc w:val="both"/>
        <w:rPr>
          <w:sz w:val="24"/>
        </w:rPr>
      </w:pPr>
      <w:r>
        <w:rPr>
          <w:sz w:val="24"/>
        </w:rPr>
        <w:t>En estas condiciones, formalmente </w:t>
      </w:r>
      <w:r>
        <w:rPr>
          <w:rFonts w:ascii="Arial" w:hAnsi="Arial"/>
          <w:b/>
          <w:sz w:val="24"/>
        </w:rPr>
        <w:t>no les asiste la razón a los </w:t>
      </w:r>
      <w:r>
        <w:rPr>
          <w:rFonts w:ascii="Arial" w:hAnsi="Arial"/>
          <w:b/>
          <w:i/>
          <w:sz w:val="24"/>
        </w:rPr>
        <w:t>Actores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respecto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su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pacing w:val="-1"/>
          <w:sz w:val="24"/>
        </w:rPr>
        <w:t>exigencia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todo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relativo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desahogo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posible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encuesta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definió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Convocatoria,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publicara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notificara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cuyo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fue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aprobado</w:t>
      </w:r>
      <w:r>
        <w:rPr>
          <w:sz w:val="24"/>
        </w:rPr>
        <w:t>;</w:t>
      </w:r>
      <w:r>
        <w:rPr>
          <w:spacing w:val="-13"/>
          <w:sz w:val="24"/>
        </w:rPr>
        <w:t> </w:t>
      </w:r>
      <w:r>
        <w:rPr>
          <w:sz w:val="24"/>
        </w:rPr>
        <w:t>pues</w:t>
      </w:r>
      <w:r>
        <w:rPr>
          <w:spacing w:val="-14"/>
          <w:sz w:val="24"/>
        </w:rPr>
        <w:t> </w:t>
      </w:r>
      <w:r>
        <w:rPr>
          <w:sz w:val="24"/>
        </w:rPr>
        <w:t>tal</w:t>
      </w:r>
      <w:r>
        <w:rPr>
          <w:spacing w:val="-12"/>
          <w:sz w:val="24"/>
        </w:rPr>
        <w:t> </w:t>
      </w:r>
      <w:r>
        <w:rPr>
          <w:sz w:val="24"/>
        </w:rPr>
        <w:t>circunstancia</w:t>
      </w:r>
      <w:r>
        <w:rPr>
          <w:spacing w:val="-13"/>
          <w:sz w:val="24"/>
        </w:rPr>
        <w:t> </w:t>
      </w:r>
      <w:r>
        <w:rPr>
          <w:sz w:val="24"/>
        </w:rPr>
        <w:t>opera</w:t>
      </w:r>
      <w:r>
        <w:rPr>
          <w:spacing w:val="-14"/>
          <w:sz w:val="24"/>
        </w:rPr>
        <w:t> </w:t>
      </w:r>
      <w:r>
        <w:rPr>
          <w:sz w:val="24"/>
        </w:rPr>
        <w:t>dentro</w:t>
      </w:r>
      <w:r>
        <w:rPr>
          <w:spacing w:val="-64"/>
          <w:sz w:val="24"/>
        </w:rPr>
        <w:t> </w:t>
      </w:r>
      <w:r>
        <w:rPr>
          <w:sz w:val="24"/>
        </w:rPr>
        <w:t>de los parámetros de autoorganización y reserva de información que tiene</w:t>
      </w:r>
      <w:r>
        <w:rPr>
          <w:spacing w:val="1"/>
          <w:sz w:val="24"/>
        </w:rPr>
        <w:t> </w:t>
      </w:r>
      <w:r>
        <w:rPr>
          <w:sz w:val="24"/>
        </w:rPr>
        <w:t>permitido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partido</w:t>
      </w:r>
      <w:r>
        <w:rPr>
          <w:spacing w:val="-6"/>
          <w:sz w:val="24"/>
        </w:rPr>
        <w:t> </w:t>
      </w:r>
      <w:r>
        <w:rPr>
          <w:sz w:val="24"/>
        </w:rPr>
        <w:t>político</w:t>
      </w:r>
      <w:r>
        <w:rPr>
          <w:spacing w:val="-4"/>
          <w:sz w:val="24"/>
        </w:rPr>
        <w:t> </w:t>
      </w:r>
      <w:r>
        <w:rPr>
          <w:sz w:val="24"/>
        </w:rPr>
        <w:t>MORENA,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base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propia</w:t>
      </w:r>
      <w:r>
        <w:rPr>
          <w:spacing w:val="-1"/>
          <w:sz w:val="24"/>
        </w:rPr>
        <w:t> </w:t>
      </w:r>
      <w:r>
        <w:rPr>
          <w:rFonts w:ascii="Arial" w:hAnsi="Arial"/>
          <w:i/>
          <w:sz w:val="24"/>
        </w:rPr>
        <w:t>Convocatoria</w:t>
      </w:r>
      <w:r>
        <w:rPr>
          <w:rFonts w:ascii="Arial" w:hAnsi="Arial"/>
          <w:i/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la</w:t>
      </w:r>
    </w:p>
    <w:p>
      <w:pPr>
        <w:spacing w:after="0" w:line="360" w:lineRule="auto"/>
        <w:jc w:val="both"/>
        <w:rPr>
          <w:sz w:val="24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92"/>
        <w:ind w:left="1673" w:right="0" w:firstLine="0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Ley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Partidos.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line="360" w:lineRule="auto"/>
        <w:ind w:left="1673" w:right="156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indubitable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expediente, que</w:t>
      </w:r>
      <w:r>
        <w:rPr>
          <w:spacing w:val="1"/>
        </w:rPr>
        <w:t> </w:t>
      </w:r>
      <w:r>
        <w:rPr/>
        <w:t>la </w:t>
      </w:r>
      <w:r>
        <w:rPr>
          <w:rFonts w:ascii="Arial" w:hAnsi="Arial"/>
          <w:i/>
        </w:rPr>
        <w:t>Comisión de Elecciones</w:t>
      </w:r>
      <w:r>
        <w:rPr>
          <w:rFonts w:ascii="Arial" w:hAnsi="Arial"/>
          <w:i/>
          <w:spacing w:val="1"/>
        </w:rPr>
        <w:t> </w:t>
      </w:r>
      <w:r>
        <w:rPr/>
        <w:t>no ha emitido ningún tipo de</w:t>
      </w:r>
      <w:r>
        <w:rPr>
          <w:spacing w:val="1"/>
        </w:rPr>
        <w:t> </w:t>
      </w:r>
      <w:r>
        <w:rPr/>
        <w:t>pronunciamiento</w:t>
      </w:r>
      <w:r>
        <w:rPr>
          <w:spacing w:val="-14"/>
        </w:rPr>
        <w:t> </w:t>
      </w:r>
      <w:r>
        <w:rPr/>
        <w:t>relacionado</w:t>
      </w:r>
      <w:r>
        <w:rPr>
          <w:spacing w:val="-14"/>
        </w:rPr>
        <w:t> </w:t>
      </w:r>
      <w:r>
        <w:rPr/>
        <w:t>con</w:t>
      </w:r>
      <w:r>
        <w:rPr>
          <w:spacing w:val="-12"/>
        </w:rPr>
        <w:t> </w:t>
      </w:r>
      <w:r>
        <w:rPr/>
        <w:t>proporcionar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-14"/>
        </w:rPr>
        <w:t> </w:t>
      </w:r>
      <w:r>
        <w:rPr/>
        <w:t>las</w:t>
      </w:r>
      <w:r>
        <w:rPr>
          <w:spacing w:val="-17"/>
        </w:rPr>
        <w:t> </w:t>
      </w:r>
      <w:r>
        <w:rPr/>
        <w:t>razones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las</w:t>
      </w:r>
      <w:r>
        <w:rPr>
          <w:spacing w:val="-64"/>
        </w:rPr>
        <w:t> </w:t>
      </w:r>
      <w:r>
        <w:rPr/>
        <w:t>cuales su registro no resultó procedente; tanto lo es así, que en el propio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</w:t>
      </w:r>
      <w:r>
        <w:rPr>
          <w:spacing w:val="-10"/>
        </w:rPr>
        <w:t> </w:t>
      </w:r>
      <w:r>
        <w:rPr/>
        <w:t>obligada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ninguna</w:t>
      </w:r>
      <w:r>
        <w:rPr>
          <w:spacing w:val="-13"/>
        </w:rPr>
        <w:t> </w:t>
      </w:r>
      <w:r>
        <w:rPr/>
        <w:t>norma</w:t>
      </w:r>
      <w:r>
        <w:rPr>
          <w:spacing w:val="-13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dar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conocer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metodología</w:t>
      </w:r>
      <w:r>
        <w:rPr>
          <w:spacing w:val="-64"/>
        </w:rPr>
        <w:t> </w:t>
      </w:r>
      <w:r>
        <w:rPr/>
        <w:t>por la que se designó la candidatura en cuestión, pues ese órgano partidario</w:t>
      </w:r>
      <w:r>
        <w:rPr>
          <w:spacing w:val="1"/>
        </w:rPr>
        <w:t> </w:t>
      </w:r>
      <w:r>
        <w:rPr/>
        <w:t>cuenta con una facultad discrecional para la evaluación, calificación de los</w:t>
      </w:r>
      <w:r>
        <w:rPr>
          <w:spacing w:val="1"/>
        </w:rPr>
        <w:t> </w:t>
      </w:r>
      <w:r>
        <w:rPr/>
        <w:t>perfiles</w:t>
      </w:r>
      <w:r>
        <w:rPr>
          <w:spacing w:val="-1"/>
        </w:rPr>
        <w:t> </w:t>
      </w:r>
      <w:r>
        <w:rPr/>
        <w:t>y en su</w:t>
      </w:r>
      <w:r>
        <w:rPr>
          <w:spacing w:val="-2"/>
        </w:rPr>
        <w:t> </w:t>
      </w:r>
      <w:r>
        <w:rPr/>
        <w:t>caso,</w:t>
      </w:r>
      <w:r>
        <w:rPr>
          <w:spacing w:val="2"/>
        </w:rPr>
        <w:t> </w:t>
      </w:r>
      <w:r>
        <w:rPr/>
        <w:t>de definición</w:t>
      </w:r>
      <w:r>
        <w:rPr>
          <w:spacing w:val="-1"/>
        </w:rPr>
        <w:t> </w:t>
      </w:r>
      <w:r>
        <w:rPr/>
        <w:t>final de candidatos.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673" w:right="154" w:firstLine="0"/>
        <w:jc w:val="both"/>
        <w:rPr>
          <w:sz w:val="24"/>
        </w:rPr>
      </w:pPr>
      <w:r>
        <w:rPr>
          <w:sz w:val="24"/>
        </w:rPr>
        <w:t>Bajo este contexto, el </w:t>
      </w:r>
      <w:r>
        <w:rPr>
          <w:rFonts w:ascii="Arial" w:hAnsi="Arial"/>
          <w:i/>
          <w:sz w:val="24"/>
        </w:rPr>
        <w:t>TEEM </w:t>
      </w:r>
      <w:r>
        <w:rPr>
          <w:sz w:val="24"/>
        </w:rPr>
        <w:t>determina que, si bien es cierto que los partidos</w:t>
      </w:r>
      <w:r>
        <w:rPr>
          <w:spacing w:val="1"/>
          <w:sz w:val="24"/>
        </w:rPr>
        <w:t> </w:t>
      </w:r>
      <w:r>
        <w:rPr>
          <w:sz w:val="24"/>
        </w:rPr>
        <w:t>políticos pueden reservarse cierta información como lo relativo a los procesos</w:t>
      </w:r>
      <w:r>
        <w:rPr>
          <w:spacing w:val="1"/>
          <w:sz w:val="24"/>
        </w:rPr>
        <w:t> </w:t>
      </w:r>
      <w:r>
        <w:rPr>
          <w:sz w:val="24"/>
        </w:rPr>
        <w:t>deliberativos de los órganos internos de los partidos, tal como lo establece 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-4"/>
          <w:sz w:val="24"/>
        </w:rPr>
        <w:t> </w:t>
      </w:r>
      <w:r>
        <w:rPr>
          <w:sz w:val="24"/>
        </w:rPr>
        <w:t>31,</w:t>
      </w:r>
      <w:r>
        <w:rPr>
          <w:spacing w:val="-3"/>
          <w:sz w:val="24"/>
        </w:rPr>
        <w:t> </w:t>
      </w:r>
      <w:r>
        <w:rPr>
          <w:sz w:val="24"/>
        </w:rPr>
        <w:t>párrafo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sz w:val="24"/>
        </w:rPr>
        <w:t>;</w:t>
      </w:r>
      <w:r>
        <w:rPr>
          <w:spacing w:val="-5"/>
          <w:sz w:val="24"/>
        </w:rPr>
        <w:t> </w:t>
      </w:r>
      <w:r>
        <w:rPr>
          <w:rFonts w:ascii="Arial" w:hAnsi="Arial"/>
          <w:b/>
          <w:sz w:val="24"/>
        </w:rPr>
        <w:t>también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norma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puede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ser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aplicada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ni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interpretada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absoluta,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aislada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restrictiva,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sin tomar en consideración otros principios fundamentales como el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seguridad jurídica, certeza, garantía de audiencia y defensa, acceso a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información y máxima publicidad que rigen en la materia electoral</w:t>
      </w:r>
      <w:r>
        <w:rPr>
          <w:sz w:val="24"/>
        </w:rPr>
        <w:t>, los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refirieron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apartado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marco</w:t>
      </w:r>
      <w:r>
        <w:rPr>
          <w:spacing w:val="-7"/>
          <w:sz w:val="24"/>
        </w:rPr>
        <w:t> </w:t>
      </w:r>
      <w:r>
        <w:rPr>
          <w:sz w:val="24"/>
        </w:rPr>
        <w:t>jurídico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jurisprudencial</w:t>
      </w:r>
      <w:r>
        <w:rPr>
          <w:spacing w:val="-1"/>
          <w:sz w:val="24"/>
        </w:rPr>
        <w:t> </w:t>
      </w:r>
      <w:r>
        <w:rPr>
          <w:sz w:val="24"/>
        </w:rPr>
        <w:t>aplicable</w:t>
      </w:r>
      <w:r>
        <w:rPr>
          <w:spacing w:val="-64"/>
          <w:sz w:val="24"/>
        </w:rPr>
        <w:t> </w:t>
      </w:r>
      <w:r>
        <w:rPr>
          <w:sz w:val="24"/>
        </w:rPr>
        <w:t>al caso.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673" w:right="155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En efecto, no se debe perder de vista que conforme con el artículo 41 de 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Constitución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General,</w:t>
      </w:r>
      <w:r>
        <w:rPr>
          <w:rFonts w:ascii="Arial" w:hAnsi="Arial"/>
          <w:i/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relación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artículos</w:t>
      </w:r>
      <w:r>
        <w:rPr>
          <w:spacing w:val="-8"/>
          <w:sz w:val="24"/>
        </w:rPr>
        <w:t> </w:t>
      </w:r>
      <w:r>
        <w:rPr>
          <w:sz w:val="24"/>
        </w:rPr>
        <w:t>3;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5,</w:t>
      </w:r>
      <w:r>
        <w:rPr>
          <w:spacing w:val="-10"/>
          <w:sz w:val="24"/>
        </w:rPr>
        <w:t> </w:t>
      </w:r>
      <w:r>
        <w:rPr>
          <w:sz w:val="24"/>
        </w:rPr>
        <w:t>párrafo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institutos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interés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consecuencia, en las cuestiones relacionadas con sus procesos internos es</w:t>
      </w:r>
      <w:r>
        <w:rPr>
          <w:spacing w:val="1"/>
          <w:sz w:val="24"/>
        </w:rPr>
        <w:t> </w:t>
      </w:r>
      <w:r>
        <w:rPr>
          <w:sz w:val="24"/>
        </w:rPr>
        <w:t>válido</w:t>
      </w:r>
      <w:r>
        <w:rPr>
          <w:spacing w:val="-8"/>
          <w:sz w:val="24"/>
        </w:rPr>
        <w:t> </w:t>
      </w:r>
      <w:r>
        <w:rPr>
          <w:rFonts w:ascii="Arial" w:hAnsi="Arial"/>
          <w:b/>
          <w:sz w:val="24"/>
        </w:rPr>
        <w:t>armonizar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principio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auto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organización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tienen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ejercicio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 los derechos de sus afiliados o militantes</w:t>
      </w:r>
      <w:r>
        <w:rPr>
          <w:sz w:val="24"/>
        </w:rPr>
        <w:t>; de ahí que están obligados a</w:t>
      </w:r>
      <w:r>
        <w:rPr>
          <w:spacing w:val="-64"/>
          <w:sz w:val="24"/>
        </w:rPr>
        <w:t> </w:t>
      </w:r>
      <w:r>
        <w:rPr>
          <w:sz w:val="24"/>
        </w:rPr>
        <w:t>fundar y motivar cualquier decisión que pueda implicar una afectación a sus</w:t>
      </w:r>
      <w:r>
        <w:rPr>
          <w:spacing w:val="1"/>
          <w:sz w:val="24"/>
        </w:rPr>
        <w:t> </w:t>
      </w:r>
      <w:r>
        <w:rPr>
          <w:sz w:val="24"/>
        </w:rPr>
        <w:t>integrantes, concretamente, a las personas que forman parte de sus procesos</w:t>
      </w:r>
      <w:r>
        <w:rPr>
          <w:spacing w:val="-64"/>
          <w:sz w:val="24"/>
        </w:rPr>
        <w:t> </w:t>
      </w:r>
      <w:r>
        <w:rPr>
          <w:sz w:val="24"/>
        </w:rPr>
        <w:t>internos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selección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candidatos;</w:t>
      </w:r>
      <w:r>
        <w:rPr>
          <w:spacing w:val="-12"/>
          <w:sz w:val="24"/>
        </w:rPr>
        <w:t> </w:t>
      </w:r>
      <w:r>
        <w:rPr>
          <w:sz w:val="24"/>
        </w:rPr>
        <w:t>esto</w:t>
      </w:r>
      <w:r>
        <w:rPr>
          <w:spacing w:val="-13"/>
          <w:sz w:val="24"/>
        </w:rPr>
        <w:t> </w:t>
      </w:r>
      <w:r>
        <w:rPr>
          <w:sz w:val="24"/>
        </w:rPr>
        <w:t>es,</w:t>
      </w:r>
      <w:r>
        <w:rPr>
          <w:spacing w:val="-12"/>
          <w:sz w:val="24"/>
        </w:rPr>
        <w:t> </w:t>
      </w:r>
      <w:r>
        <w:rPr>
          <w:sz w:val="24"/>
        </w:rPr>
        <w:t>respetar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garantizar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derechos</w:t>
      </w:r>
      <w:r>
        <w:rPr>
          <w:spacing w:val="-65"/>
          <w:sz w:val="24"/>
        </w:rPr>
        <w:t> </w:t>
      </w:r>
      <w:r>
        <w:rPr>
          <w:sz w:val="24"/>
        </w:rPr>
        <w:t>humanos</w:t>
      </w:r>
      <w:r>
        <w:rPr>
          <w:spacing w:val="-1"/>
          <w:sz w:val="24"/>
        </w:rPr>
        <w:t> </w:t>
      </w:r>
      <w:r>
        <w:rPr>
          <w:sz w:val="24"/>
        </w:rPr>
        <w:t>establecidos</w:t>
      </w:r>
      <w:r>
        <w:rPr>
          <w:spacing w:val="-3"/>
          <w:sz w:val="24"/>
        </w:rPr>
        <w:t> </w:t>
      </w:r>
      <w:r>
        <w:rPr>
          <w:sz w:val="24"/>
        </w:rPr>
        <w:t>en el</w:t>
      </w:r>
      <w:r>
        <w:rPr>
          <w:spacing w:val="-4"/>
          <w:sz w:val="24"/>
        </w:rPr>
        <w:t> </w:t>
      </w: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1°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propia</w:t>
      </w:r>
      <w:r>
        <w:rPr>
          <w:spacing w:val="6"/>
          <w:sz w:val="24"/>
        </w:rPr>
        <w:t> </w:t>
      </w:r>
      <w:r>
        <w:rPr>
          <w:rFonts w:ascii="Arial" w:hAnsi="Arial"/>
          <w:i/>
          <w:sz w:val="24"/>
        </w:rPr>
        <w:t>Constitución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General.</w:t>
      </w:r>
    </w:p>
    <w:p>
      <w:pPr>
        <w:pStyle w:val="BodyText"/>
        <w:spacing w:before="2"/>
        <w:rPr>
          <w:rFonts w:ascii="Arial"/>
          <w:i/>
          <w:sz w:val="36"/>
        </w:rPr>
      </w:pPr>
    </w:p>
    <w:p>
      <w:pPr>
        <w:pStyle w:val="BodyText"/>
        <w:ind w:left="1673"/>
        <w:jc w:val="both"/>
      </w:pPr>
      <w:r>
        <w:rPr/>
        <w:t>Además,</w:t>
      </w:r>
      <w:r>
        <w:rPr>
          <w:spacing w:val="60"/>
        </w:rPr>
        <w:t> </w:t>
      </w:r>
      <w:r>
        <w:rPr/>
        <w:t>esta</w:t>
      </w:r>
      <w:r>
        <w:rPr>
          <w:spacing w:val="62"/>
        </w:rPr>
        <w:t> </w:t>
      </w:r>
      <w:r>
        <w:rPr/>
        <w:t>exigencia</w:t>
      </w:r>
      <w:r>
        <w:rPr>
          <w:spacing w:val="63"/>
        </w:rPr>
        <w:t> </w:t>
      </w:r>
      <w:r>
        <w:rPr/>
        <w:t>tiene</w:t>
      </w:r>
      <w:r>
        <w:rPr>
          <w:spacing w:val="63"/>
        </w:rPr>
        <w:t> </w:t>
      </w:r>
      <w:r>
        <w:rPr/>
        <w:t>como</w:t>
      </w:r>
      <w:r>
        <w:rPr>
          <w:spacing w:val="64"/>
        </w:rPr>
        <w:t> </w:t>
      </w:r>
      <w:r>
        <w:rPr/>
        <w:t>sustento</w:t>
      </w:r>
      <w:r>
        <w:rPr>
          <w:spacing w:val="62"/>
        </w:rPr>
        <w:t> </w:t>
      </w:r>
      <w:r>
        <w:rPr/>
        <w:t>el</w:t>
      </w:r>
      <w:r>
        <w:rPr>
          <w:spacing w:val="59"/>
        </w:rPr>
        <w:t> </w:t>
      </w:r>
      <w:r>
        <w:rPr/>
        <w:t>que</w:t>
      </w:r>
      <w:r>
        <w:rPr>
          <w:spacing w:val="61"/>
        </w:rPr>
        <w:t> </w:t>
      </w:r>
      <w:r>
        <w:rPr/>
        <w:t>las</w:t>
      </w:r>
      <w:r>
        <w:rPr>
          <w:spacing w:val="61"/>
        </w:rPr>
        <w:t> </w:t>
      </w:r>
      <w:r>
        <w:rPr/>
        <w:t>postulaciones</w:t>
      </w:r>
      <w:r>
        <w:rPr>
          <w:spacing w:val="60"/>
        </w:rPr>
        <w:t> </w:t>
      </w:r>
      <w:r>
        <w:rPr/>
        <w:t>de</w:t>
      </w:r>
    </w:p>
    <w:p>
      <w:pPr>
        <w:spacing w:after="0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12" w:right="1717"/>
        <w:jc w:val="both"/>
      </w:pPr>
      <w:r>
        <w:rPr/>
        <w:t>candidatos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elección</w:t>
      </w:r>
      <w:r>
        <w:rPr>
          <w:spacing w:val="-13"/>
        </w:rPr>
        <w:t> </w:t>
      </w:r>
      <w:r>
        <w:rPr/>
        <w:t>popular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emanen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filas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65"/>
        </w:rPr>
        <w:t> </w:t>
      </w:r>
      <w:r>
        <w:rPr/>
        <w:t>sean el resultado de la voluntad mayoritaria de la militancia y no la imposición</w:t>
      </w:r>
      <w:r>
        <w:rPr>
          <w:spacing w:val="1"/>
        </w:rPr>
        <w:t> </w:t>
      </w:r>
      <w:r>
        <w:rPr/>
        <w:t>de las élites políticas o económicas, así como garantizar la tutela efectiva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fundamentales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militantes</w:t>
      </w:r>
      <w:r>
        <w:rPr>
          <w:spacing w:val="-3"/>
        </w:rPr>
        <w:t> </w:t>
      </w:r>
      <w:r>
        <w:rPr/>
        <w:t>del partido.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12" w:right="1717"/>
        <w:jc w:val="both"/>
        <w:rPr>
          <w:rFonts w:ascii="Arial" w:hAnsi="Arial"/>
          <w:i/>
        </w:rPr>
      </w:pPr>
      <w:r>
        <w:rPr/>
        <w:t>En comunión con lo anterior, el </w:t>
      </w:r>
      <w:r>
        <w:rPr>
          <w:rFonts w:ascii="Arial" w:hAnsi="Arial"/>
          <w:i/>
        </w:rPr>
        <w:t>TEEM </w:t>
      </w:r>
      <w:r>
        <w:rPr/>
        <w:t>considera que si bien las reglas y</w:t>
      </w:r>
      <w:r>
        <w:rPr>
          <w:spacing w:val="1"/>
        </w:rPr>
        <w:t> </w:t>
      </w:r>
      <w:r>
        <w:rPr/>
        <w:t>metodología</w:t>
      </w:r>
      <w:r>
        <w:rPr>
          <w:spacing w:val="-6"/>
        </w:rPr>
        <w:t> </w:t>
      </w:r>
      <w:r>
        <w:rPr/>
        <w:t>establecidas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Convocatoria</w:t>
      </w:r>
      <w:r>
        <w:rPr>
          <w:rFonts w:ascii="Arial" w:hAnsi="Arial"/>
          <w:i/>
          <w:spacing w:val="-4"/>
        </w:rPr>
        <w:t> </w:t>
      </w:r>
      <w:r>
        <w:rPr/>
        <w:t>pudieron</w:t>
      </w:r>
      <w:r>
        <w:rPr>
          <w:spacing w:val="-9"/>
        </w:rPr>
        <w:t> </w:t>
      </w:r>
      <w:r>
        <w:rPr/>
        <w:t>haberse</w:t>
      </w:r>
      <w:r>
        <w:rPr>
          <w:spacing w:val="-6"/>
        </w:rPr>
        <w:t> </w:t>
      </w:r>
      <w:r>
        <w:rPr/>
        <w:t>impugnado</w:t>
      </w:r>
      <w:r>
        <w:rPr>
          <w:spacing w:val="-7"/>
        </w:rPr>
        <w:t> </w:t>
      </w:r>
      <w:r>
        <w:rPr/>
        <w:t>por</w:t>
      </w:r>
      <w:r>
        <w:rPr>
          <w:spacing w:val="-65"/>
        </w:rPr>
        <w:t> </w:t>
      </w:r>
      <w:r>
        <w:rPr/>
        <w:t>vicios propios en su momento por los </w:t>
      </w:r>
      <w:r>
        <w:rPr>
          <w:rFonts w:ascii="Arial" w:hAnsi="Arial"/>
          <w:i/>
        </w:rPr>
        <w:t>Actores, </w:t>
      </w:r>
      <w:r>
        <w:rPr/>
        <w:t>y que al no haberlo hecho así,</w:t>
      </w:r>
      <w:r>
        <w:rPr>
          <w:spacing w:val="1"/>
        </w:rPr>
        <w:t> </w:t>
      </w:r>
      <w:r>
        <w:rPr/>
        <w:t>se</w:t>
      </w:r>
      <w:r>
        <w:rPr>
          <w:spacing w:val="-8"/>
        </w:rPr>
        <w:t> </w:t>
      </w:r>
      <w:r>
        <w:rPr/>
        <w:t>configure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acto</w:t>
      </w:r>
      <w:r>
        <w:rPr>
          <w:spacing w:val="-7"/>
        </w:rPr>
        <w:t> </w:t>
      </w:r>
      <w:r>
        <w:rPr/>
        <w:t>consumado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firme,</w:t>
      </w:r>
      <w:r>
        <w:rPr>
          <w:spacing w:val="-8"/>
        </w:rPr>
        <w:t> </w:t>
      </w:r>
      <w:r>
        <w:rPr/>
        <w:t>ello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debe</w:t>
      </w:r>
      <w:r>
        <w:rPr>
          <w:spacing w:val="-7"/>
        </w:rPr>
        <w:t> </w:t>
      </w:r>
      <w:r>
        <w:rPr/>
        <w:t>estimarse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un</w:t>
      </w:r>
      <w:r>
        <w:rPr>
          <w:spacing w:val="-64"/>
        </w:rPr>
        <w:t> </w:t>
      </w:r>
      <w:r>
        <w:rPr/>
        <w:t>impedimento para que la </w:t>
      </w:r>
      <w:r>
        <w:rPr>
          <w:rFonts w:ascii="Arial" w:hAnsi="Arial"/>
          <w:i/>
        </w:rPr>
        <w:t>Comisión de Elecciones </w:t>
      </w:r>
      <w:r>
        <w:rPr/>
        <w:t>armonizara el derecho a la</w:t>
      </w:r>
      <w:r>
        <w:rPr>
          <w:spacing w:val="1"/>
        </w:rPr>
        <w:t> </w:t>
      </w:r>
      <w:r>
        <w:rPr/>
        <w:t>auto organización de que goza MORENA, con los citados principios que rigen</w:t>
      </w:r>
      <w:r>
        <w:rPr>
          <w:spacing w:val="1"/>
        </w:rPr>
        <w:t> </w:t>
      </w:r>
      <w:r>
        <w:rPr/>
        <w:t>la materia electoral; lo anterior, con el propósito de tutelar en todo momento el</w:t>
      </w:r>
      <w:r>
        <w:rPr>
          <w:spacing w:val="-64"/>
        </w:rPr>
        <w:t> </w:t>
      </w:r>
      <w:r>
        <w:rPr/>
        <w:t>derecho de las personas que decidieron participar en el procedimiento 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electivo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rFonts w:ascii="Arial" w:hAnsi="Arial"/>
          <w:i/>
        </w:rPr>
        <w:t>Ayuntamiento.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12" w:right="1718"/>
        <w:jc w:val="both"/>
      </w:pP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organización que tienen los institutos políticos no es absoluta, pues conlleva la</w:t>
      </w:r>
      <w:r>
        <w:rPr>
          <w:spacing w:val="-64"/>
        </w:rPr>
        <w:t> </w:t>
      </w:r>
      <w:r>
        <w:rPr/>
        <w:t>obligación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determinaciones</w:t>
      </w:r>
      <w:r>
        <w:rPr>
          <w:spacing w:val="-4"/>
        </w:rPr>
        <w:t> </w:t>
      </w:r>
      <w:r>
        <w:rPr/>
        <w:t>emitidas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sus</w:t>
      </w:r>
      <w:r>
        <w:rPr>
          <w:spacing w:val="-7"/>
        </w:rPr>
        <w:t> </w:t>
      </w:r>
      <w:r>
        <w:rPr/>
        <w:t>procesos</w:t>
      </w:r>
      <w:r>
        <w:rPr>
          <w:spacing w:val="-7"/>
        </w:rPr>
        <w:t> </w:t>
      </w:r>
      <w:r>
        <w:rPr/>
        <w:t>internos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den</w:t>
      </w:r>
      <w:r>
        <w:rPr>
          <w:spacing w:val="-6"/>
        </w:rPr>
        <w:t> </w:t>
      </w:r>
      <w:r>
        <w:rPr/>
        <w:t>a</w:t>
      </w:r>
      <w:r>
        <w:rPr>
          <w:spacing w:val="-65"/>
        </w:rPr>
        <w:t> </w:t>
      </w:r>
      <w:r>
        <w:rPr/>
        <w:t>conocer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interesados;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constitucionales de seguridad jurídica y derecho de defensa, en el sentido de</w:t>
      </w:r>
      <w:r>
        <w:rPr>
          <w:spacing w:val="1"/>
        </w:rPr>
        <w:t> </w:t>
      </w:r>
      <w:r>
        <w:rPr/>
        <w:t>informar a los aspirantes de forma particular e individualizada, las razones por</w:t>
      </w:r>
      <w:r>
        <w:rPr>
          <w:spacing w:val="-64"/>
        </w:rPr>
        <w:t> </w:t>
      </w:r>
      <w:r>
        <w:rPr/>
        <w:t>las cuales no procedió su registro, a fin de que estos estuvieran en posibilidad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hacer valer</w:t>
      </w:r>
      <w:r>
        <w:rPr>
          <w:spacing w:val="-1"/>
        </w:rPr>
        <w:t> </w:t>
      </w:r>
      <w:r>
        <w:rPr/>
        <w:t>lo que estimaran</w:t>
      </w:r>
      <w:r>
        <w:rPr>
          <w:spacing w:val="2"/>
        </w:rPr>
        <w:t> </w:t>
      </w:r>
      <w:r>
        <w:rPr/>
        <w:t>pertinente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defensa.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2" w:right="1717"/>
        <w:jc w:val="both"/>
      </w:pPr>
      <w:r>
        <w:rPr/>
        <w:t>Tal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refirió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apartado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marco</w:t>
      </w:r>
      <w:r>
        <w:rPr>
          <w:spacing w:val="-13"/>
        </w:rPr>
        <w:t> </w:t>
      </w:r>
      <w:r>
        <w:rPr/>
        <w:t>normativo,</w:t>
      </w:r>
      <w:r>
        <w:rPr>
          <w:spacing w:val="-6"/>
        </w:rPr>
        <w:t> </w:t>
      </w:r>
      <w:r>
        <w:rPr/>
        <w:t>este</w:t>
      </w:r>
      <w:r>
        <w:rPr>
          <w:spacing w:val="-9"/>
        </w:rPr>
        <w:t> </w:t>
      </w:r>
      <w:r>
        <w:rPr/>
        <w:t>criterio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sustenta</w:t>
      </w:r>
      <w:r>
        <w:rPr>
          <w:spacing w:val="-64"/>
        </w:rPr>
        <w:t> </w:t>
      </w:r>
      <w:r>
        <w:rPr/>
        <w:t>en la exigencia de respetar y hacer cumplir de forma efectiva los principios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Constitución General, </w:t>
      </w:r>
      <w:r>
        <w:rPr/>
        <w:t>pues la decisión de la </w:t>
      </w:r>
      <w:r>
        <w:rPr>
          <w:rFonts w:ascii="Arial" w:hAnsi="Arial"/>
          <w:i/>
        </w:rPr>
        <w:t>Comisión de Elecciones </w:t>
      </w:r>
      <w:r>
        <w:rPr/>
        <w:t>sobre la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revestir</w:t>
      </w:r>
      <w:r>
        <w:rPr>
          <w:spacing w:val="1"/>
        </w:rPr>
        <w:t> </w:t>
      </w:r>
      <w:r>
        <w:rPr>
          <w:spacing w:val="-1"/>
        </w:rPr>
        <w:t>características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una</w:t>
      </w:r>
      <w:r>
        <w:rPr>
          <w:spacing w:val="-16"/>
        </w:rPr>
        <w:t> </w:t>
      </w:r>
      <w:r>
        <w:rPr/>
        <w:t>decisión</w:t>
      </w:r>
      <w:r>
        <w:rPr>
          <w:spacing w:val="-14"/>
        </w:rPr>
        <w:t> </w:t>
      </w:r>
      <w:r>
        <w:rPr/>
        <w:t>arbitraria;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contrario,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debían</w:t>
      </w:r>
      <w:r>
        <w:rPr>
          <w:spacing w:val="-13"/>
        </w:rPr>
        <w:t> </w:t>
      </w:r>
      <w:r>
        <w:rPr/>
        <w:t>privilegiar</w:t>
      </w:r>
      <w:r>
        <w:rPr>
          <w:spacing w:val="-64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aspirantes</w:t>
      </w:r>
      <w:r>
        <w:rPr>
          <w:spacing w:val="-15"/>
        </w:rPr>
        <w:t> </w:t>
      </w:r>
      <w:r>
        <w:rPr/>
        <w:t>ante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advertencia</w:t>
      </w:r>
      <w:r>
        <w:rPr>
          <w:spacing w:val="-16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15"/>
        </w:rPr>
        <w:t> </w:t>
      </w:r>
      <w:r>
        <w:rPr/>
        <w:t>acto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6"/>
        </w:rPr>
        <w:t> </w:t>
      </w:r>
      <w:r>
        <w:rPr/>
        <w:t>posible</w:t>
      </w:r>
      <w:r>
        <w:rPr>
          <w:spacing w:val="-14"/>
        </w:rPr>
        <w:t> </w:t>
      </w:r>
      <w:r>
        <w:rPr/>
        <w:t>acto</w:t>
      </w:r>
      <w:r>
        <w:rPr>
          <w:spacing w:val="-64"/>
        </w:rPr>
        <w:t> </w:t>
      </w:r>
      <w:r>
        <w:rPr/>
        <w:t>molestia y privativo de su derecho a ser postulados a la candidatura a través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político.</w:t>
      </w:r>
    </w:p>
    <w:p>
      <w:pPr>
        <w:spacing w:after="0" w:line="360" w:lineRule="auto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673" w:right="156"/>
        <w:jc w:val="both"/>
      </w:pPr>
      <w:r>
        <w:rPr/>
        <w:t>De esta manera, atendiendo a la función, naturaleza y trascendencia de la</w:t>
      </w:r>
      <w:r>
        <w:rPr>
          <w:spacing w:val="1"/>
        </w:rPr>
        <w:t> </w:t>
      </w:r>
      <w:r>
        <w:rPr/>
        <w:t>determinación sobre la procedencia o no de su registro al proceso interno,</w:t>
      </w:r>
      <w:r>
        <w:rPr>
          <w:spacing w:val="1"/>
        </w:rPr>
        <w:t> </w:t>
      </w:r>
      <w:r>
        <w:rPr>
          <w:spacing w:val="-1"/>
        </w:rPr>
        <w:t>implicaba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necesidad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aspirantes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candidatura</w:t>
      </w:r>
      <w:r>
        <w:rPr>
          <w:spacing w:val="-11"/>
        </w:rPr>
        <w:t> </w:t>
      </w:r>
      <w:r>
        <w:rPr/>
        <w:t>al</w:t>
      </w:r>
      <w:r>
        <w:rPr>
          <w:spacing w:val="-17"/>
        </w:rPr>
        <w:t> </w:t>
      </w:r>
      <w:r>
        <w:rPr>
          <w:rFonts w:ascii="Arial" w:hAnsi="Arial"/>
          <w:i/>
        </w:rPr>
        <w:t>Ayuntamiento</w:t>
      </w:r>
      <w:r>
        <w:rPr>
          <w:rFonts w:ascii="Arial" w:hAnsi="Arial"/>
          <w:i/>
          <w:spacing w:val="-64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debía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vinculadas con su solicitud; esto es, se les debieron exponer los motivos y</w:t>
      </w:r>
      <w:r>
        <w:rPr>
          <w:spacing w:val="1"/>
        </w:rPr>
        <w:t> </w:t>
      </w:r>
      <w:r>
        <w:rPr/>
        <w:t>fundamentos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cuales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aprobó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registro</w:t>
      </w:r>
      <w:r>
        <w:rPr>
          <w:spacing w:val="-64"/>
        </w:rPr>
        <w:t> </w:t>
      </w:r>
      <w:r>
        <w:rPr/>
        <w:t>como contendientes en el proceso interno de MORENA; pues finalmente, la</w:t>
      </w:r>
      <w:r>
        <w:rPr>
          <w:spacing w:val="1"/>
        </w:rPr>
        <w:t> </w:t>
      </w:r>
      <w:r>
        <w:rPr/>
        <w:t>posible negativa del registro de su candidatura, constituía un acto privativo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partidistas.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673" w:right="155"/>
        <w:jc w:val="both"/>
      </w:pPr>
      <w:r>
        <w:rPr/>
        <w:t>El que la </w:t>
      </w:r>
      <w:r>
        <w:rPr>
          <w:rFonts w:ascii="Arial" w:hAnsi="Arial"/>
          <w:i/>
        </w:rPr>
        <w:t>Comisión de Elecciones </w:t>
      </w:r>
      <w:r>
        <w:rPr/>
        <w:t>haya omitido informar a los </w:t>
      </w:r>
      <w:r>
        <w:rPr>
          <w:rFonts w:ascii="Arial" w:hAnsi="Arial"/>
          <w:i/>
        </w:rPr>
        <w:t>Actores</w:t>
      </w:r>
      <w:r>
        <w:rPr/>
        <w:t>, se</w:t>
      </w:r>
      <w:r>
        <w:rPr>
          <w:spacing w:val="1"/>
        </w:rPr>
        <w:t> </w:t>
      </w:r>
      <w:r>
        <w:rPr/>
        <w:t>traduce en una actuación alejada de la obligación que tienen los institutos</w:t>
      </w:r>
      <w:r>
        <w:rPr>
          <w:spacing w:val="1"/>
        </w:rPr>
        <w:t> </w:t>
      </w:r>
      <w:r>
        <w:rPr/>
        <w:t>políticos,</w:t>
      </w:r>
      <w:r>
        <w:rPr>
          <w:spacing w:val="-5"/>
        </w:rPr>
        <w:t> </w:t>
      </w:r>
      <w:r>
        <w:rPr/>
        <w:t>relativa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incentivar</w:t>
      </w:r>
      <w:r>
        <w:rPr>
          <w:spacing w:val="-4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internos</w:t>
      </w:r>
      <w:r>
        <w:rPr>
          <w:spacing w:val="-4"/>
        </w:rPr>
        <w:t> </w:t>
      </w:r>
      <w:r>
        <w:rPr/>
        <w:t>transparentes,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ello</w:t>
      </w:r>
      <w:r>
        <w:rPr>
          <w:spacing w:val="-64"/>
        </w:rPr>
        <w:t> </w:t>
      </w:r>
      <w:r>
        <w:rPr/>
        <w:t>contribuir con la encomienda del desarrollo democrático, generando certeza a</w:t>
      </w:r>
      <w:r>
        <w:rPr>
          <w:spacing w:val="1"/>
        </w:rPr>
        <w:t> </w:t>
      </w:r>
      <w:r>
        <w:rPr/>
        <w:t>los aspirantes respecto a las decisiones que se tomen internamente, en un</w:t>
      </w:r>
      <w:r>
        <w:rPr>
          <w:spacing w:val="1"/>
        </w:rPr>
        <w:t> </w:t>
      </w:r>
      <w:r>
        <w:rPr/>
        <w:t>contexto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involucra</w:t>
      </w:r>
      <w:r>
        <w:rPr>
          <w:spacing w:val="-10"/>
        </w:rPr>
        <w:t> </w:t>
      </w:r>
      <w:r>
        <w:rPr/>
        <w:t>la</w:t>
      </w:r>
      <w:r>
        <w:rPr>
          <w:spacing w:val="-5"/>
        </w:rPr>
        <w:t> </w:t>
      </w:r>
      <w:r>
        <w:rPr/>
        <w:t>posibilidad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restricción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político-</w:t>
      </w:r>
      <w:r>
        <w:rPr>
          <w:spacing w:val="-64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votados;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adoptó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aspiración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>
          <w:rFonts w:ascii="Arial" w:hAnsi="Arial"/>
          <w:i/>
        </w:rPr>
        <w:t>Actores</w:t>
      </w:r>
      <w:r>
        <w:rPr/>
        <w:t>, implicaba su obligación ineludible de darles a conocer o informarles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razones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6"/>
        </w:rPr>
        <w:t> </w:t>
      </w:r>
      <w:r>
        <w:rPr/>
        <w:t>valoración.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673" w:right="157"/>
        <w:jc w:val="both"/>
      </w:pPr>
      <w:r>
        <w:rPr/>
        <w:t>El criterio que adopta este órgano jurisdiccional en los presentes asuntos tiene</w:t>
      </w:r>
      <w:r>
        <w:rPr>
          <w:spacing w:val="-64"/>
        </w:rPr>
        <w:t> </w:t>
      </w:r>
      <w:r>
        <w:rPr/>
        <w:t>como</w:t>
      </w:r>
      <w:r>
        <w:rPr>
          <w:spacing w:val="-13"/>
        </w:rPr>
        <w:t> </w:t>
      </w:r>
      <w:r>
        <w:rPr/>
        <w:t>base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visión</w:t>
      </w:r>
      <w:r>
        <w:rPr>
          <w:spacing w:val="-13"/>
        </w:rPr>
        <w:t> </w:t>
      </w:r>
      <w:r>
        <w:rPr/>
        <w:t>amplia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garantista</w:t>
      </w:r>
      <w:r>
        <w:rPr>
          <w:spacing w:val="-13"/>
        </w:rPr>
        <w:t> </w:t>
      </w:r>
      <w:r>
        <w:rPr/>
        <w:t>del</w:t>
      </w:r>
      <w:r>
        <w:rPr>
          <w:spacing w:val="-9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votado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procesos</w:t>
      </w:r>
      <w:r>
        <w:rPr>
          <w:spacing w:val="-64"/>
        </w:rPr>
        <w:t> </w:t>
      </w:r>
      <w:r>
        <w:rPr/>
        <w:t>internos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desincentivar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órganos operen bajo una discrecionalidad absoluta</w:t>
      </w:r>
      <w:r>
        <w:rPr>
          <w:spacing w:val="1"/>
        </w:rPr>
        <w:t> </w:t>
      </w:r>
      <w:r>
        <w:rPr/>
        <w:t>en lo relativo a</w:t>
      </w:r>
      <w:r>
        <w:rPr>
          <w:spacing w:val="1"/>
        </w:rPr>
        <w:t> </w:t>
      </w:r>
      <w:r>
        <w:rPr/>
        <w:t>dar a</w:t>
      </w:r>
      <w:r>
        <w:rPr>
          <w:spacing w:val="1"/>
        </w:rPr>
        <w:t> </w:t>
      </w:r>
      <w:r>
        <w:rPr/>
        <w:t>conocer a los aspirantes</w:t>
      </w:r>
      <w:r>
        <w:rPr>
          <w:spacing w:val="1"/>
        </w:rPr>
        <w:t> </w:t>
      </w:r>
      <w:r>
        <w:rPr/>
        <w:t>las decisiones vinculadas con su derecho a ser</w:t>
      </w:r>
      <w:r>
        <w:rPr>
          <w:spacing w:val="1"/>
        </w:rPr>
        <w:t> </w:t>
      </w:r>
      <w:r>
        <w:rPr/>
        <w:t>postulados,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cual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vinculado con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militancia.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673" w:right="157"/>
        <w:jc w:val="both"/>
      </w:pPr>
      <w:r>
        <w:rPr/>
        <w:t>Además, la exigencia para que la </w:t>
      </w:r>
      <w:r>
        <w:rPr>
          <w:rFonts w:ascii="Arial" w:hAnsi="Arial"/>
          <w:i/>
        </w:rPr>
        <w:t>Comisión de Elecciones </w:t>
      </w:r>
      <w:r>
        <w:rPr/>
        <w:t>dé a conocer a los</w:t>
      </w:r>
      <w:r>
        <w:rPr>
          <w:spacing w:val="1"/>
        </w:rPr>
        <w:t>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 perspectiva</w:t>
      </w:r>
      <w:r>
        <w:rPr>
          <w:spacing w:val="1"/>
        </w:rPr>
        <w:t> </w:t>
      </w:r>
      <w:r>
        <w:rPr/>
        <w:t>de privilegiar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 de defensa de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registraron</w:t>
      </w:r>
      <w:r>
        <w:rPr>
          <w:spacing w:val="-3"/>
        </w:rPr>
        <w:t> </w:t>
      </w:r>
      <w:r>
        <w:rPr/>
        <w:t>al proceso interno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MORENA.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1673" w:right="157"/>
        <w:jc w:val="both"/>
      </w:pPr>
      <w:r>
        <w:rPr/>
        <w:t>En relación con esto último, el </w:t>
      </w:r>
      <w:r>
        <w:rPr>
          <w:rFonts w:ascii="Arial" w:hAnsi="Arial"/>
          <w:i/>
        </w:rPr>
        <w:t>TEEM </w:t>
      </w:r>
      <w:r>
        <w:rPr/>
        <w:t>establece que no puede pretenderse por</w:t>
      </w:r>
      <w:r>
        <w:rPr>
          <w:spacing w:val="-64"/>
        </w:rPr>
        <w:t> </w:t>
      </w:r>
      <w:r>
        <w:rPr>
          <w:spacing w:val="-1"/>
        </w:rPr>
        <w:t>ningún</w:t>
      </w:r>
      <w:r>
        <w:rPr>
          <w:spacing w:val="-16"/>
        </w:rPr>
        <w:t> </w:t>
      </w:r>
      <w:r>
        <w:rPr>
          <w:spacing w:val="-1"/>
        </w:rPr>
        <w:t>medio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participantes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proceso</w:t>
      </w:r>
      <w:r>
        <w:rPr>
          <w:spacing w:val="-13"/>
        </w:rPr>
        <w:t> </w:t>
      </w:r>
      <w:r>
        <w:rPr/>
        <w:t>electivo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15"/>
        </w:rPr>
        <w:t> </w:t>
      </w:r>
      <w:r>
        <w:rPr/>
        <w:t>partido</w:t>
      </w:r>
      <w:r>
        <w:rPr>
          <w:spacing w:val="-14"/>
        </w:rPr>
        <w:t> </w:t>
      </w:r>
      <w:r>
        <w:rPr/>
        <w:t>político,</w:t>
      </w:r>
    </w:p>
    <w:p>
      <w:pPr>
        <w:spacing w:after="0" w:line="362" w:lineRule="auto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12" w:right="1721"/>
        <w:jc w:val="both"/>
      </w:pPr>
      <w:r>
        <w:rPr/>
        <w:t>renuncien a su derecho para cuestionar el proceso de selección en el que no</w:t>
      </w:r>
      <w:r>
        <w:rPr>
          <w:spacing w:val="1"/>
        </w:rPr>
        <w:t> </w:t>
      </w:r>
      <w:r>
        <w:rPr/>
        <w:t>resulten favorecidos y, para poder estar en posibilidades de ello, se requiere</w:t>
      </w:r>
      <w:r>
        <w:rPr>
          <w:spacing w:val="1"/>
        </w:rPr>
        <w:t> </w:t>
      </w:r>
      <w:r>
        <w:rPr/>
        <w:t>que tengan acceso a la información; de ahí que este órgano jurisdiccional</w:t>
      </w:r>
      <w:r>
        <w:rPr>
          <w:spacing w:val="1"/>
        </w:rPr>
        <w:t> </w:t>
      </w:r>
      <w:r>
        <w:rPr/>
        <w:t>considera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-15"/>
        </w:rPr>
        <w:t> </w:t>
      </w:r>
      <w:r>
        <w:rPr/>
        <w:t>debió</w:t>
      </w:r>
      <w:r>
        <w:rPr>
          <w:spacing w:val="-13"/>
        </w:rPr>
        <w:t> </w:t>
      </w:r>
      <w:r>
        <w:rPr/>
        <w:t>armonizar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autodeterminación</w:t>
      </w:r>
      <w:r>
        <w:rPr>
          <w:spacing w:val="-65"/>
        </w:rPr>
        <w:t> </w:t>
      </w:r>
      <w:r>
        <w:rPr/>
        <w:t>de su instituto político, con los derechos y principios que rigen en materia</w:t>
      </w:r>
      <w:r>
        <w:rPr>
          <w:spacing w:val="1"/>
        </w:rPr>
        <w:t> </w:t>
      </w:r>
      <w:r>
        <w:rPr/>
        <w:t>electoral a favor de sus propios militantes y aspirantes a ocupar la candidatura</w:t>
      </w:r>
      <w:r>
        <w:rPr>
          <w:spacing w:val="-64"/>
        </w:rPr>
        <w:t> </w:t>
      </w:r>
      <w:r>
        <w:rPr/>
        <w:t>de MORENA.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2" w:right="1714"/>
        <w:jc w:val="both"/>
      </w:pPr>
      <w:r>
        <w:rPr/>
        <w:t>Si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órgano</w:t>
      </w:r>
      <w:r>
        <w:rPr>
          <w:spacing w:val="-8"/>
        </w:rPr>
        <w:t> </w:t>
      </w:r>
      <w:r>
        <w:rPr/>
        <w:t>encargado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proceso</w:t>
      </w:r>
      <w:r>
        <w:rPr>
          <w:spacing w:val="-6"/>
        </w:rPr>
        <w:t> </w:t>
      </w:r>
      <w:r>
        <w:rPr/>
        <w:t>interno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partido</w:t>
      </w:r>
      <w:r>
        <w:rPr>
          <w:spacing w:val="-7"/>
        </w:rPr>
        <w:t> </w:t>
      </w:r>
      <w:r>
        <w:rPr/>
        <w:t>hubiera</w:t>
      </w:r>
      <w:r>
        <w:rPr>
          <w:spacing w:val="-10"/>
        </w:rPr>
        <w:t> </w:t>
      </w:r>
      <w:r>
        <w:rPr/>
        <w:t>privilegiado</w:t>
      </w:r>
      <w:r>
        <w:rPr>
          <w:spacing w:val="-6"/>
        </w:rPr>
        <w:t> </w:t>
      </w:r>
      <w:r>
        <w:rPr/>
        <w:t>la</w:t>
      </w:r>
      <w:r>
        <w:rPr>
          <w:spacing w:val="-65"/>
        </w:rPr>
        <w:t> </w:t>
      </w:r>
      <w:r>
        <w:rPr/>
        <w:t>posibilidad</w:t>
      </w:r>
      <w:r>
        <w:rPr>
          <w:spacing w:val="-6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hacer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conocimiento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aspirantes</w:t>
      </w:r>
      <w:r>
        <w:rPr>
          <w:spacing w:val="4"/>
        </w:rPr>
        <w:t> </w:t>
      </w:r>
      <w:r>
        <w:rPr/>
        <w:t>las</w:t>
      </w:r>
      <w:r>
        <w:rPr>
          <w:spacing w:val="-4"/>
        </w:rPr>
        <w:t> </w:t>
      </w:r>
      <w:r>
        <w:rPr/>
        <w:t>razones</w:t>
      </w:r>
      <w:r>
        <w:rPr>
          <w:spacing w:val="-3"/>
        </w:rPr>
        <w:t> </w:t>
      </w:r>
      <w:r>
        <w:rPr/>
        <w:t>por</w:t>
      </w:r>
      <w:r>
        <w:rPr>
          <w:spacing w:val="-65"/>
        </w:rPr>
        <w:t> </w:t>
      </w:r>
      <w:r>
        <w:rPr/>
        <w:t>las cuales su registro no pudo ser aceptado y valorado, los </w:t>
      </w:r>
      <w:r>
        <w:rPr>
          <w:rFonts w:ascii="Arial" w:hAnsi="Arial"/>
          <w:i/>
        </w:rPr>
        <w:t>Actores </w:t>
      </w:r>
      <w:r>
        <w:rPr/>
        <w:t>tendrían</w:t>
      </w:r>
      <w:r>
        <w:rPr>
          <w:spacing w:val="1"/>
        </w:rPr>
        <w:t> </w:t>
      </w:r>
      <w:r>
        <w:rPr/>
        <w:t>plena</w:t>
      </w:r>
      <w:r>
        <w:rPr>
          <w:spacing w:val="-6"/>
        </w:rPr>
        <w:t> </w:t>
      </w:r>
      <w:r>
        <w:rPr/>
        <w:t>certeza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consideraciones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llevaron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-64"/>
        </w:rPr>
        <w:t> </w:t>
      </w:r>
      <w:r>
        <w:rPr/>
        <w:t>a actuar de una forma u otra; es decir, se</w:t>
      </w:r>
      <w:r>
        <w:rPr>
          <w:spacing w:val="1"/>
        </w:rPr>
        <w:t> </w:t>
      </w:r>
      <w:r>
        <w:rPr/>
        <w:t>les debió posibilitar que estuvieran</w:t>
      </w:r>
      <w:r>
        <w:rPr>
          <w:spacing w:val="1"/>
        </w:rPr>
        <w:t> </w:t>
      </w:r>
      <w:r>
        <w:rPr/>
        <w:t>en condiciones de enderezar una adecuada defensa en contra de la negativa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registro como aspirantes.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12" w:right="1715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Por todo lo anterior, en los presentes asuntos el </w:t>
      </w:r>
      <w:r>
        <w:rPr>
          <w:rFonts w:ascii="Arial" w:hAnsi="Arial"/>
          <w:i/>
          <w:sz w:val="24"/>
        </w:rPr>
        <w:t>TEEM </w:t>
      </w:r>
      <w:r>
        <w:rPr>
          <w:sz w:val="24"/>
        </w:rPr>
        <w:t>determina que, si bien</w:t>
      </w:r>
      <w:r>
        <w:rPr>
          <w:spacing w:val="1"/>
          <w:sz w:val="24"/>
        </w:rPr>
        <w:t> </w:t>
      </w:r>
      <w:r>
        <w:rPr>
          <w:sz w:val="24"/>
        </w:rPr>
        <w:t>la </w:t>
      </w:r>
      <w:r>
        <w:rPr>
          <w:rFonts w:ascii="Arial" w:hAnsi="Arial"/>
          <w:i/>
          <w:sz w:val="24"/>
        </w:rPr>
        <w:t>Comisión de Elecciones </w:t>
      </w:r>
      <w:r>
        <w:rPr>
          <w:sz w:val="24"/>
        </w:rPr>
        <w:t>no tenía la obligación de publicar los resultados de</w:t>
      </w:r>
      <w:r>
        <w:rPr>
          <w:spacing w:val="1"/>
          <w:sz w:val="24"/>
        </w:rPr>
        <w:t> </w:t>
      </w:r>
      <w:r>
        <w:rPr>
          <w:sz w:val="24"/>
        </w:rPr>
        <w:t>la encuesta que, en su caso, pudiera haberse realizado en el proceso interno,</w:t>
      </w:r>
      <w:r>
        <w:rPr>
          <w:spacing w:val="1"/>
          <w:sz w:val="24"/>
        </w:rPr>
        <w:t> </w:t>
      </w:r>
      <w:r>
        <w:rPr>
          <w:sz w:val="24"/>
        </w:rPr>
        <w:t>ello no implicaba un impedimento para que privilegiara tutelar los derechos de</w:t>
      </w:r>
      <w:r>
        <w:rPr>
          <w:spacing w:val="1"/>
          <w:sz w:val="24"/>
        </w:rPr>
        <w:t> </w:t>
      </w:r>
      <w:r>
        <w:rPr>
          <w:sz w:val="24"/>
        </w:rPr>
        <w:t>los aspirantes, en el sentido de hacer de su conocimiento e informarles las</w:t>
      </w:r>
      <w:r>
        <w:rPr>
          <w:spacing w:val="1"/>
          <w:sz w:val="24"/>
        </w:rPr>
        <w:t> </w:t>
      </w:r>
      <w:r>
        <w:rPr>
          <w:sz w:val="24"/>
        </w:rPr>
        <w:t>razones y fundamentos sobre la valoración de su solicitud de registro como</w:t>
      </w:r>
      <w:r>
        <w:rPr>
          <w:spacing w:val="1"/>
          <w:sz w:val="24"/>
        </w:rPr>
        <w:t> </w:t>
      </w:r>
      <w:r>
        <w:rPr>
          <w:sz w:val="24"/>
        </w:rPr>
        <w:t>aspirantes a la candidatura del </w:t>
      </w:r>
      <w:r>
        <w:rPr>
          <w:rFonts w:ascii="Arial" w:hAnsi="Arial"/>
          <w:i/>
          <w:sz w:val="24"/>
        </w:rPr>
        <w:t>Ayuntamiento</w:t>
      </w:r>
      <w:r>
        <w:rPr>
          <w:sz w:val="24"/>
        </w:rPr>
        <w:t>; de ahí que los agravios de los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Actores </w:t>
      </w:r>
      <w:r>
        <w:rPr>
          <w:sz w:val="24"/>
        </w:rPr>
        <w:t>resulten </w:t>
      </w:r>
      <w:r>
        <w:rPr>
          <w:rFonts w:ascii="Arial" w:hAnsi="Arial"/>
          <w:b/>
          <w:sz w:val="24"/>
        </w:rPr>
        <w:t>parcialmente fundados, sólo en cuanto a su derecho 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conocer de manera fundada y motivada el por qué no se aprobó su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registro como aspirante en el referido proceso interno de MORENA y 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correspondiente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persona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haya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podido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resultar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procedente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su registro como aspirante.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2" w:right="1716"/>
        <w:jc w:val="both"/>
      </w:pPr>
      <w:r>
        <w:rPr/>
        <w:t>Conviene</w:t>
      </w:r>
      <w:r>
        <w:rPr>
          <w:spacing w:val="-11"/>
        </w:rPr>
        <w:t> </w:t>
      </w:r>
      <w:r>
        <w:rPr/>
        <w:t>referir,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criterio</w:t>
      </w:r>
      <w:r>
        <w:rPr>
          <w:spacing w:val="-8"/>
        </w:rPr>
        <w:t> </w:t>
      </w:r>
      <w:r>
        <w:rPr/>
        <w:t>adoptado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esta</w:t>
      </w:r>
      <w:r>
        <w:rPr>
          <w:spacing w:val="-8"/>
        </w:rPr>
        <w:t> </w:t>
      </w:r>
      <w:r>
        <w:rPr/>
        <w:t>sentencia</w:t>
      </w:r>
      <w:r>
        <w:rPr>
          <w:spacing w:val="-11"/>
        </w:rPr>
        <w:t> </w:t>
      </w:r>
      <w:r>
        <w:rPr/>
        <w:t>es</w:t>
      </w:r>
      <w:r>
        <w:rPr>
          <w:spacing w:val="-12"/>
        </w:rPr>
        <w:t> </w:t>
      </w:r>
      <w:r>
        <w:rPr/>
        <w:t>acorde</w:t>
      </w:r>
      <w:r>
        <w:rPr>
          <w:spacing w:val="-7"/>
        </w:rPr>
        <w:t> </w:t>
      </w:r>
      <w:r>
        <w:rPr/>
        <w:t>al</w:t>
      </w:r>
      <w:r>
        <w:rPr>
          <w:spacing w:val="-12"/>
        </w:rPr>
        <w:t> </w:t>
      </w:r>
      <w:r>
        <w:rPr/>
        <w:t>criterio</w:t>
      </w:r>
      <w:r>
        <w:rPr>
          <w:spacing w:val="-64"/>
        </w:rPr>
        <w:t> </w:t>
      </w:r>
      <w:r>
        <w:rPr/>
        <w:t>establecido por la </w:t>
      </w:r>
      <w:r>
        <w:rPr>
          <w:rFonts w:ascii="Arial"/>
          <w:i/>
        </w:rPr>
        <w:t>Sala Superior </w:t>
      </w:r>
      <w:r>
        <w:rPr/>
        <w:t>al resolver los juicios SUP-JDC-238/2021 y</w:t>
      </w:r>
      <w:r>
        <w:rPr>
          <w:spacing w:val="1"/>
        </w:rPr>
        <w:t> </w:t>
      </w:r>
      <w:r>
        <w:rPr/>
        <w:t>SUP-JDC-407/2021.</w:t>
      </w:r>
    </w:p>
    <w:p>
      <w:pPr>
        <w:pStyle w:val="BodyText"/>
        <w:rPr>
          <w:sz w:val="36"/>
        </w:rPr>
      </w:pPr>
    </w:p>
    <w:p>
      <w:pPr>
        <w:pStyle w:val="BodyText"/>
        <w:ind w:left="112"/>
        <w:jc w:val="both"/>
      </w:pPr>
      <w:r>
        <w:rPr/>
        <w:t>No</w:t>
      </w:r>
      <w:r>
        <w:rPr>
          <w:spacing w:val="38"/>
        </w:rPr>
        <w:t> </w:t>
      </w:r>
      <w:r>
        <w:rPr/>
        <w:t>escapa</w:t>
      </w:r>
      <w:r>
        <w:rPr>
          <w:spacing w:val="37"/>
        </w:rPr>
        <w:t> </w:t>
      </w:r>
      <w:r>
        <w:rPr/>
        <w:t>al</w:t>
      </w:r>
      <w:r>
        <w:rPr>
          <w:spacing w:val="36"/>
        </w:rPr>
        <w:t> </w:t>
      </w:r>
      <w:r>
        <w:rPr/>
        <w:t>análisis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esta</w:t>
      </w:r>
      <w:r>
        <w:rPr>
          <w:spacing w:val="39"/>
        </w:rPr>
        <w:t> </w:t>
      </w:r>
      <w:r>
        <w:rPr/>
        <w:t>sentencia,</w:t>
      </w:r>
      <w:r>
        <w:rPr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/>
        <w:t>circunstancia</w:t>
      </w:r>
      <w:r>
        <w:rPr>
          <w:spacing w:val="38"/>
        </w:rPr>
        <w:t> </w:t>
      </w:r>
      <w:r>
        <w:rPr/>
        <w:t>relativa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que</w:t>
      </w:r>
      <w:r>
        <w:rPr>
          <w:spacing w:val="47"/>
        </w:rPr>
        <w:t> </w:t>
      </w:r>
      <w:r>
        <w:rPr/>
        <w:t>los</w:t>
      </w:r>
    </w:p>
    <w:p>
      <w:pPr>
        <w:pStyle w:val="BodyText"/>
        <w:spacing w:before="140"/>
        <w:ind w:left="112"/>
        <w:jc w:val="both"/>
      </w:pPr>
      <w:r>
        <w:rPr>
          <w:rFonts w:ascii="Arial" w:hAnsi="Arial"/>
          <w:i/>
        </w:rPr>
        <w:t>Actores </w:t>
      </w:r>
      <w:r>
        <w:rPr/>
        <w:t>reclaman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1"/>
        </w:rPr>
        <w:t> </w:t>
      </w:r>
      <w:r>
        <w:rPr/>
        <w:t>se solicitó</w:t>
      </w:r>
      <w:r>
        <w:rPr>
          <w:spacing w:val="-1"/>
        </w:rPr>
        <w:t> </w:t>
      </w:r>
      <w:r>
        <w:rPr/>
        <w:t>el registro de</w:t>
      </w:r>
      <w:r>
        <w:rPr>
          <w:spacing w:val="2"/>
        </w:rPr>
        <w:t> </w:t>
      </w:r>
      <w:r>
        <w:rPr/>
        <w:t>Rosa</w:t>
      </w:r>
      <w:r>
        <w:rPr>
          <w:spacing w:val="1"/>
        </w:rPr>
        <w:t> </w:t>
      </w:r>
      <w:r>
        <w:rPr/>
        <w:t>María</w:t>
      </w:r>
      <w:r>
        <w:rPr>
          <w:spacing w:val="-1"/>
        </w:rPr>
        <w:t> </w:t>
      </w:r>
      <w:r>
        <w:rPr/>
        <w:t>Salinas</w:t>
      </w:r>
    </w:p>
    <w:p>
      <w:pPr>
        <w:spacing w:after="0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673" w:right="158"/>
        <w:jc w:val="both"/>
      </w:pPr>
      <w:r>
        <w:rPr/>
        <w:t>Téllez, como candidata de MORENA a través de la coalición “Juntos Haremos</w:t>
      </w:r>
      <w:r>
        <w:rPr>
          <w:spacing w:val="-64"/>
        </w:rPr>
        <w:t> </w:t>
      </w:r>
      <w:r>
        <w:rPr/>
        <w:t>Historia</w:t>
      </w:r>
      <w:r>
        <w:rPr>
          <w:spacing w:val="-1"/>
        </w:rPr>
        <w:t> </w:t>
      </w:r>
      <w:r>
        <w:rPr/>
        <w:t>en Michoacán”.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673" w:right="158"/>
        <w:jc w:val="both"/>
        <w:rPr>
          <w:rFonts w:ascii="Arial" w:hAnsi="Arial"/>
          <w:i/>
        </w:rPr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 y de la responsable, tal manifestación la hacen depender de las</w:t>
      </w:r>
      <w:r>
        <w:rPr>
          <w:spacing w:val="1"/>
        </w:rPr>
        <w:t> </w:t>
      </w:r>
      <w:r>
        <w:rPr/>
        <w:t>presuntas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Elecciones,</w:t>
      </w:r>
      <w:r>
        <w:rPr>
          <w:rFonts w:ascii="Arial" w:hAnsi="Arial"/>
          <w:i/>
          <w:spacing w:val="1"/>
        </w:rPr>
        <w:t> </w:t>
      </w:r>
      <w:r>
        <w:rPr/>
        <w:t>ocurridas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rFonts w:ascii="Arial" w:hAnsi="Arial"/>
          <w:i/>
        </w:rPr>
        <w:t>Ayuntamiento</w:t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brindarles a los </w:t>
      </w:r>
      <w:r>
        <w:rPr>
          <w:rFonts w:ascii="Arial" w:hAnsi="Arial"/>
          <w:i/>
        </w:rPr>
        <w:t>Actores </w:t>
      </w:r>
      <w:r>
        <w:rPr/>
        <w:t>la información correspondiente al proceso interno</w:t>
      </w:r>
      <w:r>
        <w:rPr>
          <w:spacing w:val="1"/>
        </w:rPr>
        <w:t> </w:t>
      </w:r>
      <w:r>
        <w:rPr/>
        <w:t>derivado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>
          <w:rFonts w:ascii="Arial" w:hAnsi="Arial"/>
          <w:i/>
        </w:rPr>
        <w:t>Convocatoria.</w:t>
      </w:r>
    </w:p>
    <w:p>
      <w:pPr>
        <w:pStyle w:val="BodyText"/>
        <w:spacing w:before="10"/>
        <w:rPr>
          <w:rFonts w:ascii="Arial"/>
          <w:i/>
          <w:sz w:val="35"/>
        </w:rPr>
      </w:pPr>
    </w:p>
    <w:p>
      <w:pPr>
        <w:pStyle w:val="BodyText"/>
        <w:spacing w:line="360" w:lineRule="auto" w:before="1"/>
        <w:ind w:left="1673" w:right="154"/>
        <w:jc w:val="both"/>
      </w:pPr>
      <w:r>
        <w:rPr/>
        <w:t>De ahí que el </w:t>
      </w:r>
      <w:r>
        <w:rPr>
          <w:rFonts w:ascii="Arial" w:hAnsi="Arial"/>
          <w:i/>
        </w:rPr>
        <w:t>TEEM </w:t>
      </w:r>
      <w:r>
        <w:rPr/>
        <w:t>determina que la presunta designación de la mencionada</w:t>
      </w:r>
      <w:r>
        <w:rPr>
          <w:spacing w:val="-64"/>
        </w:rPr>
        <w:t> </w:t>
      </w:r>
      <w:r>
        <w:rPr/>
        <w:t>ciudadana</w:t>
      </w:r>
      <w:r>
        <w:rPr>
          <w:spacing w:val="-6"/>
        </w:rPr>
        <w:t> </w:t>
      </w:r>
      <w:r>
        <w:rPr/>
        <w:t>como</w:t>
      </w:r>
      <w:r>
        <w:rPr>
          <w:spacing w:val="-3"/>
        </w:rPr>
        <w:t> </w:t>
      </w:r>
      <w:r>
        <w:rPr/>
        <w:t>candidata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>
          <w:rFonts w:ascii="Arial" w:hAnsi="Arial"/>
          <w:i/>
        </w:rPr>
        <w:t>Ayuntamiento</w:t>
      </w:r>
      <w:r>
        <w:rPr>
          <w:rFonts w:ascii="Arial" w:hAnsi="Arial"/>
          <w:i/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MORENA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64"/>
        </w:rPr>
        <w:t> </w:t>
      </w:r>
      <w:r>
        <w:rPr/>
        <w:t>la coalición, así como la presunta solicitud del registro correspondiente ante el</w:t>
      </w:r>
      <w:r>
        <w:rPr>
          <w:spacing w:val="-64"/>
        </w:rPr>
        <w:t> </w:t>
      </w:r>
      <w:r>
        <w:rPr>
          <w:rFonts w:ascii="Arial" w:hAnsi="Arial"/>
          <w:i/>
        </w:rPr>
        <w:t>IEM</w:t>
      </w:r>
      <w:r>
        <w:rPr/>
        <w:t>, no puede ser materia de análisis en la presente sentencia, pues para ello</w:t>
      </w:r>
      <w:r>
        <w:rPr>
          <w:spacing w:val="-64"/>
        </w:rPr>
        <w:t> </w:t>
      </w:r>
      <w:r>
        <w:rPr/>
        <w:t>resulta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1"/>
        </w:rPr>
        <w:t> </w:t>
      </w:r>
      <w:r>
        <w:rPr/>
        <w:t>conozcan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razones,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fundamentos en que se apoyó la </w:t>
      </w:r>
      <w:r>
        <w:rPr>
          <w:rFonts w:ascii="Arial" w:hAnsi="Arial"/>
          <w:i/>
        </w:rPr>
        <w:t>Comisión de Elecciones </w:t>
      </w:r>
      <w:r>
        <w:rPr/>
        <w:t>para llegar a esa</w:t>
      </w:r>
      <w:r>
        <w:rPr>
          <w:spacing w:val="1"/>
        </w:rPr>
        <w:t> </w:t>
      </w:r>
      <w:r>
        <w:rPr/>
        <w:t>presunta</w:t>
      </w:r>
      <w:r>
        <w:rPr>
          <w:spacing w:val="1"/>
        </w:rPr>
        <w:t> </w:t>
      </w:r>
      <w:r>
        <w:rPr/>
        <w:t>determinación;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calificación del perfil de la persona que fue designada como candidata de</w:t>
      </w:r>
      <w:r>
        <w:rPr>
          <w:spacing w:val="1"/>
        </w:rPr>
        <w:t> </w:t>
      </w:r>
      <w:r>
        <w:rPr/>
        <w:t>MORENA por sí mismo o a través de su coalición, para que, en su caso, los</w:t>
      </w:r>
      <w:r>
        <w:rPr>
          <w:spacing w:val="1"/>
        </w:rPr>
        <w:t>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-6"/>
        </w:rPr>
        <w:t> </w:t>
      </w:r>
      <w:r>
        <w:rPr/>
        <w:t>promuevan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medio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impugnación</w:t>
      </w:r>
      <w:r>
        <w:rPr>
          <w:spacing w:val="-4"/>
        </w:rPr>
        <w:t> </w:t>
      </w:r>
      <w:r>
        <w:rPr/>
        <w:t>correspondiente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hagan</w:t>
      </w:r>
      <w:r>
        <w:rPr>
          <w:spacing w:val="-64"/>
        </w:rPr>
        <w:t> </w:t>
      </w:r>
      <w:r>
        <w:rPr/>
        <w:t>valer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interés</w:t>
      </w:r>
      <w:r>
        <w:rPr>
          <w:spacing w:val="-7"/>
        </w:rPr>
        <w:t> </w:t>
      </w:r>
      <w:r>
        <w:rPr/>
        <w:t>convenga;</w:t>
      </w:r>
      <w:r>
        <w:rPr>
          <w:spacing w:val="-8"/>
        </w:rPr>
        <w:t> </w:t>
      </w:r>
      <w:r>
        <w:rPr/>
        <w:t>máxime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hecho</w:t>
      </w:r>
      <w:r>
        <w:rPr>
          <w:spacing w:val="-7"/>
        </w:rPr>
        <w:t> </w:t>
      </w:r>
      <w:r>
        <w:rPr/>
        <w:t>notorio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4"/>
        </w:rPr>
        <w:t> </w:t>
      </w:r>
      <w:r>
        <w:rPr/>
        <w:t>recursos de apelación TEEM-RAP-014/2021, TEEM-RAP-015/2021, así como</w:t>
      </w:r>
      <w:r>
        <w:rPr>
          <w:spacing w:val="1"/>
        </w:rPr>
        <w:t> </w:t>
      </w:r>
      <w:r>
        <w:rPr/>
        <w:t>en los </w:t>
      </w:r>
      <w:r>
        <w:rPr>
          <w:rFonts w:ascii="Arial" w:hAnsi="Arial"/>
          <w:i/>
        </w:rPr>
        <w:t>Juicios Ciudadanos </w:t>
      </w:r>
      <w:r>
        <w:rPr/>
        <w:t>TEEM-JDC-153/2021 y TEEM-JDC-154/2021, del</w:t>
      </w:r>
      <w:r>
        <w:rPr>
          <w:spacing w:val="1"/>
        </w:rPr>
        <w:t> </w:t>
      </w:r>
      <w:r>
        <w:rPr/>
        <w:t>conocimiento de este órgano jurisdiccional, los </w:t>
      </w:r>
      <w:r>
        <w:rPr>
          <w:rFonts w:ascii="Arial" w:hAnsi="Arial"/>
          <w:i/>
        </w:rPr>
        <w:t>Actores </w:t>
      </w:r>
      <w:r>
        <w:rPr/>
        <w:t>impugnaron el acuerdo</w:t>
      </w:r>
      <w:r>
        <w:rPr>
          <w:spacing w:val="-64"/>
        </w:rPr>
        <w:t> </w:t>
      </w:r>
      <w:r>
        <w:rPr/>
        <w:t>del IEM-CG-150/2020 del dieciocho de abril, por el que se aprobó el registro,</w:t>
      </w:r>
      <w:r>
        <w:rPr>
          <w:spacing w:val="1"/>
        </w:rPr>
        <w:t> </w:t>
      </w:r>
      <w:r>
        <w:rPr/>
        <w:t>entre otros, de la ciudadana Rosa María Salinas Téllez como candidata al</w:t>
      </w:r>
      <w:r>
        <w:rPr>
          <w:spacing w:val="1"/>
        </w:rPr>
        <w:t> </w:t>
      </w:r>
      <w:r>
        <w:rPr>
          <w:rFonts w:ascii="Arial" w:hAnsi="Arial"/>
          <w:i/>
        </w:rPr>
        <w:t>Ayuntamiento </w:t>
      </w:r>
      <w:r>
        <w:rPr/>
        <w:t>por</w:t>
      </w:r>
      <w:r>
        <w:rPr>
          <w:spacing w:val="-4"/>
        </w:rPr>
        <w:t> </w:t>
      </w:r>
      <w:r>
        <w:rPr/>
        <w:t>parte 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de la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MORENA.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673" w:right="155"/>
        <w:jc w:val="both"/>
      </w:pPr>
      <w:r>
        <w:rPr/>
        <w:t>Lo</w:t>
      </w:r>
      <w:r>
        <w:rPr>
          <w:spacing w:val="-4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determinado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Sala</w:t>
      </w:r>
      <w:r>
        <w:rPr>
          <w:spacing w:val="-4"/>
        </w:rPr>
        <w:t> </w:t>
      </w:r>
      <w:r>
        <w:rPr/>
        <w:t>Ciudad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México y</w:t>
      </w:r>
      <w:r>
        <w:rPr>
          <w:spacing w:val="-4"/>
        </w:rPr>
        <w:t> </w:t>
      </w:r>
      <w:r>
        <w:rPr/>
        <w:t>Sala</w:t>
      </w:r>
      <w:r>
        <w:rPr>
          <w:spacing w:val="-64"/>
        </w:rPr>
        <w:t> </w:t>
      </w:r>
      <w:r>
        <w:rPr/>
        <w:t>Guadalajara, del Tribunal Electoral del Poder Judicial de la Federación al</w:t>
      </w:r>
      <w:r>
        <w:rPr>
          <w:spacing w:val="1"/>
        </w:rPr>
        <w:t> </w:t>
      </w:r>
      <w:r>
        <w:rPr>
          <w:spacing w:val="-1"/>
        </w:rPr>
        <w:t>resolver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rFonts w:ascii="Arial" w:hAnsi="Arial"/>
          <w:i/>
          <w:spacing w:val="-1"/>
        </w:rPr>
        <w:t>Juicios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</w:rPr>
        <w:t>Ciudadanos</w:t>
      </w:r>
      <w:r>
        <w:rPr>
          <w:rFonts w:ascii="Arial" w:hAnsi="Arial"/>
          <w:i/>
          <w:spacing w:val="-17"/>
        </w:rPr>
        <w:t> </w:t>
      </w:r>
      <w:r>
        <w:rPr/>
        <w:t>SCM-JDC-785/2021,</w:t>
      </w:r>
      <w:r>
        <w:rPr>
          <w:spacing w:val="-15"/>
        </w:rPr>
        <w:t> </w:t>
      </w:r>
      <w:r>
        <w:rPr/>
        <w:t>SCM-JDC-689/2021,</w:t>
      </w:r>
      <w:r>
        <w:rPr>
          <w:spacing w:val="-16"/>
        </w:rPr>
        <w:t> </w:t>
      </w:r>
      <w:r>
        <w:rPr/>
        <w:t>SG-</w:t>
      </w:r>
      <w:r>
        <w:rPr>
          <w:spacing w:val="-64"/>
        </w:rPr>
        <w:t> </w:t>
      </w:r>
      <w:r>
        <w:rPr/>
        <w:t>JDC-163/2021, SG-JDC-159/2021, siguiendo el criterio de la </w:t>
      </w:r>
      <w:r>
        <w:rPr>
          <w:rFonts w:ascii="Arial" w:hAnsi="Arial"/>
          <w:i/>
        </w:rPr>
        <w:t>Sala Superior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SUP-JDC-407/2021.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673"/>
        <w:jc w:val="both"/>
      </w:pPr>
      <w:r>
        <w:rPr/>
        <w:t>Finalmente,</w:t>
      </w:r>
      <w:r>
        <w:rPr>
          <w:spacing w:val="39"/>
        </w:rPr>
        <w:t> </w:t>
      </w:r>
      <w:r>
        <w:rPr/>
        <w:t>se</w:t>
      </w:r>
      <w:r>
        <w:rPr>
          <w:spacing w:val="38"/>
        </w:rPr>
        <w:t> </w:t>
      </w:r>
      <w:r>
        <w:rPr/>
        <w:t>debe</w:t>
      </w:r>
      <w:r>
        <w:rPr>
          <w:spacing w:val="37"/>
        </w:rPr>
        <w:t> </w:t>
      </w:r>
      <w:r>
        <w:rPr/>
        <w:t>precisar</w:t>
      </w:r>
      <w:r>
        <w:rPr>
          <w:spacing w:val="39"/>
        </w:rPr>
        <w:t> </w:t>
      </w:r>
      <w:r>
        <w:rPr/>
        <w:t>que,</w:t>
      </w:r>
      <w:r>
        <w:rPr>
          <w:spacing w:val="40"/>
        </w:rPr>
        <w:t> </w:t>
      </w:r>
      <w:r>
        <w:rPr/>
        <w:t>si</w:t>
      </w:r>
      <w:r>
        <w:rPr>
          <w:spacing w:val="38"/>
        </w:rPr>
        <w:t> </w:t>
      </w:r>
      <w:r>
        <w:rPr/>
        <w:t>bien</w:t>
      </w:r>
      <w:r>
        <w:rPr>
          <w:spacing w:val="38"/>
        </w:rPr>
        <w:t> </w:t>
      </w:r>
      <w:r>
        <w:rPr/>
        <w:t>a</w:t>
      </w:r>
      <w:r>
        <w:rPr>
          <w:spacing w:val="41"/>
        </w:rPr>
        <w:t> </w:t>
      </w:r>
      <w:r>
        <w:rPr/>
        <w:t>la</w:t>
      </w:r>
      <w:r>
        <w:rPr>
          <w:spacing w:val="39"/>
        </w:rPr>
        <w:t> </w:t>
      </w:r>
      <w:r>
        <w:rPr/>
        <w:t>fecha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emite</w:t>
      </w:r>
      <w:r>
        <w:rPr>
          <w:spacing w:val="41"/>
        </w:rPr>
        <w:t> </w:t>
      </w:r>
      <w:r>
        <w:rPr/>
        <w:t>esta</w:t>
      </w:r>
    </w:p>
    <w:p>
      <w:pPr>
        <w:spacing w:after="0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12" w:right="1716"/>
        <w:jc w:val="both"/>
        <w:rPr>
          <w:rFonts w:ascii="Arial" w:hAnsi="Arial"/>
          <w:i/>
        </w:rPr>
      </w:pPr>
      <w:r>
        <w:rPr/>
        <w:t>resolución, no se han recibido las constancias que justifiquen el trámite de Ley</w:t>
      </w:r>
      <w:r>
        <w:rPr>
          <w:spacing w:val="-64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TEEM-JDC-094/2021,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095/20221 y TEEM-JDC-096/2021, ello no es impedimento para emitir esta</w:t>
      </w:r>
      <w:r>
        <w:rPr>
          <w:spacing w:val="1"/>
        </w:rPr>
        <w:t> </w:t>
      </w:r>
      <w:r>
        <w:rPr/>
        <w:t>sentencia,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razón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esperar</w:t>
      </w:r>
      <w:r>
        <w:rPr>
          <w:spacing w:val="-10"/>
        </w:rPr>
        <w:t> </w:t>
      </w:r>
      <w:r>
        <w:rPr/>
        <w:t>hasta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realice,</w:t>
      </w:r>
      <w:r>
        <w:rPr>
          <w:spacing w:val="-9"/>
        </w:rPr>
        <w:t> </w:t>
      </w:r>
      <w:r>
        <w:rPr/>
        <w:t>implicaría</w:t>
      </w:r>
      <w:r>
        <w:rPr>
          <w:spacing w:val="-9"/>
        </w:rPr>
        <w:t> </w:t>
      </w:r>
      <w:r>
        <w:rPr/>
        <w:t>vulneración</w:t>
      </w:r>
      <w:r>
        <w:rPr>
          <w:spacing w:val="-64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tutela</w:t>
      </w:r>
      <w:r>
        <w:rPr>
          <w:spacing w:val="-14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impartición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</w:t>
      </w:r>
      <w:r>
        <w:rPr>
          <w:spacing w:val="-11"/>
        </w:rPr>
        <w:t> </w:t>
      </w:r>
      <w:r>
        <w:rPr/>
        <w:t>pronta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expedita,</w:t>
      </w:r>
      <w:r>
        <w:rPr>
          <w:spacing w:val="-12"/>
        </w:rPr>
        <w:t> </w:t>
      </w:r>
      <w:r>
        <w:rPr/>
        <w:t>establecido</w:t>
      </w:r>
      <w:r>
        <w:rPr>
          <w:spacing w:val="-6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</w:t>
      </w:r>
      <w:r>
        <w:rPr/>
        <w:t>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en</w:t>
      </w:r>
      <w:r>
        <w:rPr>
          <w:spacing w:val="-64"/>
        </w:rPr>
        <w:t> </w:t>
      </w:r>
      <w:r>
        <w:rPr/>
        <w:t>consideración que en los presentes casos, ya feneció la fecha en que el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debía</w:t>
      </w:r>
      <w:r>
        <w:rPr>
          <w:spacing w:val="-6"/>
        </w:rPr>
        <w:t> </w:t>
      </w:r>
      <w:r>
        <w:rPr/>
        <w:t>emitir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resolución</w:t>
      </w:r>
      <w:r>
        <w:rPr>
          <w:spacing w:val="-6"/>
        </w:rPr>
        <w:t> </w:t>
      </w:r>
      <w:r>
        <w:rPr/>
        <w:t>sobre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procedencia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registros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candidatos</w:t>
      </w:r>
      <w:r>
        <w:rPr>
          <w:spacing w:val="-9"/>
        </w:rPr>
        <w:t> </w:t>
      </w:r>
      <w:r>
        <w:rPr/>
        <w:t>a</w:t>
      </w:r>
      <w:r>
        <w:rPr>
          <w:spacing w:val="-64"/>
        </w:rPr>
        <w:t> </w:t>
      </w:r>
      <w:r>
        <w:rPr/>
        <w:t>ayuntamientos que los partidos políticos estaban obligados a presentar, es</w:t>
      </w:r>
      <w:r>
        <w:rPr>
          <w:spacing w:val="1"/>
        </w:rPr>
        <w:t> </w:t>
      </w:r>
      <w:r>
        <w:rPr/>
        <w:t>decir, el dieciocho de abril; tanto lo es así, que el diecinueve de abril iniciaron</w:t>
      </w:r>
      <w:r>
        <w:rPr>
          <w:spacing w:val="1"/>
        </w:rPr>
        <w:t> </w:t>
      </w:r>
      <w:r>
        <w:rPr/>
        <w:t>las</w:t>
      </w:r>
      <w:r>
        <w:rPr>
          <w:spacing w:val="-11"/>
        </w:rPr>
        <w:t> </w:t>
      </w:r>
      <w:r>
        <w:rPr/>
        <w:t>campañas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ayuntamientos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Michoacán;</w:t>
      </w:r>
      <w:r>
        <w:rPr>
          <w:spacing w:val="-13"/>
        </w:rPr>
        <w:t> </w:t>
      </w:r>
      <w:r>
        <w:rPr/>
        <w:t>situación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hace</w:t>
      </w:r>
      <w:r>
        <w:rPr>
          <w:spacing w:val="-15"/>
        </w:rPr>
        <w:t> </w:t>
      </w:r>
      <w:r>
        <w:rPr/>
        <w:t>necesario</w:t>
      </w:r>
      <w:r>
        <w:rPr>
          <w:spacing w:val="-64"/>
        </w:rPr>
        <w:t> </w:t>
      </w:r>
      <w:r>
        <w:rPr/>
        <w:t>que se dicte sentencia en los presentes asuntos de manera urgente; aunado a</w:t>
      </w:r>
      <w:r>
        <w:rPr>
          <w:spacing w:val="-64"/>
        </w:rPr>
        <w:t> </w:t>
      </w:r>
      <w:r>
        <w:rPr/>
        <w:t>que el uno de mayo es el límite para realizar la sustitución, corrección y</w:t>
      </w:r>
      <w:r>
        <w:rPr>
          <w:spacing w:val="1"/>
        </w:rPr>
        <w:t> </w:t>
      </w:r>
      <w:r>
        <w:rPr/>
        <w:t>reimpresión de las boletas electorales; y el el seis de mayo será la fecha límite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-2"/>
        </w:rPr>
        <w:t> </w:t>
      </w:r>
      <w:r>
        <w:rPr/>
        <w:t>de candidaturas</w:t>
      </w:r>
      <w:r>
        <w:rPr>
          <w:spacing w:val="-4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5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position w:val="7"/>
          <w:sz w:val="16"/>
        </w:rPr>
        <w:t>18</w:t>
      </w:r>
      <w:r>
        <w:rPr>
          <w:rFonts w:ascii="Arial" w:hAnsi="Arial"/>
          <w:i/>
        </w:rPr>
        <w:t>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31"/>
        </w:rPr>
      </w:pPr>
    </w:p>
    <w:p>
      <w:pPr>
        <w:pStyle w:val="Heading1"/>
        <w:numPr>
          <w:ilvl w:val="1"/>
          <w:numId w:val="1"/>
        </w:numPr>
        <w:tabs>
          <w:tab w:pos="3911" w:val="left" w:leader="none"/>
        </w:tabs>
        <w:spacing w:line="240" w:lineRule="auto" w:before="0" w:after="0"/>
        <w:ind w:left="3910" w:right="0" w:hanging="363"/>
        <w:jc w:val="left"/>
      </w:pPr>
      <w:bookmarkStart w:name="_bookmark23" w:id="45"/>
      <w:bookmarkEnd w:id="45"/>
      <w:r>
        <w:rPr>
          <w:b w:val="0"/>
        </w:rPr>
      </w:r>
      <w:bookmarkStart w:name="_bookmark23" w:id="46"/>
      <w:bookmarkEnd w:id="46"/>
      <w:r>
        <w:rPr/>
        <w:t>EFE</w:t>
      </w:r>
      <w:r>
        <w:rPr/>
        <w:t>CTOS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60" w:lineRule="auto" w:before="157" w:after="0"/>
        <w:ind w:left="540" w:right="1718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hacer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Ramón</w:t>
      </w:r>
      <w:r>
        <w:rPr>
          <w:spacing w:val="-64"/>
          <w:sz w:val="24"/>
        </w:rPr>
        <w:t> </w:t>
      </w:r>
      <w:r>
        <w:rPr>
          <w:sz w:val="24"/>
        </w:rPr>
        <w:t>Camacho</w:t>
      </w:r>
      <w:r>
        <w:rPr>
          <w:spacing w:val="1"/>
          <w:sz w:val="24"/>
        </w:rPr>
        <w:t> </w:t>
      </w:r>
      <w:r>
        <w:rPr>
          <w:sz w:val="24"/>
        </w:rPr>
        <w:t>Blas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Alan</w:t>
      </w:r>
      <w:r>
        <w:rPr>
          <w:spacing w:val="1"/>
          <w:sz w:val="24"/>
        </w:rPr>
        <w:t> </w:t>
      </w:r>
      <w:r>
        <w:rPr>
          <w:sz w:val="24"/>
        </w:rPr>
        <w:t>González</w:t>
      </w:r>
      <w:r>
        <w:rPr>
          <w:spacing w:val="1"/>
          <w:sz w:val="24"/>
        </w:rPr>
        <w:t> </w:t>
      </w:r>
      <w:r>
        <w:rPr>
          <w:sz w:val="24"/>
        </w:rPr>
        <w:t>Cano,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modalidad</w:t>
      </w:r>
      <w:r>
        <w:rPr>
          <w:spacing w:val="1"/>
          <w:sz w:val="24"/>
        </w:rPr>
        <w:t> </w:t>
      </w:r>
      <w:r>
        <w:rPr>
          <w:sz w:val="24"/>
        </w:rPr>
        <w:t>que estime</w:t>
      </w:r>
      <w:r>
        <w:rPr>
          <w:spacing w:val="1"/>
          <w:sz w:val="24"/>
        </w:rPr>
        <w:t> </w:t>
      </w:r>
      <w:r>
        <w:rPr>
          <w:sz w:val="24"/>
        </w:rPr>
        <w:t>oportuna, los motivos y fundamentos respecto a la determinación asumida</w:t>
      </w:r>
      <w:r>
        <w:rPr>
          <w:spacing w:val="-64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relación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solicitud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registro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proceso</w:t>
      </w:r>
      <w:r>
        <w:rPr>
          <w:spacing w:val="-1"/>
          <w:sz w:val="24"/>
        </w:rPr>
        <w:t> </w:t>
      </w:r>
      <w:r>
        <w:rPr>
          <w:sz w:val="24"/>
        </w:rPr>
        <w:t>interno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selección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 candidatura al </w:t>
      </w:r>
      <w:r>
        <w:rPr>
          <w:rFonts w:ascii="Arial" w:hAnsi="Arial"/>
          <w:i/>
          <w:sz w:val="24"/>
        </w:rPr>
        <w:t>Ayuntamiento; </w:t>
      </w:r>
      <w:r>
        <w:rPr>
          <w:sz w:val="24"/>
        </w:rPr>
        <w:t>así como lo relativo a las razones por las</w:t>
      </w:r>
      <w:r>
        <w:rPr>
          <w:spacing w:val="1"/>
          <w:sz w:val="24"/>
        </w:rPr>
        <w:t> </w:t>
      </w:r>
      <w:r>
        <w:rPr>
          <w:sz w:val="24"/>
        </w:rPr>
        <w:t>cuales se aprobó el registro de Rosa María Salinas Téllez como aspirante</w:t>
      </w:r>
      <w:r>
        <w:rPr>
          <w:spacing w:val="1"/>
          <w:sz w:val="24"/>
        </w:rPr>
        <w:t> </w:t>
      </w:r>
      <w:r>
        <w:rPr>
          <w:sz w:val="24"/>
        </w:rPr>
        <w:t>a la candidatura al </w:t>
      </w:r>
      <w:r>
        <w:rPr>
          <w:rFonts w:ascii="Arial" w:hAnsi="Arial"/>
          <w:i/>
          <w:sz w:val="24"/>
        </w:rPr>
        <w:t>Ayuntamiento </w:t>
      </w:r>
      <w:r>
        <w:rPr>
          <w:sz w:val="24"/>
        </w:rPr>
        <w:t>a través de MORENA derivada de su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-7"/>
          <w:sz w:val="24"/>
        </w:rPr>
        <w:t> </w:t>
      </w:r>
      <w:r>
        <w:rPr>
          <w:sz w:val="24"/>
        </w:rPr>
        <w:t>interno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consecuencia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coalición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cual</w:t>
      </w:r>
      <w:r>
        <w:rPr>
          <w:spacing w:val="-5"/>
          <w:sz w:val="24"/>
        </w:rPr>
        <w:t> </w:t>
      </w:r>
      <w:r>
        <w:rPr>
          <w:sz w:val="24"/>
        </w:rPr>
        <w:t>ese</w:t>
      </w:r>
      <w:r>
        <w:rPr>
          <w:spacing w:val="-6"/>
          <w:sz w:val="24"/>
        </w:rPr>
        <w:t> </w:t>
      </w:r>
      <w:r>
        <w:rPr>
          <w:sz w:val="24"/>
        </w:rPr>
        <w:t>partido</w:t>
      </w:r>
      <w:r>
        <w:rPr>
          <w:spacing w:val="-64"/>
          <w:sz w:val="24"/>
        </w:rPr>
        <w:t> </w:t>
      </w:r>
      <w:r>
        <w:rPr>
          <w:sz w:val="24"/>
        </w:rPr>
        <w:t>político</w:t>
      </w:r>
      <w:r>
        <w:rPr>
          <w:spacing w:val="-5"/>
          <w:sz w:val="24"/>
        </w:rPr>
        <w:t> </w:t>
      </w:r>
      <w:r>
        <w:rPr>
          <w:sz w:val="24"/>
        </w:rPr>
        <w:t>forma</w:t>
      </w:r>
      <w:r>
        <w:rPr>
          <w:spacing w:val="-6"/>
          <w:sz w:val="24"/>
        </w:rPr>
        <w:t> </w:t>
      </w:r>
      <w:r>
        <w:rPr>
          <w:sz w:val="24"/>
        </w:rPr>
        <w:t>parte,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caso,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razones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cuales</w:t>
      </w:r>
      <w:r>
        <w:rPr>
          <w:spacing w:val="-2"/>
          <w:sz w:val="24"/>
        </w:rPr>
        <w:t> </w:t>
      </w:r>
      <w:r>
        <w:rPr>
          <w:sz w:val="24"/>
        </w:rPr>
        <w:t>esa</w:t>
      </w:r>
      <w:r>
        <w:rPr>
          <w:spacing w:val="-6"/>
          <w:sz w:val="24"/>
        </w:rPr>
        <w:t> </w:t>
      </w:r>
      <w:r>
        <w:rPr>
          <w:sz w:val="24"/>
        </w:rPr>
        <w:t>selección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correspondió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dicho</w:t>
      </w:r>
      <w:r>
        <w:rPr>
          <w:spacing w:val="-13"/>
          <w:sz w:val="24"/>
        </w:rPr>
        <w:t> </w:t>
      </w:r>
      <w:r>
        <w:rPr>
          <w:sz w:val="24"/>
        </w:rPr>
        <w:t>instituto</w:t>
      </w:r>
      <w:r>
        <w:rPr>
          <w:spacing w:val="-14"/>
          <w:sz w:val="24"/>
        </w:rPr>
        <w:t> </w:t>
      </w:r>
      <w:r>
        <w:rPr>
          <w:sz w:val="24"/>
        </w:rPr>
        <w:t>político.</w:t>
      </w:r>
      <w:r>
        <w:rPr>
          <w:spacing w:val="-14"/>
          <w:sz w:val="24"/>
        </w:rPr>
        <w:t> </w:t>
      </w:r>
      <w:r>
        <w:rPr>
          <w:sz w:val="24"/>
        </w:rPr>
        <w:t>Lo</w:t>
      </w:r>
      <w:r>
        <w:rPr>
          <w:spacing w:val="-14"/>
          <w:sz w:val="24"/>
        </w:rPr>
        <w:t> </w:t>
      </w:r>
      <w:r>
        <w:rPr>
          <w:sz w:val="24"/>
        </w:rPr>
        <w:t>anterior,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un</w:t>
      </w:r>
      <w:r>
        <w:rPr>
          <w:spacing w:val="-14"/>
          <w:sz w:val="24"/>
        </w:rPr>
        <w:t> </w:t>
      </w:r>
      <w:r>
        <w:rPr>
          <w:sz w:val="24"/>
        </w:rPr>
        <w:t>plazo</w:t>
      </w:r>
      <w:r>
        <w:rPr>
          <w:spacing w:val="-16"/>
          <w:sz w:val="24"/>
        </w:rPr>
        <w:t> </w:t>
      </w:r>
      <w:r>
        <w:rPr>
          <w:sz w:val="24"/>
        </w:rPr>
        <w:t>máximo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tres días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contado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notificación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presente sentencia.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60" w:lineRule="auto" w:before="0" w:after="0"/>
        <w:ind w:left="540" w:right="1719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-5"/>
          <w:sz w:val="24"/>
        </w:rPr>
        <w:t> </w:t>
      </w:r>
      <w:r>
        <w:rPr>
          <w:sz w:val="24"/>
        </w:rPr>
        <w:t>deberá</w:t>
      </w:r>
      <w:r>
        <w:rPr>
          <w:spacing w:val="-3"/>
          <w:sz w:val="24"/>
        </w:rPr>
        <w:t> </w:t>
      </w:r>
      <w:r>
        <w:rPr>
          <w:sz w:val="24"/>
        </w:rPr>
        <w:t>informar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rFonts w:ascii="Arial" w:hAnsi="Arial"/>
          <w:i/>
          <w:sz w:val="24"/>
        </w:rPr>
        <w:t>TEEM</w:t>
      </w:r>
      <w:r>
        <w:rPr>
          <w:rFonts w:ascii="Arial" w:hAnsi="Arial"/>
          <w:i/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cumplimiento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65"/>
          <w:sz w:val="24"/>
        </w:rPr>
        <w:t> </w:t>
      </w:r>
      <w:r>
        <w:rPr>
          <w:sz w:val="24"/>
        </w:rPr>
        <w:t>ordenado,</w:t>
      </w:r>
      <w:r>
        <w:rPr>
          <w:spacing w:val="32"/>
          <w:sz w:val="24"/>
        </w:rPr>
        <w:t> </w:t>
      </w:r>
      <w:r>
        <w:rPr>
          <w:sz w:val="24"/>
        </w:rPr>
        <w:t>dentro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las</w:t>
      </w:r>
      <w:r>
        <w:rPr>
          <w:spacing w:val="34"/>
          <w:sz w:val="24"/>
        </w:rPr>
        <w:t> </w:t>
      </w:r>
      <w:r>
        <w:rPr>
          <w:rFonts w:ascii="Arial" w:hAnsi="Arial"/>
          <w:b/>
          <w:sz w:val="24"/>
        </w:rPr>
        <w:t>veinticuatro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horas</w:t>
      </w:r>
      <w:r>
        <w:rPr>
          <w:rFonts w:ascii="Arial" w:hAnsi="Arial"/>
          <w:b/>
          <w:spacing w:val="34"/>
          <w:sz w:val="24"/>
        </w:rPr>
        <w:t> </w:t>
      </w:r>
      <w:r>
        <w:rPr>
          <w:sz w:val="24"/>
        </w:rPr>
        <w:t>siguientes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efectúe</w:t>
      </w:r>
      <w:r>
        <w:rPr>
          <w:spacing w:val="30"/>
          <w:sz w:val="24"/>
        </w:rPr>
        <w:t> </w:t>
      </w:r>
      <w:r>
        <w:rPr>
          <w:sz w:val="24"/>
        </w:rPr>
        <w:t>lo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56.639999pt;margin-top:8.678466pt;width:144.05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12" w:right="0" w:firstLine="0"/>
        <w:jc w:val="left"/>
        <w:rPr>
          <w:sz w:val="20"/>
        </w:rPr>
      </w:pPr>
      <w:r>
        <w:rPr>
          <w:w w:val="85"/>
          <w:position w:val="5"/>
          <w:sz w:val="13"/>
        </w:rPr>
        <w:t>18</w:t>
      </w:r>
      <w:r>
        <w:rPr>
          <w:spacing w:val="25"/>
          <w:w w:val="85"/>
          <w:position w:val="5"/>
          <w:sz w:val="13"/>
        </w:rPr>
        <w:t> </w:t>
      </w:r>
      <w:r>
        <w:rPr>
          <w:w w:val="85"/>
          <w:sz w:val="20"/>
        </w:rPr>
        <w:t>Al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respecto,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resulta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aplicable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Tesis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III/2021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14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Sala</w:t>
      </w:r>
      <w:r>
        <w:rPr>
          <w:rFonts w:ascii="Arial" w:hAnsi="Arial"/>
          <w:i/>
          <w:spacing w:val="9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Superior,</w:t>
      </w:r>
      <w:r>
        <w:rPr>
          <w:rFonts w:ascii="Arial" w:hAnsi="Arial"/>
          <w:i/>
          <w:spacing w:val="9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rubro: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“MEDIOS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IMPUGNACIÓN.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w w:val="80"/>
          <w:sz w:val="20"/>
        </w:rPr>
        <w:t>EXCEPCIONALMENTE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PODRÁ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EMITIRSE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SENTENCIA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SIN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HAYA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CONCLUIDO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TRÁMITE”.</w:t>
      </w:r>
    </w:p>
    <w:p>
      <w:pPr>
        <w:spacing w:after="0"/>
        <w:jc w:val="left"/>
        <w:rPr>
          <w:sz w:val="20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2100" w:right="159"/>
        <w:jc w:val="both"/>
        <w:rPr>
          <w:rFonts w:ascii="Arial" w:hAnsi="Arial"/>
          <w:i/>
        </w:rPr>
      </w:pPr>
      <w:r>
        <w:rPr/>
        <w:t>ordenado, acompañando las constancias que lo acrediten, así como la</w:t>
      </w:r>
      <w:r>
        <w:rPr>
          <w:spacing w:val="1"/>
        </w:rPr>
        <w:t> </w:t>
      </w:r>
      <w:r>
        <w:rPr/>
        <w:t>notificación que se realice a los </w:t>
      </w:r>
      <w:r>
        <w:rPr>
          <w:rFonts w:ascii="Arial" w:hAnsi="Arial"/>
          <w:i/>
        </w:rPr>
        <w:t>Actores. </w:t>
      </w:r>
      <w:r>
        <w:rPr/>
        <w:t>Lo anterior con el apercibimiento</w:t>
      </w:r>
      <w:r>
        <w:rPr>
          <w:spacing w:val="1"/>
        </w:rPr>
        <w:t> </w:t>
      </w:r>
      <w:r>
        <w:rPr/>
        <w:t>para la </w:t>
      </w:r>
      <w:r>
        <w:rPr>
          <w:rFonts w:ascii="Arial" w:hAnsi="Arial"/>
          <w:i/>
        </w:rPr>
        <w:t>Comisión de Elecciones </w:t>
      </w:r>
      <w:r>
        <w:rPr/>
        <w:t>que, en caso de no dar cumplimiento a lo</w:t>
      </w:r>
      <w:r>
        <w:rPr>
          <w:spacing w:val="1"/>
        </w:rPr>
        <w:t> </w:t>
      </w:r>
      <w:r>
        <w:rPr/>
        <w:t>ordenado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apremio</w:t>
      </w:r>
      <w:r>
        <w:rPr>
          <w:spacing w:val="-5"/>
        </w:rPr>
        <w:t> </w:t>
      </w:r>
      <w:r>
        <w:rPr/>
        <w:t>previstas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43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44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64"/>
        </w:rPr>
        <w:t> </w:t>
      </w:r>
      <w:r>
        <w:rPr>
          <w:rFonts w:ascii="Arial" w:hAnsi="Arial"/>
          <w:i/>
        </w:rPr>
        <w:t>Electoral.</w:t>
      </w:r>
    </w:p>
    <w:p>
      <w:pPr>
        <w:pStyle w:val="BodyText"/>
        <w:spacing w:before="2"/>
        <w:rPr>
          <w:rFonts w:ascii="Arial"/>
          <w:i/>
          <w:sz w:val="36"/>
        </w:rPr>
      </w:pPr>
    </w:p>
    <w:p>
      <w:pPr>
        <w:pStyle w:val="BodyText"/>
        <w:ind w:left="1673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expuesto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fundado,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>
          <w:rFonts w:ascii="Arial"/>
          <w:i/>
        </w:rPr>
        <w:t>TEEM</w:t>
      </w:r>
      <w:r>
        <w:rPr>
          <w:rFonts w:ascii="Arial"/>
          <w:i/>
          <w:spacing w:val="-3"/>
        </w:rPr>
        <w:t> </w:t>
      </w:r>
      <w:r>
        <w:rPr/>
        <w:t>emite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144" w:val="left" w:leader="none"/>
        </w:tabs>
        <w:spacing w:line="240" w:lineRule="auto" w:before="194" w:after="0"/>
        <w:ind w:left="5143" w:right="0" w:hanging="295"/>
        <w:jc w:val="left"/>
      </w:pPr>
      <w:bookmarkStart w:name="_bookmark24" w:id="47"/>
      <w:bookmarkEnd w:id="47"/>
      <w:r>
        <w:rPr>
          <w:b w:val="0"/>
        </w:rPr>
      </w:r>
      <w:bookmarkStart w:name="_bookmark24" w:id="48"/>
      <w:bookmarkEnd w:id="48"/>
      <w:r>
        <w:rPr/>
        <w:t>RESOL</w:t>
      </w:r>
      <w:r>
        <w:rPr/>
        <w:t>UTIVOS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55"/>
        <w:ind w:left="1673" w:right="158"/>
        <w:jc w:val="both"/>
      </w:pPr>
      <w:r>
        <w:rPr>
          <w:rFonts w:ascii="Arial"/>
          <w:b/>
        </w:rPr>
        <w:t>PRIMERO. </w:t>
      </w:r>
      <w:r>
        <w:rPr/>
        <w:t>Se acumulan los expedientes TEEM-JDC-060/2021, TEEM-JDC-</w:t>
      </w:r>
      <w:r>
        <w:rPr>
          <w:spacing w:val="1"/>
        </w:rPr>
        <w:t> </w:t>
      </w:r>
      <w:r>
        <w:rPr/>
        <w:t>067/2021,</w:t>
      </w:r>
      <w:r>
        <w:rPr>
          <w:spacing w:val="36"/>
        </w:rPr>
        <w:t> </w:t>
      </w:r>
      <w:r>
        <w:rPr/>
        <w:t>TEEM-JDC-094/2021,</w:t>
      </w:r>
      <w:r>
        <w:rPr>
          <w:spacing w:val="36"/>
        </w:rPr>
        <w:t> </w:t>
      </w:r>
      <w:r>
        <w:rPr/>
        <w:t>TEEM-JDC-095/2021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TEEM-JDC-</w:t>
      </w:r>
    </w:p>
    <w:p>
      <w:pPr>
        <w:pStyle w:val="BodyText"/>
        <w:ind w:left="1673"/>
        <w:jc w:val="both"/>
      </w:pPr>
      <w:r>
        <w:rPr/>
        <w:t>096/2021,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TEEM-JDC-059/2021.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"/>
        <w:ind w:left="1673" w:right="158"/>
        <w:jc w:val="both"/>
      </w:pPr>
      <w:r>
        <w:rPr>
          <w:rFonts w:ascii="Arial" w:hAnsi="Arial"/>
          <w:b/>
        </w:rPr>
        <w:t>SEGUNDO. </w:t>
      </w:r>
      <w:r>
        <w:rPr/>
        <w:t>Se declara el sobreseimiento en los Juicios Ciudadanos TEEM-</w:t>
      </w:r>
      <w:r>
        <w:rPr>
          <w:spacing w:val="1"/>
        </w:rPr>
        <w:t> </w:t>
      </w:r>
      <w:r>
        <w:rPr/>
        <w:t>JDC-059/2021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TEEM-JDC-095/2021,</w:t>
      </w:r>
      <w:r>
        <w:rPr>
          <w:spacing w:val="1"/>
        </w:rPr>
        <w:t> </w:t>
      </w:r>
      <w:r>
        <w:rPr/>
        <w:t>promovidos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Raúl</w:t>
      </w:r>
      <w:r>
        <w:rPr>
          <w:spacing w:val="1"/>
        </w:rPr>
        <w:t> </w:t>
      </w:r>
      <w:r>
        <w:rPr/>
        <w:t>Colín</w:t>
      </w:r>
      <w:r>
        <w:rPr>
          <w:spacing w:val="1"/>
        </w:rPr>
        <w:t> </w:t>
      </w:r>
      <w:r>
        <w:rPr/>
        <w:t>Sánchez.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673" w:right="158"/>
        <w:jc w:val="both"/>
      </w:pPr>
      <w:r>
        <w:rPr>
          <w:rFonts w:ascii="Arial"/>
          <w:b/>
        </w:rPr>
        <w:t>TERCERO.</w:t>
      </w:r>
      <w:r>
        <w:rPr>
          <w:rFonts w:asci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TEEM-JDC-060/2021,</w:t>
      </w:r>
      <w:r>
        <w:rPr>
          <w:spacing w:val="1"/>
        </w:rPr>
        <w:t> </w:t>
      </w:r>
      <w:r>
        <w:rPr/>
        <w:t>TEEM-JDC-067/2021,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094/2021</w:t>
      </w:r>
      <w:r>
        <w:rPr>
          <w:spacing w:val="-1"/>
        </w:rPr>
        <w:t> </w:t>
      </w:r>
      <w:r>
        <w:rPr/>
        <w:t>y TEEM-JDC-096/2021.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673" w:right="159"/>
        <w:jc w:val="both"/>
      </w:pPr>
      <w:r>
        <w:rPr>
          <w:rFonts w:ascii="Arial" w:hAnsi="Arial"/>
          <w:b/>
        </w:rPr>
        <w:t>CUARTO. </w:t>
      </w:r>
      <w:r>
        <w:rPr/>
        <w:t>Se ordena a la Comisión Nacional de Elecciones de MORENA, que</w:t>
      </w:r>
      <w:r>
        <w:rPr>
          <w:spacing w:val="-64"/>
        </w:rPr>
        <w:t> </w:t>
      </w:r>
      <w:r>
        <w:rPr/>
        <w:t>realice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ordenado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apartado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efectos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sentencia.</w:t>
      </w:r>
    </w:p>
    <w:p>
      <w:pPr>
        <w:pStyle w:val="BodyText"/>
        <w:spacing w:before="2"/>
        <w:rPr>
          <w:sz w:val="36"/>
        </w:rPr>
      </w:pPr>
    </w:p>
    <w:p>
      <w:pPr>
        <w:spacing w:line="360" w:lineRule="auto" w:before="0"/>
        <w:ind w:left="1673" w:right="15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NOTIFÍQUESE. Personalmente y por correo electrónico, </w:t>
      </w:r>
      <w:r>
        <w:rPr>
          <w:sz w:val="24"/>
        </w:rPr>
        <w:t>a los actores;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oficio y por correo electrónico</w:t>
      </w:r>
      <w:r>
        <w:rPr>
          <w:sz w:val="24"/>
        </w:rPr>
        <w:t>, a la Comisión Nacional de Elecciones de</w:t>
      </w:r>
      <w:r>
        <w:rPr>
          <w:spacing w:val="1"/>
          <w:sz w:val="24"/>
        </w:rPr>
        <w:t> </w:t>
      </w:r>
      <w:r>
        <w:rPr>
          <w:sz w:val="24"/>
        </w:rPr>
        <w:t>MORENA y al Comité Ejecutivo Nacional de MORENA; </w:t>
      </w:r>
      <w:r>
        <w:rPr>
          <w:rFonts w:ascii="Arial" w:hAnsi="Arial"/>
          <w:b/>
          <w:sz w:val="24"/>
        </w:rPr>
        <w:t>por oficio</w:t>
      </w:r>
      <w:r>
        <w:rPr>
          <w:sz w:val="24"/>
        </w:rPr>
        <w:t>, al partido</w:t>
      </w:r>
      <w:r>
        <w:rPr>
          <w:spacing w:val="1"/>
          <w:sz w:val="24"/>
        </w:rPr>
        <w:t> </w:t>
      </w:r>
      <w:r>
        <w:rPr>
          <w:sz w:val="24"/>
        </w:rPr>
        <w:t>político MORENA y al Instituto Electoral de Michoacán; y </w:t>
      </w:r>
      <w:r>
        <w:rPr>
          <w:rFonts w:ascii="Arial" w:hAnsi="Arial"/>
          <w:b/>
          <w:sz w:val="24"/>
        </w:rPr>
        <w:t>por estrados</w:t>
      </w:r>
      <w:r>
        <w:rPr>
          <w:sz w:val="24"/>
        </w:rPr>
        <w:t>, a los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interesados.</w:t>
      </w:r>
    </w:p>
    <w:p>
      <w:pPr>
        <w:spacing w:after="0" w:line="360" w:lineRule="auto"/>
        <w:jc w:val="both"/>
        <w:rPr>
          <w:sz w:val="24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 w:before="92"/>
        <w:ind w:left="112" w:right="1715"/>
        <w:jc w:val="both"/>
      </w:pPr>
      <w:r>
        <w:rPr/>
        <w:t>Lo anterior, de conformidad con lo previsto por los artículos 37, fracciones I, II</w:t>
      </w:r>
      <w:r>
        <w:rPr>
          <w:spacing w:val="1"/>
        </w:rPr>
        <w:t> </w:t>
      </w:r>
      <w:r>
        <w:rPr/>
        <w:t>y III, 38 y 39 de la </w:t>
      </w:r>
      <w:r>
        <w:rPr>
          <w:rFonts w:ascii="Arial" w:hAnsi="Arial"/>
          <w:i/>
        </w:rPr>
        <w:t>Ley de Justicia Electoral</w:t>
      </w:r>
      <w:r>
        <w:rPr/>
        <w:t>, así como en los diversos 41, 43 y</w:t>
      </w:r>
      <w:r>
        <w:rPr>
          <w:spacing w:val="1"/>
        </w:rPr>
        <w:t> </w:t>
      </w:r>
      <w:r>
        <w:rPr/>
        <w:t>44</w:t>
      </w:r>
      <w:r>
        <w:rPr>
          <w:spacing w:val="-1"/>
        </w:rPr>
        <w:t> </w:t>
      </w:r>
      <w:r>
        <w:rPr/>
        <w:t>del Reglamento</w:t>
      </w:r>
      <w:r>
        <w:rPr>
          <w:spacing w:val="-2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órgano jurisdiccional.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2" w:right="1726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12" w:right="1718"/>
        <w:jc w:val="both"/>
      </w:pPr>
      <w:r>
        <w:rPr/>
        <w:t>Así, a las diecisiete horas con cincuenta y nueve minutos del día de hoy, por</w:t>
      </w:r>
      <w:r>
        <w:rPr>
          <w:spacing w:val="1"/>
        </w:rPr>
        <w:t> </w:t>
      </w:r>
      <w:r>
        <w:rPr/>
        <w:t>unanimidad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votos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magistrados</w:t>
      </w:r>
      <w:r>
        <w:rPr>
          <w:spacing w:val="-11"/>
        </w:rPr>
        <w:t> </w:t>
      </w:r>
      <w:r>
        <w:rPr/>
        <w:t>presentes,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sesión</w:t>
      </w:r>
      <w:r>
        <w:rPr>
          <w:spacing w:val="-7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virtual,</w:t>
      </w:r>
      <w:r>
        <w:rPr>
          <w:spacing w:val="-8"/>
        </w:rPr>
        <w:t> </w:t>
      </w:r>
      <w:r>
        <w:rPr/>
        <w:t>lo</w:t>
      </w:r>
      <w:r>
        <w:rPr>
          <w:spacing w:val="-64"/>
        </w:rPr>
        <w:t> </w:t>
      </w:r>
      <w:r>
        <w:rPr/>
        <w:t>resolvieron y firmaron la Magistrada Presidenta Yurisha Andrade Morales; 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Yolanda</w:t>
      </w:r>
      <w:r>
        <w:rPr>
          <w:spacing w:val="1"/>
        </w:rPr>
        <w:t> </w:t>
      </w:r>
      <w:r>
        <w:rPr/>
        <w:t>Camacho</w:t>
      </w:r>
      <w:r>
        <w:rPr>
          <w:spacing w:val="1"/>
        </w:rPr>
        <w:t> </w:t>
      </w:r>
      <w:r>
        <w:rPr/>
        <w:t>Ochoa</w:t>
      </w:r>
      <w:r>
        <w:rPr>
          <w:spacing w:val="1"/>
        </w:rPr>
        <w:t> </w:t>
      </w:r>
      <w:r>
        <w:rPr/>
        <w:t>–quien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ponente–;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Magistrados</w:t>
      </w:r>
      <w:r>
        <w:rPr>
          <w:spacing w:val="-4"/>
        </w:rPr>
        <w:t> </w:t>
      </w:r>
      <w:r>
        <w:rPr/>
        <w:t>José</w:t>
      </w:r>
      <w:r>
        <w:rPr>
          <w:spacing w:val="-3"/>
        </w:rPr>
        <w:t> </w:t>
      </w:r>
      <w:r>
        <w:rPr/>
        <w:t>René</w:t>
      </w:r>
      <w:r>
        <w:rPr>
          <w:spacing w:val="-4"/>
        </w:rPr>
        <w:t> </w:t>
      </w:r>
      <w:r>
        <w:rPr/>
        <w:t>Olivos</w:t>
      </w:r>
      <w:r>
        <w:rPr>
          <w:spacing w:val="-3"/>
        </w:rPr>
        <w:t> </w:t>
      </w:r>
      <w:r>
        <w:rPr/>
        <w:t>Campos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Salvador</w:t>
      </w:r>
      <w:r>
        <w:rPr>
          <w:spacing w:val="-4"/>
        </w:rPr>
        <w:t> </w:t>
      </w:r>
      <w:r>
        <w:rPr/>
        <w:t>Alejandro</w:t>
      </w:r>
      <w:r>
        <w:rPr>
          <w:spacing w:val="-4"/>
        </w:rPr>
        <w:t> </w:t>
      </w:r>
      <w:r>
        <w:rPr/>
        <w:t>Pérez</w:t>
      </w:r>
      <w:r>
        <w:rPr>
          <w:spacing w:val="-6"/>
        </w:rPr>
        <w:t> </w:t>
      </w:r>
      <w:r>
        <w:rPr/>
        <w:t>Contreras;</w:t>
      </w:r>
      <w:r>
        <w:rPr>
          <w:spacing w:val="-64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Alma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Bahena</w:t>
      </w:r>
      <w:r>
        <w:rPr>
          <w:spacing w:val="1"/>
        </w:rPr>
        <w:t> </w:t>
      </w:r>
      <w:r>
        <w:rPr/>
        <w:t>Villalobos;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Secretaria General de Acuerdos María Antonieta Rojas Rivera, quien autoriza</w:t>
      </w:r>
      <w:r>
        <w:rPr>
          <w:spacing w:val="1"/>
        </w:rPr>
        <w:t> </w:t>
      </w:r>
      <w:r>
        <w:rPr/>
        <w:t>y da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4"/>
        <w:gridCol w:w="3877"/>
      </w:tblGrid>
      <w:tr>
        <w:trPr>
          <w:trHeight w:val="2857" w:hRule="atLeast"/>
        </w:trPr>
        <w:tc>
          <w:tcPr>
            <w:tcW w:w="7751" w:type="dxa"/>
            <w:gridSpan w:val="2"/>
          </w:tcPr>
          <w:p>
            <w:pPr>
              <w:pStyle w:val="TableParagraph"/>
              <w:spacing w:line="298" w:lineRule="exact"/>
              <w:ind w:left="2303" w:right="223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80"/>
                <w:sz w:val="26"/>
              </w:rPr>
              <w:t>MAGISTRADA</w:t>
            </w:r>
            <w:r>
              <w:rPr>
                <w:rFonts w:ascii="Arial"/>
                <w:b/>
                <w:spacing w:val="25"/>
                <w:w w:val="80"/>
                <w:sz w:val="26"/>
              </w:rPr>
              <w:t> </w:t>
            </w:r>
            <w:r>
              <w:rPr>
                <w:rFonts w:ascii="Arial"/>
                <w:b/>
                <w:w w:val="80"/>
                <w:sz w:val="26"/>
              </w:rPr>
              <w:t>PRESIDENTA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51"/>
              <w:ind w:left="2305" w:right="223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05"/>
              <w:ind w:left="2305" w:right="223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80"/>
                <w:sz w:val="26"/>
              </w:rPr>
              <w:t>YURISHA</w:t>
            </w:r>
            <w:r>
              <w:rPr>
                <w:rFonts w:ascii="Arial"/>
                <w:b/>
                <w:spacing w:val="19"/>
                <w:w w:val="80"/>
                <w:sz w:val="26"/>
              </w:rPr>
              <w:t> </w:t>
            </w:r>
            <w:r>
              <w:rPr>
                <w:rFonts w:ascii="Arial"/>
                <w:b/>
                <w:w w:val="80"/>
                <w:sz w:val="26"/>
              </w:rPr>
              <w:t>ANDRADE</w:t>
            </w:r>
            <w:r>
              <w:rPr>
                <w:rFonts w:ascii="Arial"/>
                <w:b/>
                <w:spacing w:val="18"/>
                <w:w w:val="80"/>
                <w:sz w:val="26"/>
              </w:rPr>
              <w:t> </w:t>
            </w:r>
            <w:r>
              <w:rPr>
                <w:rFonts w:ascii="Arial"/>
                <w:b/>
                <w:w w:val="80"/>
                <w:sz w:val="26"/>
              </w:rPr>
              <w:t>MORALES</w:t>
            </w:r>
          </w:p>
        </w:tc>
      </w:tr>
      <w:tr>
        <w:trPr>
          <w:trHeight w:val="2857" w:hRule="atLeast"/>
        </w:trPr>
        <w:tc>
          <w:tcPr>
            <w:tcW w:w="3874" w:type="dxa"/>
          </w:tcPr>
          <w:p>
            <w:pPr>
              <w:pStyle w:val="TableParagraph"/>
              <w:spacing w:before="9"/>
              <w:ind w:left="0"/>
              <w:rPr>
                <w:sz w:val="38"/>
              </w:rPr>
            </w:pPr>
          </w:p>
          <w:p>
            <w:pPr>
              <w:pStyle w:val="TableParagraph"/>
              <w:ind w:left="196" w:right="594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0"/>
                <w:sz w:val="26"/>
              </w:rPr>
              <w:t>MAGISTRADA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07"/>
              <w:ind w:left="197" w:right="59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line="279" w:lineRule="exact" w:before="249"/>
              <w:ind w:left="197" w:right="594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80"/>
                <w:sz w:val="26"/>
              </w:rPr>
              <w:t>YOLANDA</w:t>
            </w:r>
            <w:r>
              <w:rPr>
                <w:rFonts w:ascii="Arial"/>
                <w:b/>
                <w:spacing w:val="18"/>
                <w:w w:val="80"/>
                <w:sz w:val="26"/>
              </w:rPr>
              <w:t> </w:t>
            </w:r>
            <w:r>
              <w:rPr>
                <w:rFonts w:ascii="Arial"/>
                <w:b/>
                <w:w w:val="80"/>
                <w:sz w:val="26"/>
              </w:rPr>
              <w:t>CAMACHO</w:t>
            </w:r>
            <w:r>
              <w:rPr>
                <w:rFonts w:ascii="Arial"/>
                <w:b/>
                <w:spacing w:val="19"/>
                <w:w w:val="80"/>
                <w:sz w:val="26"/>
              </w:rPr>
              <w:t> </w:t>
            </w:r>
            <w:r>
              <w:rPr>
                <w:rFonts w:ascii="Arial"/>
                <w:b/>
                <w:w w:val="80"/>
                <w:sz w:val="26"/>
              </w:rPr>
              <w:t>OCHOA</w:t>
            </w:r>
          </w:p>
        </w:tc>
        <w:tc>
          <w:tcPr>
            <w:tcW w:w="3877" w:type="dxa"/>
          </w:tcPr>
          <w:p>
            <w:pPr>
              <w:pStyle w:val="TableParagraph"/>
              <w:spacing w:before="9"/>
              <w:ind w:left="0"/>
              <w:rPr>
                <w:sz w:val="38"/>
              </w:rPr>
            </w:pPr>
          </w:p>
          <w:p>
            <w:pPr>
              <w:pStyle w:val="TableParagraph"/>
              <w:ind w:left="593" w:right="196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0"/>
                <w:sz w:val="26"/>
              </w:rPr>
              <w:t>MAGISTRADO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07"/>
              <w:ind w:left="593" w:right="19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line="279" w:lineRule="exact" w:before="249"/>
              <w:ind w:left="593" w:right="19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80"/>
                <w:sz w:val="26"/>
              </w:rPr>
              <w:t>JOSÉ</w:t>
            </w:r>
            <w:r>
              <w:rPr>
                <w:rFonts w:ascii="Arial" w:hAnsi="Arial"/>
                <w:b/>
                <w:spacing w:val="13"/>
                <w:w w:val="80"/>
                <w:sz w:val="26"/>
              </w:rPr>
              <w:t> </w:t>
            </w:r>
            <w:r>
              <w:rPr>
                <w:rFonts w:ascii="Arial" w:hAnsi="Arial"/>
                <w:b/>
                <w:w w:val="80"/>
                <w:sz w:val="26"/>
              </w:rPr>
              <w:t>RENÉ</w:t>
            </w:r>
            <w:r>
              <w:rPr>
                <w:rFonts w:ascii="Arial" w:hAnsi="Arial"/>
                <w:b/>
                <w:spacing w:val="15"/>
                <w:w w:val="80"/>
                <w:sz w:val="26"/>
              </w:rPr>
              <w:t> </w:t>
            </w:r>
            <w:r>
              <w:rPr>
                <w:rFonts w:ascii="Arial" w:hAnsi="Arial"/>
                <w:b/>
                <w:w w:val="80"/>
                <w:sz w:val="26"/>
              </w:rPr>
              <w:t>OLIVOS</w:t>
            </w:r>
            <w:r>
              <w:rPr>
                <w:rFonts w:ascii="Arial" w:hAnsi="Arial"/>
                <w:b/>
                <w:spacing w:val="14"/>
                <w:w w:val="80"/>
                <w:sz w:val="26"/>
              </w:rPr>
              <w:t> </w:t>
            </w:r>
            <w:r>
              <w:rPr>
                <w:rFonts w:ascii="Arial" w:hAnsi="Arial"/>
                <w:b/>
                <w:w w:val="80"/>
                <w:sz w:val="26"/>
              </w:rPr>
              <w:t>CAMPOS</w:t>
            </w:r>
          </w:p>
        </w:tc>
      </w:tr>
    </w:tbl>
    <w:p>
      <w:pPr>
        <w:spacing w:after="0" w:line="279" w:lineRule="exact"/>
        <w:jc w:val="center"/>
        <w:rPr>
          <w:rFonts w:ascii="Arial" w:hAnsi="Arial"/>
          <w:sz w:val="26"/>
        </w:rPr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3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8"/>
      </w:tblGrid>
      <w:tr>
        <w:trPr>
          <w:trHeight w:val="2857" w:hRule="atLeast"/>
        </w:trPr>
        <w:tc>
          <w:tcPr>
            <w:tcW w:w="5158" w:type="dxa"/>
          </w:tcPr>
          <w:p>
            <w:pPr>
              <w:pStyle w:val="TableParagraph"/>
              <w:spacing w:line="298" w:lineRule="exact"/>
              <w:ind w:left="200" w:right="19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0"/>
                <w:sz w:val="26"/>
              </w:rPr>
              <w:t>MAGISTRADO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51"/>
              <w:ind w:left="200" w:right="19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05"/>
              <w:ind w:left="200" w:right="20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80"/>
                <w:sz w:val="26"/>
              </w:rPr>
              <w:t>SALVADOR</w:t>
            </w:r>
            <w:r>
              <w:rPr>
                <w:rFonts w:ascii="Arial" w:hAnsi="Arial"/>
                <w:b/>
                <w:spacing w:val="24"/>
                <w:w w:val="80"/>
                <w:sz w:val="26"/>
              </w:rPr>
              <w:t> </w:t>
            </w:r>
            <w:r>
              <w:rPr>
                <w:rFonts w:ascii="Arial" w:hAnsi="Arial"/>
                <w:b/>
                <w:w w:val="80"/>
                <w:sz w:val="26"/>
              </w:rPr>
              <w:t>ALEJANDRO</w:t>
            </w:r>
            <w:r>
              <w:rPr>
                <w:rFonts w:ascii="Arial" w:hAnsi="Arial"/>
                <w:b/>
                <w:spacing w:val="25"/>
                <w:w w:val="80"/>
                <w:sz w:val="26"/>
              </w:rPr>
              <w:t> </w:t>
            </w:r>
            <w:r>
              <w:rPr>
                <w:rFonts w:ascii="Arial" w:hAnsi="Arial"/>
                <w:b/>
                <w:w w:val="80"/>
                <w:sz w:val="26"/>
              </w:rPr>
              <w:t>PÉREZ</w:t>
            </w:r>
            <w:r>
              <w:rPr>
                <w:rFonts w:ascii="Arial" w:hAnsi="Arial"/>
                <w:b/>
                <w:spacing w:val="23"/>
                <w:w w:val="80"/>
                <w:sz w:val="26"/>
              </w:rPr>
              <w:t> </w:t>
            </w:r>
            <w:r>
              <w:rPr>
                <w:rFonts w:ascii="Arial" w:hAnsi="Arial"/>
                <w:b/>
                <w:w w:val="80"/>
                <w:sz w:val="26"/>
              </w:rPr>
              <w:t>CONTRERAS</w:t>
            </w:r>
          </w:p>
        </w:tc>
      </w:tr>
      <w:tr>
        <w:trPr>
          <w:trHeight w:val="2857" w:hRule="atLeast"/>
        </w:trPr>
        <w:tc>
          <w:tcPr>
            <w:tcW w:w="5158" w:type="dxa"/>
          </w:tcPr>
          <w:p>
            <w:pPr>
              <w:pStyle w:val="TableParagraph"/>
              <w:spacing w:before="9"/>
              <w:ind w:left="0"/>
              <w:rPr>
                <w:sz w:val="38"/>
              </w:rPr>
            </w:pPr>
          </w:p>
          <w:p>
            <w:pPr>
              <w:pStyle w:val="TableParagraph"/>
              <w:ind w:left="200" w:right="19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80"/>
                <w:sz w:val="26"/>
              </w:rPr>
              <w:t>SECRETARIA</w:t>
            </w:r>
            <w:r>
              <w:rPr>
                <w:rFonts w:ascii="Arial"/>
                <w:b/>
                <w:spacing w:val="20"/>
                <w:w w:val="80"/>
                <w:sz w:val="26"/>
              </w:rPr>
              <w:t> </w:t>
            </w:r>
            <w:r>
              <w:rPr>
                <w:rFonts w:ascii="Arial"/>
                <w:b/>
                <w:w w:val="80"/>
                <w:sz w:val="26"/>
              </w:rPr>
              <w:t>GENERAL</w:t>
            </w:r>
            <w:r>
              <w:rPr>
                <w:rFonts w:ascii="Arial"/>
                <w:b/>
                <w:spacing w:val="20"/>
                <w:w w:val="80"/>
                <w:sz w:val="26"/>
              </w:rPr>
              <w:t> </w:t>
            </w:r>
            <w:r>
              <w:rPr>
                <w:rFonts w:ascii="Arial"/>
                <w:b/>
                <w:w w:val="80"/>
                <w:sz w:val="26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6"/>
              </w:rPr>
              <w:t> </w:t>
            </w:r>
            <w:r>
              <w:rPr>
                <w:rFonts w:ascii="Arial"/>
                <w:b/>
                <w:w w:val="80"/>
                <w:sz w:val="26"/>
              </w:rPr>
              <w:t>ACUERDOS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52"/>
              <w:ind w:left="200" w:right="19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line="279" w:lineRule="exact" w:before="204"/>
              <w:ind w:left="200" w:right="19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80"/>
                <w:sz w:val="26"/>
              </w:rPr>
              <w:t>MARÍA</w:t>
            </w:r>
            <w:r>
              <w:rPr>
                <w:rFonts w:ascii="Arial" w:hAnsi="Arial"/>
                <w:b/>
                <w:spacing w:val="18"/>
                <w:w w:val="80"/>
                <w:sz w:val="26"/>
              </w:rPr>
              <w:t> </w:t>
            </w:r>
            <w:r>
              <w:rPr>
                <w:rFonts w:ascii="Arial" w:hAnsi="Arial"/>
                <w:b/>
                <w:w w:val="80"/>
                <w:sz w:val="26"/>
              </w:rPr>
              <w:t>ANTONIETA</w:t>
            </w:r>
            <w:r>
              <w:rPr>
                <w:rFonts w:ascii="Arial" w:hAnsi="Arial"/>
                <w:b/>
                <w:spacing w:val="17"/>
                <w:w w:val="80"/>
                <w:sz w:val="26"/>
              </w:rPr>
              <w:t> </w:t>
            </w:r>
            <w:r>
              <w:rPr>
                <w:rFonts w:ascii="Arial" w:hAnsi="Arial"/>
                <w:b/>
                <w:w w:val="80"/>
                <w:sz w:val="26"/>
              </w:rPr>
              <w:t>ROJAS</w:t>
            </w:r>
            <w:r>
              <w:rPr>
                <w:rFonts w:ascii="Arial" w:hAnsi="Arial"/>
                <w:b/>
                <w:spacing w:val="17"/>
                <w:w w:val="80"/>
                <w:sz w:val="26"/>
              </w:rPr>
              <w:t> </w:t>
            </w:r>
            <w:r>
              <w:rPr>
                <w:rFonts w:ascii="Arial" w:hAnsi="Arial"/>
                <w:b/>
                <w:w w:val="80"/>
                <w:sz w:val="26"/>
              </w:rPr>
              <w:t>RIVERA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6" w:lineRule="auto" w:before="93"/>
        <w:ind w:left="1673" w:right="110"/>
        <w:jc w:val="both"/>
      </w:pPr>
      <w:r>
        <w:rPr/>
        <w:t>La suscrita Licenciada María Antonieta Rojas Rivera, Secretaria General de</w:t>
      </w:r>
      <w:r>
        <w:rPr>
          <w:spacing w:val="1"/>
        </w:rPr>
        <w:t> </w:t>
      </w:r>
      <w:r>
        <w:rPr/>
        <w:t>Acuerdos del Tribunal Electoral del Estado de Michoacán, en ejercicio de las</w:t>
      </w:r>
      <w:r>
        <w:rPr>
          <w:spacing w:val="1"/>
        </w:rPr>
        <w:t> </w:t>
      </w:r>
      <w:r>
        <w:rPr/>
        <w:t>facultades que me confieren los artículos 69 fracciones VII y VIII del Código</w:t>
      </w:r>
      <w:r>
        <w:rPr>
          <w:spacing w:val="1"/>
        </w:rPr>
        <w:t> </w:t>
      </w:r>
      <w:r>
        <w:rPr/>
        <w:t>Electoral y 14 fracciones X y XI del Reglamento Interno del Tribunal Electoral</w:t>
      </w:r>
      <w:r>
        <w:rPr>
          <w:spacing w:val="1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Michoacán,</w:t>
      </w:r>
      <w:r>
        <w:rPr>
          <w:spacing w:val="-8"/>
        </w:rPr>
        <w:t> </w:t>
      </w:r>
      <w:r>
        <w:rPr/>
        <w:t>hago</w:t>
      </w:r>
      <w:r>
        <w:rPr>
          <w:spacing w:val="-9"/>
        </w:rPr>
        <w:t> </w:t>
      </w:r>
      <w:r>
        <w:rPr/>
        <w:t>constar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firmas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obran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presente</w:t>
      </w:r>
      <w:r>
        <w:rPr>
          <w:spacing w:val="-65"/>
        </w:rPr>
        <w:t> </w:t>
      </w:r>
      <w:r>
        <w:rPr/>
        <w:t>página y en la que antecede, corresponden a la sentencia del juicio ciudadano</w:t>
      </w:r>
      <w:r>
        <w:rPr>
          <w:spacing w:val="1"/>
        </w:rPr>
        <w:t> </w:t>
      </w:r>
      <w:r>
        <w:rPr/>
        <w:t>TEEM-JDC-059/2021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acumulados,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sesión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celebrada</w:t>
      </w:r>
      <w:r>
        <w:rPr>
          <w:spacing w:val="-4"/>
        </w:rPr>
        <w:t> </w:t>
      </w:r>
      <w:r>
        <w:rPr/>
        <w:t>el</w:t>
      </w:r>
      <w:r>
        <w:rPr>
          <w:spacing w:val="3"/>
        </w:rPr>
        <w:t> </w:t>
      </w:r>
      <w:r>
        <w:rPr/>
        <w:t>veintitrés</w:t>
      </w:r>
      <w:r>
        <w:rPr>
          <w:spacing w:val="-3"/>
        </w:rPr>
        <w:t> </w:t>
      </w:r>
      <w:r>
        <w:rPr/>
        <w:t>de</w:t>
      </w:r>
    </w:p>
    <w:p>
      <w:pPr>
        <w:spacing w:after="0" w:line="276" w:lineRule="auto"/>
        <w:jc w:val="both"/>
        <w:sectPr>
          <w:pgSz w:w="12240" w:h="19300"/>
          <w:pgMar w:header="2022" w:footer="746" w:top="2800" w:bottom="940" w:left="1020" w:right="10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 w:before="92"/>
        <w:ind w:left="112" w:right="1467"/>
      </w:pPr>
      <w:r>
        <w:rPr/>
        <w:t>abril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dos</w:t>
      </w:r>
      <w:r>
        <w:rPr>
          <w:spacing w:val="7"/>
        </w:rPr>
        <w:t> </w:t>
      </w:r>
      <w:r>
        <w:rPr/>
        <w:t>mil</w:t>
      </w:r>
      <w:r>
        <w:rPr>
          <w:spacing w:val="7"/>
        </w:rPr>
        <w:t> </w:t>
      </w:r>
      <w:r>
        <w:rPr/>
        <w:t>veintiuno,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cual</w:t>
      </w:r>
      <w:r>
        <w:rPr>
          <w:spacing w:val="8"/>
        </w:rPr>
        <w:t> </w:t>
      </w:r>
      <w:r>
        <w:rPr/>
        <w:t>consta</w:t>
      </w:r>
      <w:r>
        <w:rPr>
          <w:spacing w:val="6"/>
        </w:rPr>
        <w:t> </w:t>
      </w:r>
      <w:r>
        <w:rPr/>
        <w:t>de</w:t>
      </w:r>
      <w:r>
        <w:rPr>
          <w:spacing w:val="15"/>
        </w:rPr>
        <w:t> </w:t>
      </w:r>
      <w:r>
        <w:rPr/>
        <w:t>cuarenta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tres</w:t>
      </w:r>
      <w:r>
        <w:rPr>
          <w:spacing w:val="7"/>
        </w:rPr>
        <w:t> </w:t>
      </w:r>
      <w:r>
        <w:rPr/>
        <w:t>páginas</w:t>
      </w:r>
      <w:r>
        <w:rPr>
          <w:spacing w:val="6"/>
        </w:rPr>
        <w:t> </w:t>
      </w:r>
      <w:r>
        <w:rPr/>
        <w:t>incluida</w:t>
      </w:r>
      <w:r>
        <w:rPr>
          <w:spacing w:val="9"/>
        </w:rPr>
        <w:t> </w:t>
      </w:r>
      <w:r>
        <w:rPr/>
        <w:t>la</w:t>
      </w:r>
      <w:r>
        <w:rPr>
          <w:spacing w:val="-63"/>
        </w:rPr>
        <w:t> </w:t>
      </w:r>
      <w:r>
        <w:rPr/>
        <w:t>presente.</w:t>
      </w:r>
      <w:r>
        <w:rPr>
          <w:spacing w:val="-1"/>
        </w:rPr>
        <w:t> </w:t>
      </w:r>
      <w:r>
        <w:rPr/>
        <w:t>Doy</w:t>
      </w:r>
      <w:r>
        <w:rPr>
          <w:spacing w:val="-2"/>
        </w:rPr>
        <w:t> </w:t>
      </w:r>
      <w:r>
        <w:rPr/>
        <w:t>fe.</w:t>
      </w:r>
    </w:p>
    <w:sectPr>
      <w:pgSz w:w="12240" w:h="19300"/>
      <w:pgMar w:header="2022" w:footer="746" w:top="2800" w:bottom="9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7.290009pt;margin-top:916.399963pt;width:22.45pt;height:13.05pt;mso-position-horizontal-relative:page;mso-position-vertical-relative:page;z-index:-162969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5.309998pt;margin-top:916.399963pt;width:22.45pt;height:13.05pt;mso-position-horizontal-relative:page;mso-position-vertical-relative:page;z-index:-162964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4.529999pt;margin-top:916.399963pt;width:27.95pt;height:13.05pt;mso-position-horizontal-relative:page;mso-position-vertical-relative:page;z-index:-162938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549988pt;margin-top:916.399963pt;width:27.95pt;height:13.05pt;mso-position-horizontal-relative:page;mso-position-vertical-relative:page;z-index:-162933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34.660004pt;margin-top:827.259949pt;width:144.020pt;height:.72003pt;mso-position-horizontal-relative:page;mso-position-vertical-relative:page;z-index:-16290816" filled="true" fillcolor="#000000" stroked="false">
          <v:fill type="solid"/>
          <w10:wrap type="none"/>
        </v:rect>
      </w:pict>
    </w:r>
    <w:r>
      <w:rPr/>
      <w:pict>
        <v:shape style="position:absolute;margin-left:332.549988pt;margin-top:916.399963pt;width:24.95pt;height:13.05pt;mso-position-horizontal-relative:page;mso-position-vertical-relative:page;z-index:-162903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- 21 -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4.529999pt;margin-top:916.399963pt;width:27.95pt;height:13.05pt;mso-position-horizontal-relative:page;mso-position-vertical-relative:page;z-index:-162897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- </w:t>
                </w:r>
                <w:r>
                  <w:rPr>
                    <w:rFonts w:ascii="Calibri"/>
                    <w:sz w:val="22"/>
                  </w:rPr>
                  <w:t>22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549988pt;margin-top:916.399963pt;width:27.95pt;height:13.05pt;mso-position-horizontal-relative:page;mso-position-vertical-relative:page;z-index:-162872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4.529999pt;margin-top:916.399963pt;width:27.95pt;height:13.05pt;mso-position-horizontal-relative:page;mso-position-vertical-relative:page;z-index:-162867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17472">
          <wp:simplePos x="0" y="0"/>
          <wp:positionH relativeFrom="page">
            <wp:posOffset>720090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730011pt;margin-top:112.912529pt;width:162.6pt;height:12.1pt;mso-position-horizontal-relative:page;mso-position-vertical-relative:page;z-index:-16298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TEEM-JDC-059/2021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18496">
          <wp:simplePos x="0" y="0"/>
          <wp:positionH relativeFrom="page">
            <wp:posOffset>1710689</wp:posOffset>
          </wp:positionH>
          <wp:positionV relativeFrom="page">
            <wp:posOffset>1283969</wp:posOffset>
          </wp:positionV>
          <wp:extent cx="1601469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69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93.75pt;margin-top:112.912529pt;width:162.6pt;height:12.1pt;mso-position-horizontal-relative:page;mso-position-vertical-relative:page;z-index:-162974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TEEM-JDC-059/2021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0544">
          <wp:simplePos x="0" y="0"/>
          <wp:positionH relativeFrom="page">
            <wp:posOffset>720090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5.730011pt;margin-top:112.912529pt;width:162.6pt;height:12.1pt;mso-position-horizontal-relative:page;mso-position-vertical-relative:page;z-index:-162954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TEEM-JDC-059/2021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1568">
          <wp:simplePos x="0" y="0"/>
          <wp:positionH relativeFrom="page">
            <wp:posOffset>1710689</wp:posOffset>
          </wp:positionH>
          <wp:positionV relativeFrom="page">
            <wp:posOffset>1283969</wp:posOffset>
          </wp:positionV>
          <wp:extent cx="1601469" cy="49847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69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93.75pt;margin-top:112.912529pt;width:162.6pt;height:12.1pt;mso-position-horizontal-relative:page;mso-position-vertical-relative:page;z-index:-16294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TEEM-JDC-059/2021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3616">
          <wp:simplePos x="0" y="0"/>
          <wp:positionH relativeFrom="page">
            <wp:posOffset>1710689</wp:posOffset>
          </wp:positionH>
          <wp:positionV relativeFrom="page">
            <wp:posOffset>1283969</wp:posOffset>
          </wp:positionV>
          <wp:extent cx="1601469" cy="498475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69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93.75pt;margin-top:112.912529pt;width:162.6pt;height:12.1pt;mso-position-horizontal-relative:page;mso-position-vertical-relative:page;z-index:-162923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TEEM-JDC-059/2021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4640">
          <wp:simplePos x="0" y="0"/>
          <wp:positionH relativeFrom="page">
            <wp:posOffset>720090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1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5.730011pt;margin-top:112.912529pt;width:162.6pt;height:12.1pt;mso-position-horizontal-relative:page;mso-position-vertical-relative:page;z-index:-162913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TEEM-JDC-059/2021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7200">
          <wp:simplePos x="0" y="0"/>
          <wp:positionH relativeFrom="page">
            <wp:posOffset>1710689</wp:posOffset>
          </wp:positionH>
          <wp:positionV relativeFrom="page">
            <wp:posOffset>1283969</wp:posOffset>
          </wp:positionV>
          <wp:extent cx="1601469" cy="498475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69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93.75pt;margin-top:112.912529pt;width:162.6pt;height:12.1pt;mso-position-horizontal-relative:page;mso-position-vertical-relative:page;z-index:-16288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TEEM-JDC-059/2021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8224">
          <wp:simplePos x="0" y="0"/>
          <wp:positionH relativeFrom="page">
            <wp:posOffset>720090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5.730011pt;margin-top:112.912529pt;width:162.6pt;height:12.1pt;mso-position-horizontal-relative:page;mso-position-vertical-relative:page;z-index:-16287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TEEM-JDC-059/2021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Letter"/>
      <w:lvlText w:val="%1."/>
      <w:lvlJc w:val="left"/>
      <w:pPr>
        <w:ind w:left="540" w:hanging="361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36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10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0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12" w:hanging="709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10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0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1" w:hanging="269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1" w:hanging="72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21" w:hanging="721"/>
        <w:jc w:val="righ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4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6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8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3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5" w:hanging="72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276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8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4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2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8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6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4" w:hanging="2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381" w:hanging="70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42" w:hanging="470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4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7" w:hanging="4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6" w:hanging="4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5" w:hanging="4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4" w:hanging="4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3" w:hanging="4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2" w:hanging="47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73" w:hanging="567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2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8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6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8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6" w:hanging="56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3"/>
      <w:numFmt w:val="upperRoman"/>
      <w:lvlText w:val="%1."/>
      <w:lvlJc w:val="left"/>
      <w:pPr>
        <w:ind w:left="1900" w:hanging="228"/>
        <w:jc w:val="right"/>
      </w:pPr>
      <w:rPr>
        <w:rFonts w:hint="default" w:ascii="Arial" w:hAnsi="Arial" w:eastAsia="Arial" w:cs="Arial"/>
        <w:i/>
        <w:iCs/>
        <w:w w:val="81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4975" w:hanging="201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381" w:hanging="269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3.%4."/>
      <w:lvlJc w:val="left"/>
      <w:pPr>
        <w:ind w:left="2143" w:hanging="471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5" w:hanging="4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71" w:hanging="4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17" w:hanging="4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2" w:hanging="4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8" w:hanging="471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73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10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yperlink" Target="http://www.te.gob.mx/" TargetMode="External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footer" Target="footer7.xml"/><Relationship Id="rId25" Type="http://schemas.openxmlformats.org/officeDocument/2006/relationships/footer" Target="footer8.xml"/><Relationship Id="rId2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eulalio teem</dc:creator>
  <dcterms:created xsi:type="dcterms:W3CDTF">2022-03-06T23:05:57Z</dcterms:created>
  <dcterms:modified xsi:type="dcterms:W3CDTF">2022-03-06T23:05:57Z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